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D64" w:rsidRDefault="00CB17BF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336D64" w:rsidRDefault="00CB17BF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336D64" w:rsidRDefault="00336D64">
      <w:pPr>
        <w:jc w:val="center"/>
        <w:rPr>
          <w:sz w:val="22"/>
        </w:rPr>
      </w:pPr>
    </w:p>
    <w:p w:rsidR="00336D64" w:rsidRDefault="00336D64">
      <w:pPr>
        <w:jc w:val="center"/>
        <w:rPr>
          <w:sz w:val="22"/>
        </w:rPr>
      </w:pPr>
    </w:p>
    <w:p w:rsidR="00336D64" w:rsidRDefault="00336D64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336D64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DRCH-I-F-28-2019</w:t>
            </w:r>
          </w:p>
        </w:tc>
      </w:tr>
      <w:tr w:rsidR="00336D64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INVERNADEROS HIDROPÓNICOS </w:t>
            </w:r>
            <w:r w:rsidR="0076532D">
              <w:rPr>
                <w:b/>
                <w:sz w:val="22"/>
                <w:lang w:val="es-MX"/>
              </w:rPr>
              <w:t>MAKI</w:t>
            </w:r>
          </w:p>
        </w:tc>
      </w:tr>
      <w:tr w:rsidR="00336D64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 w:rsidP="0095788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CONSTRUCCI</w:t>
            </w:r>
            <w:r w:rsidR="0095788F">
              <w:rPr>
                <w:b/>
                <w:sz w:val="22"/>
                <w:lang w:val="es-MX"/>
              </w:rPr>
              <w:t>Ó</w:t>
            </w:r>
            <w:r>
              <w:rPr>
                <w:b/>
                <w:sz w:val="22"/>
                <w:lang w:val="es-MX"/>
              </w:rPr>
              <w:t>N</w:t>
            </w:r>
          </w:p>
        </w:tc>
      </w:tr>
      <w:tr w:rsidR="00336D64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HIROPÓNICOS PANAMA S.A.</w:t>
            </w:r>
          </w:p>
        </w:tc>
      </w:tr>
      <w:tr w:rsidR="00336D64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 w:rsidP="0095788F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CORNELIO GUERRA ESPINOSA</w:t>
            </w:r>
          </w:p>
        </w:tc>
      </w:tr>
      <w:tr w:rsidR="00336D64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GISELA SANTAMARIA</w:t>
            </w:r>
            <w:r w:rsidR="001056A3">
              <w:rPr>
                <w:b/>
                <w:sz w:val="22"/>
                <w:lang w:val="es-PA"/>
              </w:rPr>
              <w:t xml:space="preserve">  </w:t>
            </w:r>
            <w:r w:rsidR="001056A3" w:rsidRPr="001056A3">
              <w:rPr>
                <w:b/>
                <w:sz w:val="22"/>
                <w:lang w:val="es-PA"/>
              </w:rPr>
              <w:t>IAR-010-98</w:t>
            </w:r>
          </w:p>
          <w:p w:rsidR="00336D64" w:rsidRDefault="00CB17BF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ALBERTO QUINTERO</w:t>
            </w:r>
            <w:r w:rsidR="001056A3">
              <w:rPr>
                <w:b/>
                <w:sz w:val="22"/>
                <w:lang w:val="es-PA"/>
              </w:rPr>
              <w:t xml:space="preserve"> IRC-031-2009</w:t>
            </w:r>
          </w:p>
        </w:tc>
      </w:tr>
      <w:tr w:rsidR="00336D6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DC541E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CHIRIQUI, DISTRITO DE RENACIMIENTO, CORREGIMIENTO DE CAIZAN</w:t>
            </w:r>
          </w:p>
        </w:tc>
      </w:tr>
      <w:tr w:rsidR="00336D6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336D6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  <w:p w:rsidR="00336D64" w:rsidRDefault="00DD771E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08</w:t>
            </w:r>
            <w:bookmarkStart w:id="0" w:name="_GoBack"/>
            <w:bookmarkEnd w:id="0"/>
            <w:r w:rsidR="00DC541E">
              <w:rPr>
                <w:b/>
                <w:sz w:val="22"/>
                <w:lang w:val="es-MX"/>
              </w:rPr>
              <w:t>-07-19</w:t>
            </w:r>
          </w:p>
        </w:tc>
      </w:tr>
      <w:tr w:rsidR="00336D64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 Admitido/ Fecha</w:t>
            </w:r>
          </w:p>
        </w:tc>
      </w:tr>
      <w:tr w:rsidR="00336D64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336D64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DC541E" w:rsidP="00DC541E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22</w:t>
            </w:r>
            <w:r w:rsidR="0095788F">
              <w:rPr>
                <w:b/>
                <w:sz w:val="22"/>
                <w:lang w:val="es-MX"/>
              </w:rPr>
              <w:t>-07-19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336D6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336D6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95788F" w:rsidP="0095788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IOVANA BARRAZA</w:t>
            </w:r>
          </w:p>
        </w:tc>
      </w:tr>
      <w:tr w:rsidR="00336D6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336D6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336D64" w:rsidRDefault="00336D64">
      <w:pPr>
        <w:jc w:val="center"/>
        <w:rPr>
          <w:b/>
          <w:i/>
          <w:sz w:val="24"/>
        </w:rPr>
      </w:pPr>
    </w:p>
    <w:sectPr w:rsidR="00336D64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903" w:rsidRDefault="00661903">
      <w:r>
        <w:separator/>
      </w:r>
    </w:p>
  </w:endnote>
  <w:endnote w:type="continuationSeparator" w:id="0">
    <w:p w:rsidR="00661903" w:rsidRDefault="0066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D64" w:rsidRDefault="00CB17BF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1903">
      <w:rPr>
        <w:noProof/>
      </w:rPr>
      <w:t>1</w:t>
    </w:r>
    <w:r>
      <w:fldChar w:fldCharType="end"/>
    </w:r>
  </w:p>
  <w:p w:rsidR="00336D64" w:rsidRDefault="00336D6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903" w:rsidRDefault="00661903">
      <w:r>
        <w:separator/>
      </w:r>
    </w:p>
  </w:footnote>
  <w:footnote w:type="continuationSeparator" w:id="0">
    <w:p w:rsidR="00661903" w:rsidRDefault="00661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336D64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336D64" w:rsidRDefault="00CB17BF">
          <w:r>
            <w:rPr>
              <w:noProof/>
            </w:rPr>
            <w:drawing>
              <wp:inline distT="0" distB="0" distL="0" distR="0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336D64" w:rsidRDefault="00CB17BF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336D64" w:rsidRDefault="00CB17BF">
          <w:pPr>
            <w:pStyle w:val="Encabezado"/>
            <w:jc w:val="center"/>
            <w:rPr>
              <w:b/>
              <w:sz w:val="24"/>
              <w:lang w:val="es-MX"/>
            </w:rPr>
          </w:pPr>
          <w:r>
            <w:rPr>
              <w:b/>
              <w:sz w:val="24"/>
              <w:lang w:val="es-MX"/>
            </w:rPr>
            <w:t>DIRECCIÓN  REGIONAL DE CHIRIQUI</w:t>
          </w:r>
        </w:p>
        <w:p w:rsidR="00336D64" w:rsidRDefault="00336D64">
          <w:pPr>
            <w:rPr>
              <w:color w:val="000000"/>
              <w:sz w:val="22"/>
            </w:rPr>
          </w:pPr>
        </w:p>
        <w:p w:rsidR="00336D64" w:rsidRDefault="00CB17BF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336D64" w:rsidRDefault="00336D64">
    <w:pPr>
      <w:pStyle w:val="Encabezado"/>
      <w:pBdr>
        <w:bottom w:val="single" w:sz="6" w:space="1" w:color="auto"/>
      </w:pBdr>
    </w:pPr>
  </w:p>
  <w:p w:rsidR="00336D64" w:rsidRDefault="00336D64">
    <w:pPr>
      <w:pStyle w:val="Encabezado"/>
    </w:pPr>
  </w:p>
  <w:p w:rsidR="00336D64" w:rsidRDefault="00336D6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D9B2292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2204392A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E0B870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3A867D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E758B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6B063A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875429D2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617AE936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D64"/>
    <w:rsid w:val="001056A3"/>
    <w:rsid w:val="00107CF8"/>
    <w:rsid w:val="00336D64"/>
    <w:rsid w:val="003949C6"/>
    <w:rsid w:val="00661903"/>
    <w:rsid w:val="007545D2"/>
    <w:rsid w:val="0076532D"/>
    <w:rsid w:val="008701FA"/>
    <w:rsid w:val="0095788F"/>
    <w:rsid w:val="00A72357"/>
    <w:rsid w:val="00CB17BF"/>
    <w:rsid w:val="00DC541E"/>
    <w:rsid w:val="00DD771E"/>
    <w:rsid w:val="00EC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Iovana Barraza</cp:lastModifiedBy>
  <cp:revision>4</cp:revision>
  <cp:lastPrinted>2018-09-12T19:41:00Z</cp:lastPrinted>
  <dcterms:created xsi:type="dcterms:W3CDTF">2019-07-22T17:55:00Z</dcterms:created>
  <dcterms:modified xsi:type="dcterms:W3CDTF">2019-07-22T20:09:00Z</dcterms:modified>
</cp:coreProperties>
</file>