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>REPÚBLICA DE PANAMÁ</w:t>
      </w:r>
    </w:p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sz w:val="24"/>
          <w:highlight w:val="none"/>
          <w:lang w:val="es-MX"/>
        </w:rPr>
      </w:pPr>
      <w:r>
        <w:rPr>
          <w:rFonts w:ascii="Times New Roman" w:hAnsi="Times New Roman"/>
          <w:i w:val="0"/>
          <w:sz w:val="24"/>
          <w:highlight w:val="none"/>
        </w:rPr>
        <w:t xml:space="preserve">PROVEIDO </w:t>
      </w:r>
      <w:r>
        <w:rPr>
          <w:rFonts w:hint="default" w:ascii="Times New Roman" w:hAnsi="Times New Roman"/>
          <w:i w:val="0"/>
          <w:sz w:val="24"/>
          <w:highlight w:val="none"/>
          <w:lang w:val="es-MX"/>
        </w:rPr>
        <w:t>DRBT-067-1807</w:t>
      </w:r>
      <w:r>
        <w:rPr>
          <w:rFonts w:ascii="Times New Roman" w:hAnsi="Times New Roman"/>
          <w:i w:val="0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sz w:val="24"/>
          <w:highlight w:val="none"/>
          <w:lang w:val="es-MX"/>
        </w:rPr>
        <w:t>19</w:t>
      </w:r>
    </w:p>
    <w:p>
      <w:pPr>
        <w:spacing w:line="240" w:lineRule="exact"/>
        <w:jc w:val="center"/>
        <w:rPr>
          <w:highlight w:val="none"/>
        </w:rPr>
      </w:pPr>
    </w:p>
    <w:p>
      <w:pPr>
        <w:jc w:val="center"/>
        <w:rPr>
          <w:highlight w:val="none"/>
        </w:rPr>
      </w:pPr>
      <w:r>
        <w:rPr>
          <w:highlight w:val="none"/>
        </w:rPr>
        <w:t>Formato EIA-FA-008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SUSCRITO DIRECTOR</w:t>
      </w:r>
      <w:r>
        <w:rPr>
          <w:rFonts w:hint="default"/>
          <w:highlight w:val="none"/>
          <w:lang w:val="es-MX"/>
        </w:rPr>
        <w:t xml:space="preserve"> REGIONAL ENCARGADO DE BOCAS DEL TORO, DE</w:t>
      </w:r>
      <w:r>
        <w:rPr>
          <w:highlight w:val="none"/>
        </w:rPr>
        <w:t xml:space="preserve">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</w:pPr>
      <w:commentRangeStart w:id="0"/>
      <w:commentRangeStart w:id="1"/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Que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portador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 de la </w:t>
      </w:r>
      <w:commentRangeStart w:id="2"/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cédula de identidad personal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N° 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  <w:t>1-26-929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</w:t>
      </w:r>
      <w:commentRangeEnd w:id="2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2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MX" w:eastAsia="es-ES"/>
        </w:rPr>
        <w:t xml:space="preserve"> 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>”.</w:t>
      </w:r>
      <w:commentRangeEnd w:id="0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0"/>
      </w:r>
      <w:commentRangeEnd w:id="1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1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11</w:t>
      </w:r>
      <w:r>
        <w:rPr>
          <w:rFonts w:hint="default"/>
          <w:highlight w:val="none"/>
          <w:lang w:val="es-ES" w:eastAsia="es-ES"/>
        </w:rPr>
        <w:t xml:space="preserve"> de junio de 2019</w:t>
      </w:r>
      <w:commentRangeStart w:id="3"/>
      <w:r>
        <w:rPr>
          <w:highlight w:val="none"/>
          <w:lang w:val="es-ES" w:eastAsia="es-ES"/>
        </w:rPr>
        <w:t xml:space="preserve">, </w:t>
      </w:r>
      <w:commentRangeEnd w:id="3"/>
      <w:r>
        <w:rPr>
          <w:highlight w:val="none"/>
        </w:rPr>
        <w:commentReference w:id="3"/>
      </w:r>
      <w:r>
        <w:rPr>
          <w:highlight w:val="none"/>
          <w:lang w:val="es-MX" w:eastAsia="es-ES"/>
        </w:rPr>
        <w:t>l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highlight w:val="none"/>
        </w:rPr>
        <w:commentReference w:id="4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MX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highlight w:val="none"/>
          <w:lang w:val="es-ES" w:eastAsia="es-ES"/>
        </w:rPr>
        <w:t xml:space="preserve"> </w:t>
      </w:r>
      <w:r>
        <w:rPr>
          <w:highlight w:val="none"/>
          <w:lang w:val="es-ES" w:eastAsia="es-ES"/>
        </w:rPr>
        <w:t xml:space="preserve">ubicado en el </w:t>
      </w:r>
      <w:r>
        <w:rPr>
          <w:highlight w:val="none"/>
        </w:rPr>
        <w:t xml:space="preserve">corregimiento </w:t>
      </w:r>
      <w:r>
        <w:rPr>
          <w:highlight w:val="none"/>
          <w:lang w:val="es-MX" w:eastAsia="es-ES"/>
        </w:rPr>
        <w:t xml:space="preserve">de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</w:rPr>
        <w:t xml:space="preserve"> distrito de </w:t>
      </w:r>
      <w:r>
        <w:rPr>
          <w:rFonts w:hint="default"/>
          <w:highlight w:val="none"/>
          <w:lang w:val="es-MX"/>
        </w:rPr>
        <w:t>Bocas del Toro</w:t>
      </w:r>
      <w:r>
        <w:rPr>
          <w:highlight w:val="none"/>
          <w:lang w:val="es-MX" w:eastAsia="es-ES"/>
        </w:rPr>
        <w:t xml:space="preserve">, </w:t>
      </w:r>
      <w:r>
        <w:rPr>
          <w:highlight w:val="none"/>
        </w:rPr>
        <w:t xml:space="preserve">provincia </w:t>
      </w:r>
      <w:r>
        <w:rPr>
          <w:highlight w:val="none"/>
          <w:lang w:val="es-MX" w:eastAsia="es-ES"/>
        </w:rPr>
        <w:t>d</w:t>
      </w:r>
      <w:r>
        <w:rPr>
          <w:highlight w:val="none"/>
        </w:rPr>
        <w:t xml:space="preserve">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es-MX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Marcelino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José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de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G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racia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V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ergara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y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Aida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L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isenia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Martínez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arqu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é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z</w:t>
      </w:r>
      <w:r>
        <w:rPr>
          <w:b/>
          <w:bCs/>
          <w:sz w:val="24"/>
          <w:szCs w:val="24"/>
          <w:highlight w:val="none"/>
        </w:rPr>
        <w:commentReference w:id="5"/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MX" w:eastAsia="es-ES"/>
        </w:rPr>
        <w:t>naturales</w:t>
      </w:r>
      <w:commentRangeStart w:id="6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6"/>
      <w:r>
        <w:rPr>
          <w:sz w:val="24"/>
          <w:szCs w:val="24"/>
          <w:highlight w:val="none"/>
        </w:rPr>
        <w:commentReference w:id="6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las Resoluciónes </w:t>
      </w:r>
      <w:r>
        <w:rPr>
          <w:rFonts w:hint="default"/>
          <w:b/>
          <w:sz w:val="24"/>
          <w:szCs w:val="24"/>
          <w:highlight w:val="none"/>
        </w:rPr>
        <w:t>I</w:t>
      </w:r>
      <w:r>
        <w:rPr>
          <w:rFonts w:hint="default"/>
          <w:b/>
          <w:bCs w:val="0"/>
          <w:sz w:val="24"/>
          <w:szCs w:val="24"/>
          <w:highlight w:val="none"/>
        </w:rPr>
        <w:t>AR-</w:t>
      </w:r>
      <w:r>
        <w:rPr>
          <w:rFonts w:hint="default" w:ascii="Times New Roman" w:hAnsi="Times New Roman" w:eastAsia="Tahoma" w:cs="Times New Roman"/>
          <w:b/>
          <w:bCs w:val="0"/>
          <w:i w:val="0"/>
          <w:color w:val="000000"/>
          <w:spacing w:val="0"/>
          <w:sz w:val="24"/>
          <w:szCs w:val="24"/>
          <w:u w:val="none"/>
        </w:rPr>
        <w:t>076-08</w:t>
      </w:r>
      <w:r>
        <w:rPr>
          <w:rFonts w:hint="default"/>
          <w:b/>
          <w:bCs w:val="0"/>
          <w:sz w:val="24"/>
          <w:szCs w:val="24"/>
          <w:highlight w:val="none"/>
        </w:rPr>
        <w:t xml:space="preserve"> e IRC-</w:t>
      </w:r>
      <w:r>
        <w:rPr>
          <w:rFonts w:hint="default"/>
          <w:b/>
          <w:bCs w:val="0"/>
          <w:sz w:val="24"/>
          <w:szCs w:val="24"/>
          <w:highlight w:val="none"/>
          <w:lang w:val="es-PA"/>
        </w:rPr>
        <w:t>2</w:t>
      </w:r>
      <w:r>
        <w:rPr>
          <w:rFonts w:hint="default"/>
          <w:b/>
          <w:bCs w:val="0"/>
          <w:sz w:val="24"/>
          <w:szCs w:val="24"/>
          <w:highlight w:val="none"/>
        </w:rPr>
        <w:t>61-0</w:t>
      </w:r>
      <w:r>
        <w:rPr>
          <w:rFonts w:hint="default"/>
          <w:b/>
          <w:sz w:val="24"/>
          <w:szCs w:val="24"/>
          <w:highlight w:val="none"/>
          <w:lang w:val="es-PA"/>
        </w:rPr>
        <w:t>7</w:t>
      </w:r>
      <w:r>
        <w:rPr>
          <w:b/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>respectivamente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76" w:lineRule="auto"/>
        <w:jc w:val="both"/>
        <w:rPr>
          <w:color w:val="000000"/>
          <w:lang w:val="es-PA" w:eastAsia="es-ES"/>
        </w:rPr>
      </w:pPr>
    </w:p>
    <w:p>
      <w:pPr>
        <w:jc w:val="both"/>
        <w:rPr>
          <w:rFonts w:hint="default"/>
        </w:rPr>
      </w:pPr>
      <w:r>
        <w:t>Que el Informe de Revisión de los Contenidos Mínimos de la</w:t>
      </w:r>
      <w:commentRangeStart w:id="7"/>
      <w:r>
        <w:t xml:space="preserve"> </w:t>
      </w:r>
      <w:r>
        <w:rPr>
          <w:rFonts w:hint="default"/>
          <w:lang w:val="es-MX"/>
        </w:rPr>
        <w:t>Dirección Regional de Bocas del Toro</w:t>
      </w:r>
      <w:commentRangeEnd w:id="7"/>
      <w:r>
        <w:commentReference w:id="7"/>
      </w:r>
      <w:r>
        <w:rPr>
          <w:rFonts w:hint="default"/>
          <w:lang w:val="es-MX"/>
        </w:rPr>
        <w:t xml:space="preserve"> </w:t>
      </w:r>
      <w:r>
        <w:t>con fecha del</w:t>
      </w:r>
      <w:r>
        <w:rPr>
          <w:rFonts w:hint="default"/>
          <w:lang w:val="es-MX"/>
        </w:rPr>
        <w:t xml:space="preserve"> </w:t>
      </w:r>
      <w:r>
        <w:rPr>
          <w:rFonts w:hint="default"/>
          <w:lang w:val="es-PA"/>
        </w:rPr>
        <w:t>23</w:t>
      </w:r>
      <w:r>
        <w:t xml:space="preserve"> de </w:t>
      </w:r>
      <w:r>
        <w:rPr>
          <w:highlight w:val="none"/>
        </w:rPr>
        <w:commentReference w:id="8"/>
      </w:r>
      <w:r>
        <w:rPr>
          <w:rFonts w:hint="default"/>
          <w:highlight w:val="none"/>
          <w:lang w:val="es-MX" w:eastAsia="es-ES"/>
        </w:rPr>
        <w:t xml:space="preserve">julio </w:t>
      </w:r>
      <w:r>
        <w:rPr>
          <w:lang w:val="es-MX" w:eastAsia="es-ES"/>
        </w:rPr>
        <w:t>de</w:t>
      </w:r>
      <w:r>
        <w:t xml:space="preserve">l </w:t>
      </w:r>
      <w:r>
        <w:rPr>
          <w:rFonts w:hint="default"/>
          <w:lang w:val="es-MX"/>
        </w:rPr>
        <w:t>2019</w:t>
      </w:r>
      <w:r>
        <w:commentReference w:id="9"/>
      </w:r>
      <w:r>
        <w:t xml:space="preserve">, </w:t>
      </w:r>
      <w:r>
        <w:rPr>
          <w:color w:val="000000"/>
        </w:rPr>
        <w:t xml:space="preserve">recomienda </w:t>
      </w:r>
      <w:r>
        <w:rPr>
          <w:rFonts w:hint="default"/>
          <w:color w:val="000000"/>
          <w:lang w:val="es-MX"/>
        </w:rPr>
        <w:t xml:space="preserve">no </w:t>
      </w:r>
      <w:r>
        <w:rPr>
          <w:color w:val="000000"/>
        </w:rPr>
        <w:t xml:space="preserve">admitir </w:t>
      </w:r>
      <w:r>
        <w:t xml:space="preserve">la solicitud de evaluación del Estudio de Impacto Ambiental, Categoría </w:t>
      </w:r>
      <w:r>
        <w:rPr>
          <w:rFonts w:hint="default"/>
          <w:lang w:val="es-MX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</w:t>
      </w:r>
      <w:r>
        <w:rPr>
          <w:rFonts w:hint="default"/>
        </w:rPr>
        <w:t xml:space="preserve">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indica el tipo de proyecto</w:t>
      </w:r>
      <w:r>
        <w:rPr>
          <w:rFonts w:hint="default"/>
          <w:lang w:val="es-MX"/>
        </w:rPr>
        <w:t xml:space="preserve">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se indica la cantidad de páginas del EsIA</w:t>
      </w:r>
      <w:r>
        <w:rPr>
          <w:rFonts w:hint="default"/>
          <w:lang w:val="es-MX"/>
        </w:rPr>
        <w:t xml:space="preserve"> en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No presentó documentación correspondiente a la tenencia del terreno.</w:t>
      </w:r>
    </w:p>
    <w:p>
      <w:pPr>
        <w:numPr>
          <w:ilvl w:val="0"/>
          <w:numId w:val="0"/>
        </w:numPr>
        <w:tabs>
          <w:tab w:val="left" w:pos="3494"/>
          <w:tab w:val="left" w:pos="3686"/>
        </w:tabs>
        <w:ind w:leftChars="0" w:right="0" w:rightChars="0"/>
        <w:jc w:val="both"/>
        <w:rPr>
          <w:rFonts w:hint="default"/>
          <w:lang w:val="es-MX"/>
        </w:rPr>
      </w:pPr>
    </w:p>
    <w:p>
      <w:pPr>
        <w:tabs>
          <w:tab w:val="left" w:pos="3494"/>
          <w:tab w:val="left" w:pos="3686"/>
        </w:tabs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Adicional le indicamos que no cumplió con el contenido mínimo, 5.2 Ubicación geográfica incluyendo mapa en escala 1:50,000 y coordenadas UTM o geográficas del polígono del proyecto y no desarrollo el punto 5.7 Manejo y Disposición de desechos en todas las fases.</w:t>
      </w:r>
    </w:p>
    <w:p>
      <w:pPr>
        <w:jc w:val="both"/>
      </w:pPr>
    </w:p>
    <w:p>
      <w:pPr>
        <w:jc w:val="both"/>
      </w:pPr>
    </w:p>
    <w:p>
      <w:pPr>
        <w:jc w:val="both"/>
        <w:rPr>
          <w:highlight w:val="yellow"/>
        </w:rPr>
      </w:pPr>
      <w:r>
        <w:rPr>
          <w:lang w:val="es-ES" w:eastAsia="es-ES"/>
        </w:rPr>
        <w:t xml:space="preserve">QUE DADAS LAS CONSIDERACIONES ANTES EXPUESTAS, EL SUSCRITO DIRECTOR </w:t>
      </w:r>
      <w:r>
        <w:rPr>
          <w:rFonts w:hint="default"/>
        </w:rPr>
        <w:t>DIRECTOR REGIONAL ENCARGADO DE BOCAS DEL TORO</w:t>
      </w:r>
      <w:commentRangeStart w:id="10"/>
      <w:r>
        <w:t>,</w:t>
      </w:r>
      <w:commentRangeEnd w:id="10"/>
      <w:r>
        <w:commentReference w:id="10"/>
      </w:r>
      <w:r>
        <w:rPr>
          <w:rFonts w:hint="default"/>
          <w:lang w:val="es-MX"/>
        </w:rPr>
        <w:t xml:space="preserve"> </w:t>
      </w:r>
      <w:r>
        <w:t>DEL MINISTERIO DE AMBIENTE</w:t>
      </w: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b/>
        </w:rPr>
        <w:t xml:space="preserve">ARTÍCULO 1: </w:t>
      </w:r>
      <w:r>
        <w:rPr>
          <w:rFonts w:hint="default"/>
          <w:b/>
          <w:lang w:val="es-MX"/>
        </w:rPr>
        <w:t xml:space="preserve">NO </w:t>
      </w:r>
      <w:r>
        <w:rPr>
          <w:b/>
        </w:rPr>
        <w:t>ADMITIR</w:t>
      </w:r>
      <w:r>
        <w:t xml:space="preserve"> la solicitud de evaluación del Estudio de Impacto Ambiental, categoría </w:t>
      </w:r>
      <w:r>
        <w:rPr>
          <w:rFonts w:hint="default"/>
          <w:highlight w:val="none"/>
          <w:lang w:val="es-MX"/>
        </w:rPr>
        <w:t>I</w:t>
      </w:r>
      <w:r>
        <w:t xml:space="preserve">, del proyecto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b/>
          <w:bCs/>
        </w:rPr>
        <w:commentReference w:id="11"/>
      </w:r>
      <w:r>
        <w:t xml:space="preserve">,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</w:pPr>
    </w:p>
    <w:p>
      <w:pPr>
        <w:jc w:val="both"/>
        <w:rPr>
          <w:color w:val="000000"/>
        </w:rPr>
      </w:pP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</w:t>
      </w:r>
      <w:r>
        <w:rPr>
          <w:rFonts w:hint="default"/>
          <w:color w:val="000000"/>
          <w:lang w:val="es-MX" w:eastAsia="es-ES"/>
        </w:rPr>
        <w:t xml:space="preserve"> Changuinola</w:t>
      </w:r>
      <w:r>
        <w:rPr>
          <w:color w:val="000000"/>
          <w:lang w:eastAsia="es-ES"/>
        </w:rPr>
        <w:t>, a los</w:t>
      </w:r>
      <w:r>
        <w:rPr>
          <w:rFonts w:hint="default"/>
          <w:color w:val="000000"/>
          <w:lang w:val="es-MX" w:eastAsia="es-ES"/>
        </w:rPr>
        <w:t xml:space="preserve"> dieciocho</w:t>
      </w:r>
      <w:commentRangeStart w:id="12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PA" w:eastAsia="es-ES"/>
        </w:rPr>
        <w:t>23</w:t>
      </w:r>
      <w:r>
        <w:rPr>
          <w:color w:val="000000"/>
          <w:highlight w:val="none"/>
          <w:lang w:eastAsia="es-ES"/>
        </w:rPr>
        <w:t xml:space="preserve">) </w:t>
      </w:r>
      <w:commentRangeEnd w:id="12"/>
      <w:r>
        <w:commentReference w:id="12"/>
      </w:r>
      <w:r>
        <w:rPr>
          <w:color w:val="000000"/>
          <w:lang w:eastAsia="es-ES"/>
        </w:rPr>
        <w:t xml:space="preserve">días, del mes de </w:t>
      </w:r>
      <w:r>
        <w:rPr>
          <w:rFonts w:hint="default"/>
          <w:color w:val="000000"/>
          <w:lang w:val="es-MX" w:eastAsia="es-ES"/>
        </w:rPr>
        <w:t xml:space="preserve">junio </w:t>
      </w:r>
      <w:r>
        <w:rPr>
          <w:color w:val="000000"/>
          <w:lang w:eastAsia="es-ES"/>
        </w:rPr>
        <w:t xml:space="preserve">del año </w:t>
      </w:r>
      <w:r>
        <w:rPr>
          <w:rFonts w:hint="default"/>
          <w:color w:val="000000"/>
          <w:lang w:val="es-MX" w:eastAsia="es-ES"/>
        </w:rPr>
        <w:t>dos mil diecinueve</w:t>
      </w:r>
      <w:commentRangeStart w:id="13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MX" w:eastAsia="es-ES"/>
        </w:rPr>
        <w:t>2019</w:t>
      </w:r>
      <w:r>
        <w:rPr>
          <w:color w:val="000000"/>
          <w:highlight w:val="none"/>
          <w:lang w:eastAsia="es-ES"/>
        </w:rPr>
        <w:t>).</w:t>
      </w:r>
      <w:commentRangeEnd w:id="13"/>
      <w:r>
        <w:rPr>
          <w:highlight w:val="none"/>
        </w:rPr>
        <w:commentReference w:id="13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Style w:val="13"/>
        <w:tblpPr w:leftFromText="141" w:rightFromText="141" w:vertAnchor="page" w:horzAnchor="page" w:tblpX="2465" w:tblpY="4378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______     </w:t>
            </w:r>
            <w:r>
              <w:rPr>
                <w:rFonts w:hint="default"/>
                <w:b/>
                <w:caps/>
                <w:color w:val="000000"/>
                <w:u w:val="single"/>
                <w:lang w:val="es-PA"/>
              </w:rPr>
              <w:t>_______________________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Dirección Regional</w:t>
            </w:r>
            <w:r>
              <w:rPr>
                <w:rFonts w:hint="default"/>
                <w:lang w:val="es-PA"/>
              </w:rPr>
              <w:t xml:space="preserve"> Encargado</w:t>
            </w:r>
            <w:bookmarkStart w:id="0" w:name="_GoBack"/>
            <w:bookmarkEnd w:id="0"/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2D9F32A1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178F20E3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13190A94">
      <w:pPr>
        <w:pStyle w:val="4"/>
      </w:pPr>
      <w:r>
        <w:t>En el caso de persona natural quedaría de la siguiente manera:</w:t>
      </w:r>
    </w:p>
    <w:p w14:paraId="5E4860C3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35A61D9C">
      <w:pPr>
        <w:pStyle w:val="4"/>
      </w:pPr>
    </w:p>
  </w:comment>
  <w:comment w:id="3" w:author="Johana Valdes Rios" w:date="2018-06-21T15:20:00Z" w:initials="JVR">
    <w:p w14:paraId="58B23267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37340E9B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2:00Z" w:initials="JVR">
    <w:p w14:paraId="3637505C">
      <w:pPr>
        <w:pStyle w:val="4"/>
      </w:pPr>
      <w:r>
        <w:t>Nombre de los consultores ambientales.</w:t>
      </w:r>
    </w:p>
  </w:comment>
  <w:comment w:id="6" w:author="Johana Valdes Rios" w:date="2018-06-21T15:22:00Z" w:initials="JVR">
    <w:p w14:paraId="31A17221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47C62657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266F5933">
      <w:pPr>
        <w:pStyle w:val="4"/>
      </w:pPr>
      <w:r>
        <w:t>Mes</w:t>
      </w:r>
    </w:p>
  </w:comment>
  <w:comment w:id="9" w:author="Johana Valdes Rios" w:date="2018-06-21T15:24:00Z" w:initials="JVR">
    <w:p w14:paraId="0D25521C">
      <w:pPr>
        <w:pStyle w:val="4"/>
      </w:pPr>
      <w:r>
        <w:t>Año</w:t>
      </w:r>
    </w:p>
  </w:comment>
  <w:comment w:id="10" w:author="Johana Valdes Rios" w:date="2018-06-21T15:25:00Z" w:initials="JVR">
    <w:p w14:paraId="16BF794C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2C892B9E">
      <w:pPr>
        <w:pStyle w:val="4"/>
      </w:pPr>
      <w:r>
        <w:t>Nombre del proyecto</w:t>
      </w:r>
    </w:p>
  </w:comment>
  <w:comment w:id="12" w:author="Johana Valdes Rios" w:date="2018-06-21T15:27:00Z" w:initials="JVR">
    <w:p w14:paraId="577D15A2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08641868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D9F32A1" w15:done="0"/>
  <w15:commentEx w15:paraId="178F20E3" w15:done="0"/>
  <w15:commentEx w15:paraId="35A61D9C" w15:done="0"/>
  <w15:commentEx w15:paraId="58B23267" w15:done="0"/>
  <w15:commentEx w15:paraId="37340E9B" w15:done="0"/>
  <w15:commentEx w15:paraId="3637505C" w15:done="0"/>
  <w15:commentEx w15:paraId="31A17221" w15:done="0"/>
  <w15:commentEx w15:paraId="47C62657" w15:done="0"/>
  <w15:commentEx w15:paraId="266F5933" w15:done="0"/>
  <w15:commentEx w15:paraId="0D25521C" w15:done="0"/>
  <w15:commentEx w15:paraId="16BF794C" w15:done="0"/>
  <w15:commentEx w15:paraId="2C892B9E" w15:done="0"/>
  <w15:commentEx w15:paraId="577D15A2" w15:done="0"/>
  <w15:commentEx w15:paraId="0864186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00033CD1"/>
    <w:rsid w:val="38A116C9"/>
    <w:rsid w:val="38B338D8"/>
    <w:rsid w:val="3C260B6A"/>
    <w:rsid w:val="3F793D1E"/>
    <w:rsid w:val="59333CF7"/>
    <w:rsid w:val="74C86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uiPriority w:val="0"/>
    <w:rPr>
      <w:b/>
      <w:sz w:val="24"/>
      <w:lang w:eastAsia="es-ES"/>
    </w:rPr>
  </w:style>
  <w:style w:type="character" w:customStyle="1" w:styleId="18">
    <w:name w:val="Footer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cwong</cp:lastModifiedBy>
  <cp:lastPrinted>2016-10-19T14:57:00Z</cp:lastPrinted>
  <dcterms:modified xsi:type="dcterms:W3CDTF">2019-07-24T15:31:02Z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