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610502">
      <w:pPr>
        <w:spacing w:after="0" w:line="240" w:lineRule="auto"/>
        <w:ind w:left="1418" w:hanging="1418"/>
        <w:jc w:val="both"/>
        <w:rPr>
          <w:b/>
          <w:u w:val="single"/>
        </w:rPr>
      </w:pPr>
      <w:r>
        <w:t>PROYECTO:</w:t>
      </w:r>
      <w:r w:rsidR="00924310">
        <w:t xml:space="preserve"> </w:t>
      </w:r>
      <w:r w:rsidR="007726E4" w:rsidRPr="007726E4">
        <w:rPr>
          <w:b/>
          <w:u w:val="single"/>
        </w:rPr>
        <w:t>REACTIVACIÓN DE OPERACIONES DE CRÍA DE CAMARONES</w:t>
      </w:r>
      <w:r w:rsidR="00924310" w:rsidRPr="00924310">
        <w:rPr>
          <w:b/>
          <w:u w:val="single"/>
        </w:rPr>
        <w:t>.</w:t>
      </w:r>
    </w:p>
    <w:p w:rsidR="000E78E3" w:rsidRDefault="000E78E3" w:rsidP="000E78E3">
      <w:pPr>
        <w:spacing w:after="0" w:line="240" w:lineRule="auto"/>
        <w:jc w:val="both"/>
      </w:pPr>
    </w:p>
    <w:p w:rsidR="000E78E3" w:rsidRPr="000E78E3" w:rsidRDefault="00391D33" w:rsidP="00384BE5">
      <w:pPr>
        <w:spacing w:line="240" w:lineRule="auto"/>
        <w:ind w:left="1560" w:hanging="1560"/>
        <w:jc w:val="both"/>
        <w:rPr>
          <w:b/>
          <w:u w:val="single"/>
        </w:rPr>
      </w:pPr>
      <w:r>
        <w:t xml:space="preserve">PROMOTOR: </w:t>
      </w:r>
      <w:bookmarkStart w:id="0" w:name="_GoBack"/>
      <w:r w:rsidR="007726E4" w:rsidRPr="007726E4">
        <w:rPr>
          <w:b/>
          <w:u w:val="single"/>
        </w:rPr>
        <w:t>ACUICOLA ANTÓN S.A.</w:t>
      </w:r>
      <w:bookmarkEnd w:id="0"/>
    </w:p>
    <w:p w:rsidR="001B4AFA" w:rsidRDefault="00391D33" w:rsidP="000E78E3">
      <w:pPr>
        <w:tabs>
          <w:tab w:val="left" w:pos="2235"/>
          <w:tab w:val="left" w:pos="3570"/>
        </w:tabs>
        <w:spacing w:line="240" w:lineRule="auto"/>
        <w:jc w:val="both"/>
      </w:pPr>
      <w:r>
        <w:t xml:space="preserve">CATEGORÍA: </w:t>
      </w:r>
      <w:r w:rsidR="003310D9">
        <w:rPr>
          <w:b/>
          <w:u w:val="single"/>
        </w:rPr>
        <w:t>II</w:t>
      </w:r>
      <w:r w:rsidR="00924310" w:rsidRPr="00924310">
        <w:rPr>
          <w:b/>
          <w:u w:val="single"/>
        </w:rPr>
        <w:t>.</w:t>
      </w:r>
    </w:p>
    <w:p w:rsidR="006B6245" w:rsidRDefault="00391D33" w:rsidP="000E78E3">
      <w:pPr>
        <w:tabs>
          <w:tab w:val="left" w:pos="3150"/>
          <w:tab w:val="left" w:pos="4575"/>
          <w:tab w:val="left" w:pos="5730"/>
        </w:tabs>
        <w:spacing w:line="240" w:lineRule="auto"/>
        <w:jc w:val="both"/>
        <w:rPr>
          <w:b/>
        </w:rPr>
      </w:pPr>
      <w:r>
        <w:t xml:space="preserve">FECHA DE </w:t>
      </w:r>
      <w:r w:rsidR="00146778">
        <w:t>ENTRADA</w:t>
      </w:r>
      <w:r>
        <w:t>: DÍA</w:t>
      </w:r>
      <w:r w:rsidR="000E78E3">
        <w:t>:</w:t>
      </w:r>
      <w:r w:rsidR="007726E4">
        <w:rPr>
          <w:b/>
          <w:u w:val="single"/>
        </w:rPr>
        <w:t>09</w:t>
      </w:r>
      <w:r w:rsidR="000E78E3">
        <w:t xml:space="preserve">, </w:t>
      </w:r>
      <w:r>
        <w:t>MES</w:t>
      </w:r>
      <w:r w:rsidR="000E78E3">
        <w:t xml:space="preserve">: </w:t>
      </w:r>
      <w:r w:rsidR="006F7758">
        <w:rPr>
          <w:b/>
          <w:u w:val="single"/>
        </w:rPr>
        <w:t>JUL</w:t>
      </w:r>
      <w:r w:rsidR="00384BE5" w:rsidRPr="000E78E3">
        <w:rPr>
          <w:b/>
          <w:u w:val="single"/>
        </w:rPr>
        <w:t>IO</w:t>
      </w:r>
      <w:r w:rsidR="00384BE5" w:rsidRPr="000E78E3">
        <w:t>,</w:t>
      </w:r>
      <w:r w:rsidR="00384BE5">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157F1F" w:rsidRDefault="00157F1F">
            <w:pPr>
              <w:jc w:val="center"/>
            </w:pPr>
          </w:p>
          <w:p w:rsidR="001B4AFA" w:rsidRDefault="00157F1F">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0352C6" w:rsidRPr="007B6D33" w:rsidRDefault="000352C6" w:rsidP="00802C9C">
            <w:pPr>
              <w:jc w:val="both"/>
            </w:pPr>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7532DF" w:rsidP="00940662">
            <w:r>
              <w:t>X</w:t>
            </w:r>
          </w:p>
        </w:tc>
        <w:tc>
          <w:tcPr>
            <w:tcW w:w="3171" w:type="dxa"/>
            <w:tcBorders>
              <w:top w:val="single" w:sz="4" w:space="0" w:color="000000"/>
              <w:left w:val="single" w:sz="4" w:space="0" w:color="000000"/>
              <w:bottom w:val="single" w:sz="4" w:space="0" w:color="000000"/>
              <w:right w:val="single" w:sz="4" w:space="0" w:color="000000"/>
            </w:tcBorders>
          </w:tcPr>
          <w:p w:rsidR="001B4AFA" w:rsidRPr="00E448A8" w:rsidRDefault="00802C9C" w:rsidP="00E448A8">
            <w:pPr>
              <w:jc w:val="both"/>
            </w:pPr>
            <w:r>
              <w:t>NO APLICA PARA ESTA CATEGORÍA.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1548E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7B6D33" w:rsidRDefault="001B4AFA" w:rsidP="00751982">
            <w:pPr>
              <w:jc w:val="both"/>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40613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BF159F" w:rsidRDefault="001B4AFA" w:rsidP="00BF159F"/>
        </w:tc>
        <w:tc>
          <w:tcPr>
            <w:tcW w:w="3171" w:type="dxa"/>
            <w:tcBorders>
              <w:top w:val="single" w:sz="4" w:space="0" w:color="000000"/>
              <w:left w:val="single" w:sz="4" w:space="0" w:color="000000"/>
              <w:bottom w:val="single" w:sz="4" w:space="0" w:color="000000"/>
              <w:right w:val="single" w:sz="4" w:space="0" w:color="000000"/>
            </w:tcBorders>
          </w:tcPr>
          <w:p w:rsidR="001463C5" w:rsidRPr="003522C8" w:rsidRDefault="001463C5" w:rsidP="00F1145A">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157F1F" w:rsidP="00157F1F">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B7068B">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B636D4" w:rsidRDefault="00391D33">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1B4AFA" w:rsidRDefault="00157F1F" w:rsidP="00157F1F">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pPr>
              <w:jc w:val="cente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4E55D6" w:rsidRDefault="004E55D6">
            <w:pPr>
              <w:jc w:val="center"/>
            </w:pPr>
          </w:p>
          <w:p w:rsidR="004E55D6" w:rsidRDefault="004E55D6">
            <w:pPr>
              <w:jc w:val="center"/>
            </w:pPr>
          </w:p>
          <w:p w:rsidR="001B4AFA" w:rsidRDefault="004E55D6">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2E0222"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2E0222" w:rsidRDefault="001B4AFA" w:rsidP="00476A17"/>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1548E3">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Pr="002E0222"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223217" w:rsidRPr="002E0222" w:rsidRDefault="00252A49" w:rsidP="00002EAF">
            <w:r>
              <w:t>-Se adjunta certificación No. 118-19</w:t>
            </w:r>
            <w:r w:rsidR="001548E3">
              <w:t xml:space="preserve"> que establece que se mantiene un concesión por parte de la promotora y otra área solicitada en concesión.</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802C9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rsidP="008B0F73"/>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187531">
            <w:pPr>
              <w:rPr>
                <w:highlight w:val="yellow"/>
              </w:rPr>
            </w:pPr>
          </w:p>
        </w:tc>
      </w:tr>
    </w:tbl>
    <w:p w:rsidR="001B4AFA" w:rsidRPr="00BE2748" w:rsidRDefault="00BE2748" w:rsidP="00BE2748">
      <w:pPr>
        <w:spacing w:before="240" w:line="276" w:lineRule="auto"/>
        <w:jc w:val="right"/>
        <w:rPr>
          <w:sz w:val="20"/>
        </w:rPr>
      </w:pPr>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7"/>
      <w:footerReference w:type="default" r:id="rId8"/>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732" w:rsidRDefault="00077732">
      <w:pPr>
        <w:spacing w:after="0" w:line="240" w:lineRule="auto"/>
      </w:pPr>
      <w:r>
        <w:separator/>
      </w:r>
    </w:p>
  </w:endnote>
  <w:endnote w:type="continuationSeparator" w:id="0">
    <w:p w:rsidR="00077732" w:rsidRDefault="0007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1548E3">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732" w:rsidRDefault="00077732">
      <w:pPr>
        <w:spacing w:after="0" w:line="240" w:lineRule="auto"/>
      </w:pPr>
      <w:r>
        <w:separator/>
      </w:r>
    </w:p>
  </w:footnote>
  <w:footnote w:type="continuationSeparator" w:id="0">
    <w:p w:rsidR="00077732" w:rsidRDefault="0007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94F"/>
    <w:multiLevelType w:val="hybridMultilevel"/>
    <w:tmpl w:val="F85A2730"/>
    <w:lvl w:ilvl="0" w:tplc="ADDA22F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7415E5"/>
    <w:multiLevelType w:val="hybridMultilevel"/>
    <w:tmpl w:val="2B2EE878"/>
    <w:lvl w:ilvl="0" w:tplc="83BC3600">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3A7D8C"/>
    <w:multiLevelType w:val="hybridMultilevel"/>
    <w:tmpl w:val="C6CC26C4"/>
    <w:lvl w:ilvl="0" w:tplc="1B6C713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02EAF"/>
    <w:rsid w:val="00014256"/>
    <w:rsid w:val="000352C6"/>
    <w:rsid w:val="00076DB9"/>
    <w:rsid w:val="00077732"/>
    <w:rsid w:val="000C4E17"/>
    <w:rsid w:val="000D6DBF"/>
    <w:rsid w:val="000E78E3"/>
    <w:rsid w:val="0014020F"/>
    <w:rsid w:val="001463C5"/>
    <w:rsid w:val="00146778"/>
    <w:rsid w:val="001548E3"/>
    <w:rsid w:val="00157F1F"/>
    <w:rsid w:val="0018076A"/>
    <w:rsid w:val="00187531"/>
    <w:rsid w:val="001B4AFA"/>
    <w:rsid w:val="00223217"/>
    <w:rsid w:val="00252A49"/>
    <w:rsid w:val="002C3E41"/>
    <w:rsid w:val="002E0222"/>
    <w:rsid w:val="002E16D8"/>
    <w:rsid w:val="003310D9"/>
    <w:rsid w:val="00346EF7"/>
    <w:rsid w:val="003522C8"/>
    <w:rsid w:val="003627D8"/>
    <w:rsid w:val="0038291A"/>
    <w:rsid w:val="00384BE5"/>
    <w:rsid w:val="00391D33"/>
    <w:rsid w:val="003A233B"/>
    <w:rsid w:val="003A2C1C"/>
    <w:rsid w:val="003B0612"/>
    <w:rsid w:val="003B495E"/>
    <w:rsid w:val="0040613D"/>
    <w:rsid w:val="004107AA"/>
    <w:rsid w:val="00476A17"/>
    <w:rsid w:val="004A04CA"/>
    <w:rsid w:val="004B52F6"/>
    <w:rsid w:val="004E55D6"/>
    <w:rsid w:val="005D5E80"/>
    <w:rsid w:val="005D65C3"/>
    <w:rsid w:val="005F1136"/>
    <w:rsid w:val="00610502"/>
    <w:rsid w:val="006169CE"/>
    <w:rsid w:val="006A3DA0"/>
    <w:rsid w:val="006B6245"/>
    <w:rsid w:val="006F062D"/>
    <w:rsid w:val="006F7758"/>
    <w:rsid w:val="00726244"/>
    <w:rsid w:val="00751982"/>
    <w:rsid w:val="007532DF"/>
    <w:rsid w:val="007726E4"/>
    <w:rsid w:val="007B6D33"/>
    <w:rsid w:val="007E1D1B"/>
    <w:rsid w:val="007F68DD"/>
    <w:rsid w:val="00802C9C"/>
    <w:rsid w:val="0080542F"/>
    <w:rsid w:val="0083627E"/>
    <w:rsid w:val="00836EF7"/>
    <w:rsid w:val="00851DA9"/>
    <w:rsid w:val="00887A8A"/>
    <w:rsid w:val="008B0F73"/>
    <w:rsid w:val="00924310"/>
    <w:rsid w:val="00940662"/>
    <w:rsid w:val="009A35EE"/>
    <w:rsid w:val="009F7568"/>
    <w:rsid w:val="00A124AA"/>
    <w:rsid w:val="00A353A0"/>
    <w:rsid w:val="00A41EB2"/>
    <w:rsid w:val="00A45943"/>
    <w:rsid w:val="00A71215"/>
    <w:rsid w:val="00AE25BB"/>
    <w:rsid w:val="00AF5324"/>
    <w:rsid w:val="00B636D4"/>
    <w:rsid w:val="00B7068B"/>
    <w:rsid w:val="00BB7266"/>
    <w:rsid w:val="00BE2748"/>
    <w:rsid w:val="00BE4854"/>
    <w:rsid w:val="00BF159F"/>
    <w:rsid w:val="00C86314"/>
    <w:rsid w:val="00CB3743"/>
    <w:rsid w:val="00CB380E"/>
    <w:rsid w:val="00CE4054"/>
    <w:rsid w:val="00CE51CA"/>
    <w:rsid w:val="00D84318"/>
    <w:rsid w:val="00E36E3E"/>
    <w:rsid w:val="00E448A8"/>
    <w:rsid w:val="00E53965"/>
    <w:rsid w:val="00E94250"/>
    <w:rsid w:val="00EC2F73"/>
    <w:rsid w:val="00EE60B7"/>
    <w:rsid w:val="00F1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76650"/>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E51CA"/>
    <w:pPr>
      <w:ind w:left="720"/>
      <w:contextualSpacing/>
    </w:pPr>
  </w:style>
  <w:style w:type="paragraph" w:styleId="Textodeglobo">
    <w:name w:val="Balloon Text"/>
    <w:basedOn w:val="Normal"/>
    <w:link w:val="TextodegloboCar"/>
    <w:uiPriority w:val="99"/>
    <w:semiHidden/>
    <w:unhideWhenUsed/>
    <w:rsid w:val="00851D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243</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11</cp:revision>
  <cp:lastPrinted>2019-07-16T16:19:00Z</cp:lastPrinted>
  <dcterms:created xsi:type="dcterms:W3CDTF">2019-07-17T15:45:00Z</dcterms:created>
  <dcterms:modified xsi:type="dcterms:W3CDTF">2019-07-24T20:13:00Z</dcterms:modified>
</cp:coreProperties>
</file>