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BE4A2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DEIA-II-AC-63</w:t>
            </w:r>
            <w:r w:rsidR="00696043">
              <w:rPr>
                <w:b/>
                <w:sz w:val="22"/>
                <w:lang w:val="es-MX"/>
              </w:rPr>
              <w:t>-2019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BE4A22">
            <w:pPr>
              <w:spacing w:before="120" w:after="120"/>
              <w:rPr>
                <w:b/>
                <w:sz w:val="22"/>
                <w:lang w:val="es-MX"/>
              </w:rPr>
            </w:pPr>
            <w:r w:rsidRPr="00BE4A22">
              <w:rPr>
                <w:b/>
                <w:sz w:val="22"/>
                <w:lang w:val="es-MX"/>
              </w:rPr>
              <w:t>REACTIVACIÓN DE OPERACIONES DE CRÍA DE CAMARONES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57FD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AGRICULTURA, GANADERIA, CAZA Y SILVICULTURA.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57FD">
            <w:pPr>
              <w:spacing w:before="120" w:after="120"/>
              <w:rPr>
                <w:b/>
                <w:sz w:val="22"/>
                <w:lang w:val="es-PA"/>
              </w:rPr>
            </w:pPr>
            <w:r w:rsidRPr="00D157FD">
              <w:rPr>
                <w:b/>
                <w:sz w:val="22"/>
                <w:lang w:val="es-PA"/>
              </w:rPr>
              <w:t>ACUICOLA ANTÓN S.A.</w:t>
            </w:r>
          </w:p>
        </w:tc>
      </w:tr>
      <w:tr w:rsidR="00D1221B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57FD" w:rsidP="00430999">
            <w:pPr>
              <w:spacing w:before="120" w:after="120"/>
              <w:rPr>
                <w:b/>
                <w:sz w:val="22"/>
                <w:lang w:val="es-PA"/>
              </w:rPr>
            </w:pPr>
            <w:r w:rsidRPr="00D157FD">
              <w:rPr>
                <w:b/>
                <w:sz w:val="22"/>
                <w:lang w:val="es-PA"/>
              </w:rPr>
              <w:t>OMAR ARAMIS LEE CORNEJO</w:t>
            </w:r>
          </w:p>
        </w:tc>
      </w:tr>
      <w:tr w:rsidR="00D1221B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57FD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DIGNO MANUEL ESPINOSA (IAR-037-98), ANA LORENA VEGA (IRC-013-07).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57FD" w:rsidP="00773076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</w:t>
            </w:r>
            <w:r w:rsidR="006F7605">
              <w:rPr>
                <w:b/>
                <w:sz w:val="22"/>
                <w:lang w:val="es-MX"/>
              </w:rPr>
              <w:t>VINCIA DE COCLE, DISTRITO Y CORREGIMIENTO DE ANTON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BE4A2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09/07/19</w:t>
            </w:r>
          </w:p>
        </w:tc>
      </w:tr>
      <w:tr w:rsidR="00D1221B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D1221B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E7349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24/07/19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A1" w:rsidRDefault="003D1EA1" w:rsidP="003D1EA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JORGE SANCHEZ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D1221B" w:rsidRDefault="00D1221B">
      <w:pPr>
        <w:jc w:val="center"/>
        <w:rPr>
          <w:b/>
          <w:i/>
          <w:sz w:val="24"/>
        </w:rPr>
      </w:pPr>
    </w:p>
    <w:sectPr w:rsidR="00D1221B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66" w:rsidRDefault="008A5C66">
      <w:r>
        <w:separator/>
      </w:r>
    </w:p>
  </w:endnote>
  <w:endnote w:type="continuationSeparator" w:id="0">
    <w:p w:rsidR="008A5C66" w:rsidRDefault="008A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1B" w:rsidRDefault="00CF30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3499">
      <w:rPr>
        <w:noProof/>
      </w:rPr>
      <w:t>1</w:t>
    </w:r>
    <w:r>
      <w:fldChar w:fldCharType="end"/>
    </w:r>
  </w:p>
  <w:p w:rsidR="00D1221B" w:rsidRDefault="00D12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66" w:rsidRDefault="008A5C66">
      <w:r>
        <w:separator/>
      </w:r>
    </w:p>
  </w:footnote>
  <w:footnote w:type="continuationSeparator" w:id="0">
    <w:p w:rsidR="008A5C66" w:rsidRDefault="008A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1221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D1221B" w:rsidRDefault="000A43EE">
          <w:pPr>
            <w:pStyle w:val="Encabezado"/>
            <w:jc w:val="center"/>
            <w:rPr>
              <w:b/>
              <w:sz w:val="24"/>
              <w:lang w:val="es-MX"/>
            </w:rPr>
          </w:pPr>
          <w:r w:rsidRPr="000A43EE">
            <w:rPr>
              <w:b/>
              <w:sz w:val="24"/>
              <w:lang w:val="es-MX"/>
            </w:rPr>
            <w:t>DIRECCION DE EVALUACION DE IMPACTO AMBIENTAL</w:t>
          </w:r>
        </w:p>
        <w:p w:rsidR="00D1221B" w:rsidRDefault="00D1221B">
          <w:pPr>
            <w:rPr>
              <w:color w:val="000000"/>
              <w:sz w:val="22"/>
            </w:rPr>
          </w:pPr>
        </w:p>
        <w:p w:rsidR="00D1221B" w:rsidRDefault="00CF302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1221B" w:rsidRDefault="00D1221B">
    <w:pPr>
      <w:pStyle w:val="Encabezado"/>
      <w:pBdr>
        <w:bottom w:val="single" w:sz="6" w:space="1" w:color="auto"/>
      </w:pBdr>
    </w:pPr>
  </w:p>
  <w:p w:rsidR="00D1221B" w:rsidRDefault="00D1221B">
    <w:pPr>
      <w:pStyle w:val="Encabezado"/>
    </w:pPr>
  </w:p>
  <w:p w:rsidR="00D1221B" w:rsidRDefault="00D1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E0DE20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7F92A1A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B734C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D9C85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49D83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3D80C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4DDA0A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38BE337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1B"/>
    <w:rsid w:val="000353AF"/>
    <w:rsid w:val="000A43EE"/>
    <w:rsid w:val="000B229D"/>
    <w:rsid w:val="00103AA7"/>
    <w:rsid w:val="0011534D"/>
    <w:rsid w:val="001A7DA9"/>
    <w:rsid w:val="001E220C"/>
    <w:rsid w:val="0021143E"/>
    <w:rsid w:val="002507D7"/>
    <w:rsid w:val="002A0389"/>
    <w:rsid w:val="002D5777"/>
    <w:rsid w:val="003D1EA1"/>
    <w:rsid w:val="00430999"/>
    <w:rsid w:val="004337EB"/>
    <w:rsid w:val="00444E23"/>
    <w:rsid w:val="00482E5C"/>
    <w:rsid w:val="004F57DA"/>
    <w:rsid w:val="00623515"/>
    <w:rsid w:val="0063342B"/>
    <w:rsid w:val="006400CA"/>
    <w:rsid w:val="00696043"/>
    <w:rsid w:val="006F7605"/>
    <w:rsid w:val="00773076"/>
    <w:rsid w:val="0080071F"/>
    <w:rsid w:val="00844CDF"/>
    <w:rsid w:val="008A5C66"/>
    <w:rsid w:val="008D47DE"/>
    <w:rsid w:val="009039E3"/>
    <w:rsid w:val="00A109BD"/>
    <w:rsid w:val="00A74C4F"/>
    <w:rsid w:val="00A7687B"/>
    <w:rsid w:val="00A84533"/>
    <w:rsid w:val="00B23715"/>
    <w:rsid w:val="00BE4A22"/>
    <w:rsid w:val="00CF3020"/>
    <w:rsid w:val="00D1221B"/>
    <w:rsid w:val="00D157FD"/>
    <w:rsid w:val="00DC0970"/>
    <w:rsid w:val="00E21039"/>
    <w:rsid w:val="00E467C6"/>
    <w:rsid w:val="00E52DA7"/>
    <w:rsid w:val="00E73499"/>
    <w:rsid w:val="00E93402"/>
    <w:rsid w:val="00FA60BD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AA47"/>
  <w15:docId w15:val="{9F772A31-9EA1-4FE6-B934-C493B363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Jorge David Sanchez</cp:lastModifiedBy>
  <cp:revision>11</cp:revision>
  <cp:lastPrinted>2019-07-23T14:30:00Z</cp:lastPrinted>
  <dcterms:created xsi:type="dcterms:W3CDTF">2019-07-17T16:02:00Z</dcterms:created>
  <dcterms:modified xsi:type="dcterms:W3CDTF">2019-07-24T20:13:00Z</dcterms:modified>
</cp:coreProperties>
</file>