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0FC" w:rsidRPr="009F363F" w:rsidRDefault="00C660FC" w:rsidP="00C660FC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es-ES" w:eastAsia="es-ES"/>
        </w:rPr>
      </w:pPr>
      <w:bookmarkStart w:id="0" w:name="_Hlk531079536"/>
    </w:p>
    <w:p w:rsidR="00C660FC" w:rsidRPr="009F363F" w:rsidRDefault="00C660FC" w:rsidP="00C660FC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es-ES" w:eastAsia="es-ES"/>
        </w:rPr>
      </w:pPr>
      <w:r w:rsidRPr="009F363F">
        <w:rPr>
          <w:rFonts w:ascii="Times New Roman" w:eastAsia="Times New Roman" w:hAnsi="Times New Roman" w:cs="Times New Roman"/>
          <w:b/>
          <w:bCs/>
          <w:lang w:val="es-ES" w:eastAsia="es-ES"/>
        </w:rPr>
        <w:t xml:space="preserve"> INFORME DE EVALUACION </w:t>
      </w:r>
    </w:p>
    <w:p w:rsidR="00C660FC" w:rsidRPr="009F363F" w:rsidRDefault="00C660FC" w:rsidP="00C660FC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es-ES" w:eastAsia="es-ES"/>
        </w:rPr>
      </w:pPr>
      <w:r w:rsidRPr="009F363F">
        <w:rPr>
          <w:rFonts w:ascii="Times New Roman" w:eastAsia="Times New Roman" w:hAnsi="Times New Roman" w:cs="Times New Roman"/>
          <w:b/>
          <w:bCs/>
          <w:lang w:val="es-ES" w:eastAsia="es-ES"/>
        </w:rPr>
        <w:t>CURSO DE AUDITORIA AMBIENTAL Y PAMA, NORMAS U OTRO SISTEMA DE GESTIÓN</w:t>
      </w:r>
    </w:p>
    <w:p w:rsidR="00C660FC" w:rsidRPr="009F363F" w:rsidRDefault="00C660FC" w:rsidP="00C660FC">
      <w:pPr>
        <w:tabs>
          <w:tab w:val="center" w:pos="4252"/>
          <w:tab w:val="right" w:pos="8504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es-ES" w:eastAsia="es-ES"/>
        </w:rPr>
      </w:pPr>
    </w:p>
    <w:tbl>
      <w:tblPr>
        <w:tblW w:w="1381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8"/>
        <w:gridCol w:w="847"/>
        <w:gridCol w:w="334"/>
        <w:gridCol w:w="678"/>
        <w:gridCol w:w="46"/>
        <w:gridCol w:w="2323"/>
        <w:gridCol w:w="5209"/>
      </w:tblGrid>
      <w:tr w:rsidR="00C660FC" w:rsidRPr="009F363F" w:rsidTr="00D167ED">
        <w:trPr>
          <w:trHeight w:val="623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>Evaluación de Cursos</w:t>
            </w:r>
          </w:p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 xml:space="preserve"> No. Informe IEC-0</w:t>
            </w:r>
            <w:r w:rsidR="003C0365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>47</w:t>
            </w: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>-201</w:t>
            </w:r>
            <w:r w:rsidR="006E35FB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9</w:t>
            </w:r>
          </w:p>
        </w:tc>
      </w:tr>
      <w:tr w:rsidR="00C660FC" w:rsidRPr="009F363F" w:rsidTr="00D167ED">
        <w:trPr>
          <w:trHeight w:val="345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 xml:space="preserve">Nombre de la Institución: </w:t>
            </w:r>
            <w:r w:rsidRPr="009F36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  <w:t>HAACI</w:t>
            </w:r>
          </w:p>
        </w:tc>
      </w:tr>
      <w:tr w:rsidR="00C660FC" w:rsidRPr="009F363F" w:rsidTr="00D167ED">
        <w:trPr>
          <w:trHeight w:val="345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C660FC" w:rsidRPr="00825DCB" w:rsidRDefault="00C660FC" w:rsidP="006E35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  <w:r w:rsidRPr="00825DCB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>Título del Curso:</w:t>
            </w:r>
            <w:r w:rsidR="0034267B" w:rsidRPr="00825DCB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 xml:space="preserve"> </w:t>
            </w:r>
            <w:r w:rsidR="003C0365" w:rsidRPr="003C0365"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  <w:t>AUDITOR INTERNO ISO 50001:2018 SISTEMA DE GESTIÓN DE ENERGÍA</w:t>
            </w:r>
          </w:p>
        </w:tc>
      </w:tr>
      <w:tr w:rsidR="00C660FC" w:rsidRPr="009F363F" w:rsidTr="00D167ED">
        <w:trPr>
          <w:trHeight w:val="183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Horas del Curso:</w:t>
            </w:r>
            <w:r w:rsidR="003C0365">
              <w:rPr>
                <w:rFonts w:ascii="Times New Roman" w:eastAsia="Times New Roman" w:hAnsi="Times New Roman" w:cs="Times New Roman"/>
                <w:bCs/>
                <w:lang w:eastAsia="es-ES"/>
              </w:rPr>
              <w:t>32</w:t>
            </w:r>
            <w:r w:rsidRPr="009F363F">
              <w:rPr>
                <w:rFonts w:ascii="Times New Roman" w:eastAsia="Times New Roman" w:hAnsi="Times New Roman" w:cs="Times New Roman"/>
                <w:bCs/>
                <w:lang w:eastAsia="es-ES"/>
              </w:rPr>
              <w:t>horas</w:t>
            </w:r>
          </w:p>
        </w:tc>
      </w:tr>
      <w:tr w:rsidR="00C660FC" w:rsidRPr="009F363F" w:rsidTr="00D167ED">
        <w:trPr>
          <w:trHeight w:val="177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 xml:space="preserve">Persona de contacto: </w:t>
            </w:r>
            <w:r w:rsidRPr="009F363F">
              <w:rPr>
                <w:rFonts w:ascii="Times New Roman" w:eastAsia="Times New Roman" w:hAnsi="Times New Roman" w:cs="Times New Roman"/>
                <w:bCs/>
                <w:lang w:eastAsia="es-ES"/>
              </w:rPr>
              <w:t>Patricia Álvarez A.</w:t>
            </w:r>
          </w:p>
        </w:tc>
      </w:tr>
      <w:tr w:rsidR="00C660FC" w:rsidRPr="009F363F" w:rsidTr="00D167ED">
        <w:trPr>
          <w:trHeight w:val="183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 xml:space="preserve">Localización de la Institución:  </w:t>
            </w:r>
            <w:r w:rsidRPr="009F363F">
              <w:rPr>
                <w:rFonts w:ascii="Times New Roman" w:eastAsia="Times New Roman" w:hAnsi="Times New Roman" w:cs="Times New Roman"/>
                <w:bCs/>
                <w:lang w:eastAsia="es-ES"/>
              </w:rPr>
              <w:t>Calle 44 Este, Panamá</w:t>
            </w:r>
          </w:p>
        </w:tc>
      </w:tr>
      <w:tr w:rsidR="00C660FC" w:rsidRPr="009F363F" w:rsidTr="00D167ED">
        <w:trPr>
          <w:trHeight w:val="515"/>
        </w:trPr>
        <w:tc>
          <w:tcPr>
            <w:tcW w:w="5559" w:type="dxa"/>
            <w:gridSpan w:val="3"/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 xml:space="preserve">Provincia: </w:t>
            </w:r>
            <w:r w:rsidRPr="009F363F">
              <w:rPr>
                <w:rFonts w:ascii="Times New Roman" w:eastAsia="Times New Roman" w:hAnsi="Times New Roman" w:cs="Times New Roman"/>
                <w:bCs/>
                <w:lang w:val="es-ES" w:eastAsia="es-ES"/>
              </w:rPr>
              <w:t>Panamá</w:t>
            </w:r>
          </w:p>
        </w:tc>
        <w:tc>
          <w:tcPr>
            <w:tcW w:w="3047" w:type="dxa"/>
            <w:gridSpan w:val="3"/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>Distrito:</w:t>
            </w:r>
            <w:r w:rsidRPr="009F363F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 xml:space="preserve"> </w:t>
            </w:r>
            <w:r w:rsidRPr="009F363F">
              <w:rPr>
                <w:rFonts w:ascii="Times New Roman" w:eastAsia="Times New Roman" w:hAnsi="Times New Roman" w:cs="Times New Roman"/>
                <w:bCs/>
                <w:lang w:eastAsia="es-ES"/>
              </w:rPr>
              <w:t>Panamá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>Corregimiento: ----</w:t>
            </w:r>
          </w:p>
        </w:tc>
      </w:tr>
      <w:tr w:rsidR="00C660FC" w:rsidRPr="009F363F" w:rsidTr="00D167ED">
        <w:trPr>
          <w:trHeight w:val="188"/>
        </w:trPr>
        <w:tc>
          <w:tcPr>
            <w:tcW w:w="5559" w:type="dxa"/>
            <w:gridSpan w:val="3"/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 xml:space="preserve">Teléfono: </w:t>
            </w:r>
            <w:r w:rsidRPr="009F363F">
              <w:rPr>
                <w:rFonts w:ascii="Times New Roman" w:eastAsia="Times New Roman" w:hAnsi="Times New Roman" w:cs="Times New Roman"/>
                <w:bCs/>
                <w:lang w:val="es-ES" w:eastAsia="es-ES"/>
              </w:rPr>
              <w:t>6401-5182/6479-2490</w:t>
            </w: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 xml:space="preserve"> </w:t>
            </w:r>
          </w:p>
        </w:tc>
        <w:tc>
          <w:tcPr>
            <w:tcW w:w="3047" w:type="dxa"/>
            <w:gridSpan w:val="3"/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>Fax: ----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 xml:space="preserve">Correo electrónico: </w:t>
            </w:r>
            <w:r w:rsidRPr="009F363F">
              <w:rPr>
                <w:rFonts w:ascii="Times New Roman" w:eastAsia="Times New Roman" w:hAnsi="Times New Roman" w:cs="Times New Roman"/>
                <w:bCs/>
                <w:lang w:val="es-ES" w:eastAsia="es-ES"/>
              </w:rPr>
              <w:t>haaci.comercial@gmail.com</w:t>
            </w:r>
          </w:p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Cs/>
                <w:lang w:val="es-ES" w:eastAsia="es-ES"/>
              </w:rPr>
              <w:t xml:space="preserve"> </w:t>
            </w:r>
          </w:p>
        </w:tc>
      </w:tr>
      <w:tr w:rsidR="00C660FC" w:rsidRPr="009F363F" w:rsidTr="00D167ED">
        <w:trPr>
          <w:trHeight w:val="393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C660FC" w:rsidRPr="009F363F" w:rsidRDefault="00C660FC" w:rsidP="006E35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>Fecha de la evaluación</w:t>
            </w:r>
            <w:r w:rsidRPr="009F363F">
              <w:rPr>
                <w:rFonts w:ascii="Times New Roman" w:eastAsia="Times New Roman" w:hAnsi="Times New Roman" w:cs="Times New Roman"/>
                <w:bCs/>
                <w:lang w:val="es-ES" w:eastAsia="es-ES"/>
              </w:rPr>
              <w:t xml:space="preserve">: </w:t>
            </w:r>
            <w:r w:rsidR="006E35FB">
              <w:rPr>
                <w:rFonts w:ascii="Times New Roman" w:eastAsia="Times New Roman" w:hAnsi="Times New Roman" w:cs="Times New Roman"/>
                <w:bCs/>
                <w:lang w:val="es-ES" w:eastAsia="es-ES"/>
              </w:rPr>
              <w:t>24 de junio de 2019</w:t>
            </w:r>
          </w:p>
        </w:tc>
      </w:tr>
      <w:tr w:rsidR="00C660FC" w:rsidRPr="009F363F" w:rsidTr="00D167ED">
        <w:trPr>
          <w:trHeight w:val="294"/>
        </w:trPr>
        <w:tc>
          <w:tcPr>
            <w:tcW w:w="4378" w:type="dxa"/>
            <w:vMerge w:val="restart"/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 xml:space="preserve">Requisitos </w:t>
            </w:r>
          </w:p>
        </w:tc>
        <w:tc>
          <w:tcPr>
            <w:tcW w:w="190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>CUMPLE</w:t>
            </w:r>
          </w:p>
        </w:tc>
        <w:tc>
          <w:tcPr>
            <w:tcW w:w="753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 xml:space="preserve">Observaciones </w:t>
            </w:r>
          </w:p>
        </w:tc>
      </w:tr>
      <w:tr w:rsidR="00C660FC" w:rsidRPr="009F363F" w:rsidTr="00D167ED">
        <w:trPr>
          <w:trHeight w:val="294"/>
        </w:trPr>
        <w:tc>
          <w:tcPr>
            <w:tcW w:w="4378" w:type="dxa"/>
            <w:vMerge/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84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>SI</w:t>
            </w: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>NO</w:t>
            </w: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C660FC" w:rsidRPr="009F363F" w:rsidTr="00D167ED">
        <w:trPr>
          <w:trHeight w:val="587"/>
        </w:trPr>
        <w:tc>
          <w:tcPr>
            <w:tcW w:w="4378" w:type="dxa"/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lang w:val="es-ES" w:eastAsia="es-ES"/>
              </w:rPr>
              <w:t>Nombre de la institución proponente del curso de Auditoría Ambiental y/o PAMA, normas u otro sistema de Gestión Ambiental.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</w:p>
        </w:tc>
      </w:tr>
      <w:tr w:rsidR="00C660FC" w:rsidRPr="009F363F" w:rsidTr="00D167ED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lang w:val="es-ES" w:eastAsia="es-ES"/>
              </w:rPr>
              <w:t>Resumen ejecutivo (descripción de la institución proponente.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</w:p>
        </w:tc>
      </w:tr>
      <w:tr w:rsidR="00C660FC" w:rsidRPr="009F363F" w:rsidTr="00D167ED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lang w:val="es-ES" w:eastAsia="es-ES"/>
              </w:rPr>
              <w:t>Objetivo del curso.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</w:p>
        </w:tc>
      </w:tr>
      <w:tr w:rsidR="00C660FC" w:rsidRPr="009F363F" w:rsidTr="00D167ED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lang w:val="es-ES" w:eastAsia="es-ES"/>
              </w:rPr>
              <w:t>Horario.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</w:p>
        </w:tc>
      </w:tr>
      <w:tr w:rsidR="00C660FC" w:rsidRPr="009F363F" w:rsidTr="00D167ED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lang w:val="es-ES" w:eastAsia="es-ES"/>
              </w:rPr>
              <w:t>Metodología del Curso.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</w:p>
        </w:tc>
      </w:tr>
      <w:tr w:rsidR="00C660FC" w:rsidRPr="009F363F" w:rsidTr="00D167ED">
        <w:trPr>
          <w:trHeight w:val="442"/>
        </w:trPr>
        <w:tc>
          <w:tcPr>
            <w:tcW w:w="4378" w:type="dxa"/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lang w:val="es-ES" w:eastAsia="es-ES"/>
              </w:rPr>
              <w:t xml:space="preserve">Nombre de los instructores y Hoja de Vida de estos. 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</w:p>
        </w:tc>
      </w:tr>
      <w:tr w:rsidR="00C660FC" w:rsidRPr="009F363F" w:rsidTr="00D167ED">
        <w:trPr>
          <w:trHeight w:val="442"/>
        </w:trPr>
        <w:tc>
          <w:tcPr>
            <w:tcW w:w="4378" w:type="dxa"/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lang w:val="es-ES" w:eastAsia="es-ES"/>
              </w:rPr>
              <w:t xml:space="preserve">Descripción de cada módulo a impartir, los cuales deben basarse en el Manual de </w:t>
            </w:r>
            <w:r w:rsidRPr="009F363F">
              <w:rPr>
                <w:rFonts w:ascii="Times New Roman" w:eastAsia="Times New Roman" w:hAnsi="Times New Roman" w:cs="Times New Roman"/>
                <w:lang w:val="es-ES" w:eastAsia="es-ES"/>
              </w:rPr>
              <w:lastRenderedPageBreak/>
              <w:t>Auditoría Ambiental y PAMA, el Decreto Ejecutivo respectivo, legislación ambiental, salud ocupacional y temas relacionados a las Auditorías Ambientales y PAMA.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</w:p>
        </w:tc>
      </w:tr>
      <w:tr w:rsidR="00C660FC" w:rsidRPr="009F363F" w:rsidTr="00D167ED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lang w:val="es-ES" w:eastAsia="es-ES"/>
              </w:rPr>
              <w:t>Actividades individuales y/o grupales.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</w:p>
        </w:tc>
      </w:tr>
      <w:tr w:rsidR="00C660FC" w:rsidRPr="009F363F" w:rsidTr="00D167ED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lang w:val="es-ES" w:eastAsia="es-ES"/>
              </w:rPr>
              <w:t>Evaluación de desempeño del curso.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</w:p>
        </w:tc>
      </w:tr>
      <w:tr w:rsidR="00C660FC" w:rsidRPr="009F363F" w:rsidTr="00D167ED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lang w:val="es-ES" w:eastAsia="es-ES"/>
              </w:rPr>
              <w:t>Forma de evaluación de los participantes.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</w:pPr>
          </w:p>
        </w:tc>
      </w:tr>
      <w:tr w:rsidR="00C660FC" w:rsidRPr="009F363F" w:rsidTr="00D167ED">
        <w:trPr>
          <w:trHeight w:val="235"/>
        </w:trPr>
        <w:tc>
          <w:tcPr>
            <w:tcW w:w="4378" w:type="dxa"/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lang w:val="es-ES" w:eastAsia="es-ES"/>
              </w:rPr>
              <w:t>Al finalizar el curso la entidad proponente deberá entregar un Informe del curso al Ministerio de Ambiente.</w:t>
            </w:r>
          </w:p>
        </w:tc>
        <w:tc>
          <w:tcPr>
            <w:tcW w:w="190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PA"/>
              </w:rPr>
            </w:pPr>
            <w:r w:rsidRPr="009F363F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PA"/>
              </w:rPr>
              <w:t xml:space="preserve">Deberá presentar el Informe (evidencias) del curso al Ministerio de Ambiente tal cual lo establece el artículo 8 de la </w:t>
            </w:r>
            <w:r w:rsidRPr="009F363F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Resolución No. DM-0340-2016.</w:t>
            </w:r>
          </w:p>
        </w:tc>
      </w:tr>
      <w:tr w:rsidR="00C660FC" w:rsidRPr="009F363F" w:rsidTr="00D167ED">
        <w:trPr>
          <w:trHeight w:val="92"/>
        </w:trPr>
        <w:tc>
          <w:tcPr>
            <w:tcW w:w="4378" w:type="dxa"/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lang w:val="es-ES" w:eastAsia="es-ES"/>
              </w:rPr>
              <w:t xml:space="preserve">Recomienda Aprobar el Curso 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</w:p>
        </w:tc>
      </w:tr>
      <w:tr w:rsidR="00C660FC" w:rsidRPr="009F363F" w:rsidTr="00D167ED">
        <w:trPr>
          <w:trHeight w:val="51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C660FC" w:rsidRPr="009F363F" w:rsidRDefault="00C660FC" w:rsidP="006E35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lang w:val="es-ES" w:eastAsia="es-ES"/>
              </w:rPr>
              <w:t>Código del curso: CCA-</w:t>
            </w:r>
            <w:r w:rsidR="003C0365">
              <w:rPr>
                <w:rFonts w:ascii="Times New Roman" w:eastAsia="Times New Roman" w:hAnsi="Times New Roman" w:cs="Times New Roman"/>
                <w:lang w:val="es-ES" w:eastAsia="es-ES"/>
              </w:rPr>
              <w:t>047</w:t>
            </w:r>
            <w:bookmarkStart w:id="1" w:name="_GoBack"/>
            <w:bookmarkEnd w:id="1"/>
            <w:r w:rsidR="006E35FB">
              <w:rPr>
                <w:rFonts w:ascii="Times New Roman" w:eastAsia="Times New Roman" w:hAnsi="Times New Roman" w:cs="Times New Roman"/>
                <w:lang w:val="es-ES" w:eastAsia="es-ES"/>
              </w:rPr>
              <w:t>-2019</w:t>
            </w:r>
          </w:p>
        </w:tc>
      </w:tr>
      <w:tr w:rsidR="00C660FC" w:rsidRPr="009F363F" w:rsidTr="00D167ED">
        <w:trPr>
          <w:trHeight w:val="1409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i/>
                <w:lang w:val="es-ES" w:eastAsia="es-ES"/>
              </w:rPr>
              <w:t>Elaborado por:</w:t>
            </w:r>
          </w:p>
          <w:p w:rsidR="00C660FC" w:rsidRPr="009F363F" w:rsidRDefault="00C660FC" w:rsidP="00D167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C660FC" w:rsidRPr="009F363F" w:rsidRDefault="00C660FC" w:rsidP="00D167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C660FC" w:rsidRPr="009F363F" w:rsidRDefault="00C660FC" w:rsidP="00D167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lang w:val="es-ES" w:eastAsia="es-ES"/>
              </w:rPr>
              <w:t>___________________________</w:t>
            </w:r>
          </w:p>
          <w:p w:rsidR="00C660FC" w:rsidRPr="009F363F" w:rsidRDefault="00C660FC" w:rsidP="00D16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                            AMADOR CÁRDENAS</w:t>
            </w:r>
          </w:p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F363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Evaluador Ambiental</w:t>
            </w:r>
          </w:p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9F363F">
              <w:rPr>
                <w:rFonts w:ascii="Times New Roman" w:eastAsia="Times New Roman" w:hAnsi="Times New Roman" w:cs="Times New Roman"/>
                <w:lang w:val="es-ES" w:eastAsia="es-ES"/>
              </w:rPr>
              <w:t xml:space="preserve">Dirección de Verificación del Desempeño Ambiental 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s-ES" w:eastAsia="es-ES"/>
              </w:rPr>
              <w:t>Revisado por:</w:t>
            </w:r>
          </w:p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lang w:val="es-ES" w:eastAsia="es-ES"/>
              </w:rPr>
              <w:t>______________________________</w:t>
            </w:r>
          </w:p>
          <w:p w:rsidR="00C660FC" w:rsidRPr="009F363F" w:rsidRDefault="00825DCB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MIGUEL FLORES</w:t>
            </w:r>
          </w:p>
          <w:p w:rsidR="00C660FC" w:rsidRPr="009F363F" w:rsidRDefault="00825DCB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lang w:val="es-ES" w:eastAsia="es-ES"/>
              </w:rPr>
              <w:t>Director</w:t>
            </w:r>
            <w:r w:rsidR="00C660FC" w:rsidRPr="009F363F">
              <w:rPr>
                <w:rFonts w:ascii="Times New Roman" w:eastAsia="Times New Roman" w:hAnsi="Times New Roman" w:cs="Times New Roman"/>
                <w:lang w:val="es-ES" w:eastAsia="es-ES"/>
              </w:rPr>
              <w:t xml:space="preserve"> de Verificación del Desempeño Ambiental</w:t>
            </w:r>
          </w:p>
        </w:tc>
      </w:tr>
      <w:bookmarkEnd w:id="0"/>
    </w:tbl>
    <w:p w:rsidR="00C660FC" w:rsidRPr="009F363F" w:rsidRDefault="00C660FC" w:rsidP="00C660FC">
      <w:pPr>
        <w:rPr>
          <w:lang w:val="es-ES"/>
        </w:rPr>
      </w:pPr>
    </w:p>
    <w:p w:rsidR="00C660FC" w:rsidRPr="009F363F" w:rsidRDefault="00C660FC" w:rsidP="00C660FC">
      <w:pPr>
        <w:rPr>
          <w:lang w:val="es-ES"/>
        </w:rPr>
      </w:pPr>
    </w:p>
    <w:p w:rsidR="004A4AA4" w:rsidRPr="00C660FC" w:rsidRDefault="004A4AA4">
      <w:pPr>
        <w:rPr>
          <w:lang w:val="es-ES"/>
        </w:rPr>
      </w:pPr>
    </w:p>
    <w:sectPr w:rsidR="004A4AA4" w:rsidRPr="00C660FC" w:rsidSect="00495905">
      <w:headerReference w:type="default" r:id="rId7"/>
      <w:footerReference w:type="default" r:id="rId8"/>
      <w:pgSz w:w="16838" w:h="11906" w:orient="landscape"/>
      <w:pgMar w:top="1021" w:right="1418" w:bottom="1701" w:left="1418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3D2" w:rsidRDefault="008273D2">
      <w:pPr>
        <w:spacing w:after="0" w:line="240" w:lineRule="auto"/>
      </w:pPr>
      <w:r>
        <w:separator/>
      </w:r>
    </w:p>
  </w:endnote>
  <w:endnote w:type="continuationSeparator" w:id="0">
    <w:p w:rsidR="008273D2" w:rsidRDefault="00827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0944446"/>
    </w:sdtPr>
    <w:sdtEndPr/>
    <w:sdtContent>
      <w:sdt>
        <w:sdtPr>
          <w:rPr>
            <w:sz w:val="18"/>
          </w:rPr>
          <w:id w:val="860082579"/>
        </w:sdtPr>
        <w:sdtEndPr>
          <w:rPr>
            <w:sz w:val="22"/>
          </w:rPr>
        </w:sdtEndPr>
        <w:sdtContent>
          <w:p w:rsidR="00DB3494" w:rsidRDefault="0094486C">
            <w:pPr>
              <w:pStyle w:val="Piedepgina"/>
              <w:jc w:val="right"/>
            </w:pPr>
            <w:r>
              <w:rPr>
                <w:sz w:val="18"/>
              </w:rPr>
              <w:t xml:space="preserve">Página </w:t>
            </w:r>
            <w:r>
              <w:rPr>
                <w:b/>
                <w:bCs/>
                <w:sz w:val="18"/>
              </w:rPr>
              <w:fldChar w:fldCharType="begin"/>
            </w:r>
            <w:r>
              <w:rPr>
                <w:b/>
                <w:bCs/>
                <w:sz w:val="18"/>
              </w:rPr>
              <w:instrText>PAGE</w:instrText>
            </w:r>
            <w:r>
              <w:rPr>
                <w:b/>
                <w:bCs/>
                <w:sz w:val="18"/>
              </w:rPr>
              <w:fldChar w:fldCharType="separate"/>
            </w:r>
            <w:r w:rsidR="003C0365">
              <w:rPr>
                <w:b/>
                <w:bCs/>
                <w:noProof/>
                <w:sz w:val="18"/>
              </w:rPr>
              <w:t>2</w:t>
            </w:r>
            <w:r>
              <w:rPr>
                <w:b/>
                <w:bCs/>
                <w:sz w:val="18"/>
              </w:rPr>
              <w:fldChar w:fldCharType="end"/>
            </w:r>
            <w:r>
              <w:rPr>
                <w:sz w:val="18"/>
              </w:rPr>
              <w:t xml:space="preserve"> de </w:t>
            </w:r>
            <w:r>
              <w:rPr>
                <w:b/>
                <w:bCs/>
                <w:sz w:val="18"/>
              </w:rPr>
              <w:fldChar w:fldCharType="begin"/>
            </w:r>
            <w:r>
              <w:rPr>
                <w:b/>
                <w:bCs/>
                <w:sz w:val="18"/>
              </w:rPr>
              <w:instrText>NUMPAGES</w:instrText>
            </w:r>
            <w:r>
              <w:rPr>
                <w:b/>
                <w:bCs/>
                <w:sz w:val="18"/>
              </w:rPr>
              <w:fldChar w:fldCharType="separate"/>
            </w:r>
            <w:r w:rsidR="003C0365">
              <w:rPr>
                <w:b/>
                <w:bCs/>
                <w:noProof/>
                <w:sz w:val="18"/>
              </w:rPr>
              <w:t>2</w:t>
            </w:r>
            <w:r>
              <w:rPr>
                <w:b/>
                <w:bCs/>
                <w:sz w:val="18"/>
              </w:rPr>
              <w:fldChar w:fldCharType="end"/>
            </w:r>
          </w:p>
        </w:sdtContent>
      </w:sdt>
    </w:sdtContent>
  </w:sdt>
  <w:p w:rsidR="00DB3494" w:rsidRDefault="008273D2">
    <w:pPr>
      <w:pStyle w:val="Piedepgina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3D2" w:rsidRDefault="008273D2">
      <w:pPr>
        <w:spacing w:after="0" w:line="240" w:lineRule="auto"/>
      </w:pPr>
      <w:r>
        <w:separator/>
      </w:r>
    </w:p>
  </w:footnote>
  <w:footnote w:type="continuationSeparator" w:id="0">
    <w:p w:rsidR="008273D2" w:rsidRDefault="00827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494" w:rsidRDefault="0094486C">
    <w:pPr>
      <w:pStyle w:val="Textoindependiente"/>
      <w:spacing w:after="0"/>
      <w:ind w:left="180"/>
      <w:jc w:val="center"/>
      <w:rPr>
        <w:b/>
        <w:color w:val="000000"/>
        <w:lang w:val="es-MX"/>
      </w:rPr>
    </w:pPr>
    <w:r>
      <w:rPr>
        <w:noProof/>
        <w:lang w:eastAsia="es-PA"/>
      </w:rPr>
      <w:drawing>
        <wp:anchor distT="0" distB="0" distL="114300" distR="114300" simplePos="0" relativeHeight="251659264" behindDoc="1" locked="0" layoutInCell="1" allowOverlap="1" wp14:anchorId="3C42FA9E" wp14:editId="70955ABC">
          <wp:simplePos x="0" y="0"/>
          <wp:positionH relativeFrom="column">
            <wp:posOffset>-262077</wp:posOffset>
          </wp:positionH>
          <wp:positionV relativeFrom="paragraph">
            <wp:posOffset>-154204</wp:posOffset>
          </wp:positionV>
          <wp:extent cx="566420" cy="694055"/>
          <wp:effectExtent l="0" t="0" r="5080" b="0"/>
          <wp:wrapTight wrapText="bothSides">
            <wp:wrapPolygon edited="0">
              <wp:start x="0" y="0"/>
              <wp:lineTo x="0" y="20750"/>
              <wp:lineTo x="21067" y="20750"/>
              <wp:lineTo x="21067" y="0"/>
              <wp:lineTo x="0" y="0"/>
            </wp:wrapPolygon>
          </wp:wrapTight>
          <wp:docPr id="1" name="Imagen 1" descr="https://correo.miambiente.gob.pa/logos/logo_min_vert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correo.miambiente.gob.pa/logos/logo_min_vertic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420" cy="694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000000"/>
        <w:lang w:val="es-MX"/>
      </w:rPr>
      <w:t xml:space="preserve"> MINISTERIO DE AMBIENTE</w:t>
    </w:r>
  </w:p>
  <w:p w:rsidR="00DB3494" w:rsidRPr="00A543EF" w:rsidRDefault="0094486C" w:rsidP="00A543EF">
    <w:pPr>
      <w:pStyle w:val="Encabezado"/>
      <w:jc w:val="center"/>
      <w:rPr>
        <w:b/>
      </w:rPr>
    </w:pPr>
    <w:r w:rsidRPr="00A543EF">
      <w:rPr>
        <w:b/>
      </w:rPr>
      <w:t>DIRECCIÓN DE VERIFICACIÓN DEL DESEMPEÑO AMBIENTAL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A2B7D"/>
    <w:multiLevelType w:val="multilevel"/>
    <w:tmpl w:val="1A9A2B7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12329"/>
    <w:multiLevelType w:val="hybridMultilevel"/>
    <w:tmpl w:val="36A6E3A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A1DD9"/>
    <w:multiLevelType w:val="multilevel"/>
    <w:tmpl w:val="586A1DD9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0FC"/>
    <w:rsid w:val="00040B2F"/>
    <w:rsid w:val="00082C08"/>
    <w:rsid w:val="000A28EF"/>
    <w:rsid w:val="00257294"/>
    <w:rsid w:val="002A57D9"/>
    <w:rsid w:val="00327EC2"/>
    <w:rsid w:val="0034267B"/>
    <w:rsid w:val="003C0365"/>
    <w:rsid w:val="004A4AA4"/>
    <w:rsid w:val="006E35FB"/>
    <w:rsid w:val="00825DCB"/>
    <w:rsid w:val="008273D2"/>
    <w:rsid w:val="008B3E84"/>
    <w:rsid w:val="008D31ED"/>
    <w:rsid w:val="0094486C"/>
    <w:rsid w:val="00B13885"/>
    <w:rsid w:val="00C660FC"/>
    <w:rsid w:val="00DF6A6B"/>
    <w:rsid w:val="00E8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08D596"/>
  <w15:chartTrackingRefBased/>
  <w15:docId w15:val="{20A79E99-35BD-4348-8596-E4F61679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0F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semiHidden/>
    <w:unhideWhenUsed/>
    <w:rsid w:val="00C660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660FC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660F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660FC"/>
  </w:style>
  <w:style w:type="paragraph" w:styleId="Encabezado">
    <w:name w:val="header"/>
    <w:basedOn w:val="Normal"/>
    <w:link w:val="EncabezadoCar"/>
    <w:uiPriority w:val="99"/>
    <w:semiHidden/>
    <w:unhideWhenUsed/>
    <w:rsid w:val="00C660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660FC"/>
  </w:style>
  <w:style w:type="paragraph" w:styleId="Textodeglobo">
    <w:name w:val="Balloon Text"/>
    <w:basedOn w:val="Normal"/>
    <w:link w:val="TextodegloboCar"/>
    <w:uiPriority w:val="99"/>
    <w:semiHidden/>
    <w:unhideWhenUsed/>
    <w:rsid w:val="00E82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2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Norenia Rodríguez</dc:creator>
  <cp:keywords/>
  <dc:description/>
  <cp:lastModifiedBy>Amador Olmedo Cardenas Moreno</cp:lastModifiedBy>
  <cp:revision>2</cp:revision>
  <cp:lastPrinted>2018-12-05T23:01:00Z</cp:lastPrinted>
  <dcterms:created xsi:type="dcterms:W3CDTF">2019-07-24T20:42:00Z</dcterms:created>
  <dcterms:modified xsi:type="dcterms:W3CDTF">2019-07-24T20:42:00Z</dcterms:modified>
</cp:coreProperties>
</file>