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EIA-FA-003</w:t>
      </w:r>
    </w:p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E23F8E" w:rsidRDefault="00E23F8E" w:rsidP="00E23F8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E23F8E" w:rsidRDefault="00E23F8E" w:rsidP="00E23F8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E23F8E" w:rsidRPr="00214430" w:rsidRDefault="00214430" w:rsidP="00214430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sz w:val="20"/>
        </w:rPr>
        <w:t xml:space="preserve">PROYECTO: </w:t>
      </w:r>
      <w:r w:rsidR="00A97862">
        <w:rPr>
          <w:rFonts w:ascii="Times New Roman" w:hAnsi="Times New Roman" w:cs="Times New Roman"/>
        </w:rPr>
        <w:t>“</w:t>
      </w:r>
      <w:r w:rsidR="00A97862" w:rsidRPr="00A97862">
        <w:rPr>
          <w:rFonts w:ascii="Times New Roman" w:hAnsi="Times New Roman" w:cs="Times New Roman"/>
        </w:rPr>
        <w:t>RENOVACIÓN DE FACILIDADES DE GAMBOA-LABORATORIO MEDIO AMBIENTE</w:t>
      </w:r>
      <w:r w:rsidR="00A97862">
        <w:rPr>
          <w:rFonts w:ascii="Times New Roman" w:hAnsi="Times New Roman" w:cs="Times New Roman"/>
        </w:rPr>
        <w:t>”</w:t>
      </w:r>
    </w:p>
    <w:p w:rsidR="00A97862" w:rsidRDefault="00A97862" w:rsidP="00E23F8E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PROMOTOR: </w:t>
      </w:r>
      <w:r w:rsidRPr="00A97862">
        <w:rPr>
          <w:rFonts w:ascii="Times New Roman" w:eastAsia="Times New Roman" w:hAnsi="Times New Roman"/>
          <w:b/>
          <w:sz w:val="20"/>
        </w:rPr>
        <w:t>INSTITUTO SMITHSONIAN DE INVESTIGACIONES TROPICALES</w:t>
      </w:r>
      <w:r w:rsidR="00214430">
        <w:rPr>
          <w:rFonts w:ascii="Times New Roman" w:eastAsia="Times New Roman" w:hAnsi="Times New Roman"/>
          <w:b/>
          <w:sz w:val="20"/>
        </w:rPr>
        <w:t xml:space="preserve"> </w:t>
      </w:r>
    </w:p>
    <w:p w:rsidR="00E23F8E" w:rsidRPr="0066338B" w:rsidRDefault="00E23F8E" w:rsidP="00937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07"/>
        </w:tabs>
        <w:spacing w:before="120" w:after="120" w:line="240" w:lineRule="auto"/>
        <w:rPr>
          <w:rFonts w:ascii="Times New Roman" w:eastAsia="Times New Roman" w:hAnsi="Times New Roman"/>
          <w:sz w:val="20"/>
          <w:u w:val="single"/>
        </w:rPr>
      </w:pPr>
      <w:r w:rsidRPr="00F63D44">
        <w:rPr>
          <w:rFonts w:ascii="Times New Roman" w:eastAsia="Times New Roman" w:hAnsi="Times New Roman"/>
          <w:b/>
          <w:sz w:val="20"/>
        </w:rPr>
        <w:t xml:space="preserve">N° DE EXPEDIENTE: </w:t>
      </w:r>
      <w:r w:rsidR="00F63D44"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 w:rsidR="00A97862">
        <w:rPr>
          <w:rFonts w:ascii="Times New Roman" w:eastAsia="Times New Roman" w:hAnsi="Times New Roman"/>
          <w:sz w:val="20"/>
          <w:u w:val="single"/>
        </w:rPr>
        <w:t>DRCL-I-F-17</w:t>
      </w:r>
      <w:r w:rsidR="00214430" w:rsidRPr="0066338B">
        <w:rPr>
          <w:rFonts w:ascii="Times New Roman" w:eastAsia="Times New Roman" w:hAnsi="Times New Roman"/>
          <w:sz w:val="20"/>
          <w:u w:val="single"/>
        </w:rPr>
        <w:t>-2019</w:t>
      </w:r>
      <w:r w:rsidR="009377D3">
        <w:rPr>
          <w:rFonts w:ascii="Times New Roman" w:eastAsia="Times New Roman" w:hAnsi="Times New Roman"/>
          <w:sz w:val="20"/>
          <w:u w:val="single"/>
        </w:rPr>
        <w:tab/>
      </w:r>
    </w:p>
    <w:p w:rsidR="00E23F8E" w:rsidRDefault="00E23F8E" w:rsidP="00E23F8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28225D">
        <w:rPr>
          <w:rFonts w:ascii="Times New Roman" w:eastAsia="Times New Roman" w:hAnsi="Times New Roman"/>
          <w:b/>
          <w:sz w:val="20"/>
        </w:rPr>
        <w:t>FECHA DE ENTRADA</w:t>
      </w:r>
      <w:r w:rsidR="00F63D44" w:rsidRPr="0028225D">
        <w:rPr>
          <w:rFonts w:ascii="Times New Roman" w:eastAsia="Times New Roman" w:hAnsi="Times New Roman"/>
          <w:b/>
          <w:sz w:val="20"/>
        </w:rPr>
        <w:t>:</w:t>
      </w:r>
      <w:r w:rsidR="00214430">
        <w:rPr>
          <w:rFonts w:ascii="Times New Roman" w:eastAsia="Times New Roman" w:hAnsi="Times New Roman"/>
          <w:sz w:val="20"/>
        </w:rPr>
        <w:t xml:space="preserve"> </w:t>
      </w:r>
      <w:r w:rsidR="00A97862">
        <w:rPr>
          <w:rFonts w:ascii="Times New Roman" w:eastAsia="Times New Roman" w:hAnsi="Times New Roman"/>
          <w:sz w:val="20"/>
          <w:u w:val="single"/>
        </w:rPr>
        <w:t>18-07</w:t>
      </w:r>
      <w:r w:rsidR="00214430" w:rsidRPr="0066338B">
        <w:rPr>
          <w:rFonts w:ascii="Times New Roman" w:eastAsia="Times New Roman" w:hAnsi="Times New Roman"/>
          <w:sz w:val="20"/>
          <w:u w:val="single"/>
        </w:rPr>
        <w:t>-2019</w:t>
      </w:r>
    </w:p>
    <w:p w:rsidR="00E23F8E" w:rsidRPr="00A97862" w:rsidRDefault="00B860A8" w:rsidP="00A97862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 xml:space="preserve">REALIZADO POR (CONSULTORES): </w:t>
      </w:r>
      <w:r w:rsidR="00A97862">
        <w:rPr>
          <w:rFonts w:ascii="Times New Roman" w:eastAsia="Times New Roman" w:hAnsi="Times New Roman"/>
          <w:b/>
          <w:sz w:val="20"/>
        </w:rPr>
        <w:t xml:space="preserve">Franklin Guerra IRC-061-2009, </w:t>
      </w:r>
      <w:proofErr w:type="spellStart"/>
      <w:r w:rsidR="00A97862" w:rsidRPr="00A97862">
        <w:rPr>
          <w:rFonts w:ascii="Times New Roman" w:eastAsia="Times New Roman" w:hAnsi="Times New Roman"/>
          <w:b/>
          <w:sz w:val="20"/>
        </w:rPr>
        <w:t>Giovanka</w:t>
      </w:r>
      <w:proofErr w:type="spellEnd"/>
      <w:r w:rsidR="00A97862" w:rsidRPr="00A97862">
        <w:rPr>
          <w:rFonts w:ascii="Times New Roman" w:eastAsia="Times New Roman" w:hAnsi="Times New Roman"/>
          <w:b/>
          <w:sz w:val="20"/>
        </w:rPr>
        <w:t xml:space="preserve"> De León IAR-036-2000</w:t>
      </w:r>
    </w:p>
    <w:p w:rsidR="00E23F8E" w:rsidRDefault="00E23F8E" w:rsidP="00E23F8E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 w:rsidRPr="003813F8">
        <w:rPr>
          <w:rFonts w:ascii="Times New Roman" w:eastAsia="Times New Roman" w:hAnsi="Times New Roman"/>
          <w:b/>
          <w:sz w:val="20"/>
        </w:rPr>
        <w:t>REVISADO POR (MINISTERIO DE AMBIENTE)</w:t>
      </w:r>
      <w:r w:rsidR="0066338B" w:rsidRPr="003813F8">
        <w:rPr>
          <w:rFonts w:ascii="Times New Roman" w:eastAsia="Times New Roman" w:hAnsi="Times New Roman"/>
          <w:b/>
          <w:sz w:val="20"/>
        </w:rPr>
        <w:t xml:space="preserve">: </w:t>
      </w:r>
      <w:r w:rsidR="0066338B" w:rsidRPr="0066338B">
        <w:rPr>
          <w:rFonts w:ascii="Times New Roman" w:eastAsia="Times New Roman" w:hAnsi="Times New Roman"/>
          <w:sz w:val="20"/>
          <w:u w:val="single"/>
        </w:rPr>
        <w:t>LUIS MENDOZA</w:t>
      </w:r>
      <w:r w:rsidR="0066338B"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pPr w:leftFromText="141" w:rightFromText="141" w:vertAnchor="text" w:horzAnchor="margin" w:tblpX="107" w:tblpY="199"/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507"/>
        <w:gridCol w:w="567"/>
        <w:gridCol w:w="29"/>
        <w:gridCol w:w="634"/>
        <w:gridCol w:w="3544"/>
        <w:gridCol w:w="71"/>
      </w:tblGrid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66338B" w:rsidP="0066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4235A5" w:rsidP="00B50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presenta la numeración</w:t>
            </w:r>
            <w:r w:rsidR="00C1577C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66338B" w:rsidRDefault="0066338B" w:rsidP="0066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633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69058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 w:rsidRPr="00DB4690"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66338B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66338B" w:rsidP="0099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9911AB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ANEXADO EN PREFASIA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8F4CC4" w:rsidRDefault="009911AB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 las fases del proyecto, obra o act</w:t>
            </w:r>
            <w:r>
              <w:rPr>
                <w:rFonts w:ascii="Times New Roman" w:eastAsia="Times New Roman" w:hAnsi="Times New Roman"/>
                <w:sz w:val="20"/>
              </w:rPr>
              <w:t>ividad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8166F6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5D6658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El monitoreo realizado se encuentra en el anexo XI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5D6658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A51ED9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En el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establecen que no aplica debido a que el área está en un 100 por 100 intervenida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A51ED9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61" w:rsidRPr="00DB4690" w:rsidRDefault="00054A61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Realizado a través de encuestas la cuales no tienen fotos de su realización</w:t>
            </w: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9E134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54A61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DB4690" w:rsidRDefault="00E23F8E" w:rsidP="00E8451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51B" w:rsidRPr="00DB4690" w:rsidRDefault="00E8451B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01459" w:rsidTr="000017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8E" w:rsidRPr="002B4D2D" w:rsidRDefault="000017F4" w:rsidP="00CA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3F8E" w:rsidTr="000017F4">
        <w:trPr>
          <w:gridAfter w:val="1"/>
          <w:wAfter w:w="71" w:type="dxa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EGÚN TIPO DE PROYECTO, OBRA O ACTIVIDAD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0017F4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E23F8E" w:rsidRPr="00DB4690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DB4690"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  <w:tr w:rsidR="00E23F8E" w:rsidTr="000017F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B4690"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B4690"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E23F8E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F8E" w:rsidRPr="00DB4690" w:rsidRDefault="00CA5CA2" w:rsidP="00B50CF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 APLICA</w:t>
            </w:r>
          </w:p>
        </w:tc>
      </w:tr>
    </w:tbl>
    <w:p w:rsidR="003954E9" w:rsidRDefault="003954E9">
      <w:bookmarkStart w:id="0" w:name="_GoBack"/>
      <w:bookmarkEnd w:id="0"/>
    </w:p>
    <w:sectPr w:rsidR="003954E9" w:rsidSect="00664810">
      <w:headerReference w:type="default" r:id="rId8"/>
      <w:type w:val="nextColumn"/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9D" w:rsidRDefault="00142A9D" w:rsidP="00E23F8E">
      <w:pPr>
        <w:spacing w:after="0" w:line="240" w:lineRule="auto"/>
      </w:pPr>
      <w:r>
        <w:separator/>
      </w:r>
    </w:p>
  </w:endnote>
  <w:endnote w:type="continuationSeparator" w:id="0">
    <w:p w:rsidR="00142A9D" w:rsidRDefault="00142A9D" w:rsidP="00E2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9D" w:rsidRDefault="00142A9D" w:rsidP="00E23F8E">
      <w:pPr>
        <w:spacing w:after="0" w:line="240" w:lineRule="auto"/>
      </w:pPr>
      <w:r>
        <w:separator/>
      </w:r>
    </w:p>
  </w:footnote>
  <w:footnote w:type="continuationSeparator" w:id="0">
    <w:p w:rsidR="00142A9D" w:rsidRDefault="00142A9D" w:rsidP="00E2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1676"/>
      <w:gridCol w:w="7313"/>
    </w:tblGrid>
    <w:tr w:rsidR="00E23F8E" w:rsidRPr="00E23F8E" w:rsidTr="00B50CF5">
      <w:trPr>
        <w:trHeight w:val="1439"/>
      </w:trPr>
      <w:tc>
        <w:tcPr>
          <w:tcW w:w="1676" w:type="dxa"/>
          <w:shd w:val="clear" w:color="auto" w:fill="auto"/>
        </w:tcPr>
        <w:p w:rsidR="00E23F8E" w:rsidRPr="00E23F8E" w:rsidRDefault="00E23F8E" w:rsidP="00E23F8E">
          <w:pPr>
            <w:spacing w:after="0" w:line="240" w:lineRule="auto"/>
          </w:pPr>
          <w:r w:rsidRPr="00E23F8E">
            <w:rPr>
              <w:noProof/>
            </w:rPr>
            <w:drawing>
              <wp:inline distT="0" distB="0" distL="0" distR="0">
                <wp:extent cx="825500" cy="982345"/>
                <wp:effectExtent l="0" t="0" r="0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shd w:val="clear" w:color="auto" w:fill="auto"/>
        </w:tcPr>
        <w:p w:rsidR="00E23F8E" w:rsidRPr="00E23F8E" w:rsidRDefault="00E23F8E" w:rsidP="00E23F8E">
          <w:pPr>
            <w:keepNext/>
            <w:tabs>
              <w:tab w:val="center" w:pos="4512"/>
            </w:tabs>
            <w:suppressAutoHyphens/>
            <w:spacing w:after="0" w:line="240" w:lineRule="auto"/>
            <w:jc w:val="center"/>
            <w:outlineLvl w:val="3"/>
            <w:rPr>
              <w:rFonts w:ascii="Times New Roman" w:eastAsia="Times New Roman" w:hAnsi="Times New Roman"/>
              <w:b/>
              <w:color w:val="000000"/>
            </w:rPr>
          </w:pPr>
          <w:r w:rsidRPr="00E23F8E">
            <w:rPr>
              <w:rFonts w:ascii="Times New Roman" w:eastAsia="Times New Roman" w:hAnsi="Times New Roman"/>
              <w:b/>
              <w:color w:val="000000"/>
            </w:rPr>
            <w:t>MINISTERIO DE AMBIENTE</w:t>
          </w:r>
        </w:p>
        <w:p w:rsidR="00E23F8E" w:rsidRPr="00E23F8E" w:rsidRDefault="00E23F8E" w:rsidP="00E23F8E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</w:rPr>
          </w:pPr>
          <w:r w:rsidRPr="00E23F8E">
            <w:rPr>
              <w:rFonts w:ascii="Times New Roman" w:eastAsia="Times New Roman" w:hAnsi="Times New Roman"/>
              <w:b/>
              <w:color w:val="000000"/>
            </w:rPr>
            <w:t>DIRECCIÓN REGIONAL DE COLÓN</w:t>
          </w:r>
        </w:p>
        <w:p w:rsidR="00E23F8E" w:rsidRPr="00E23F8E" w:rsidRDefault="00E23F8E" w:rsidP="00E23F8E">
          <w:pPr>
            <w:spacing w:after="0" w:line="240" w:lineRule="auto"/>
            <w:jc w:val="right"/>
            <w:rPr>
              <w:rFonts w:ascii="Times New Roman" w:eastAsia="Times New Roman" w:hAnsi="Times New Roman"/>
            </w:rPr>
          </w:pPr>
          <w:r w:rsidRPr="00E23F8E">
            <w:rPr>
              <w:rFonts w:ascii="Times New Roman" w:eastAsia="Times New Roman" w:hAnsi="Times New Roman"/>
              <w:color w:val="000000"/>
              <w:lang w:val="pt-BR"/>
            </w:rPr>
            <w:t>Tel. 500-0855, Apartado 0843-00793, Panamá</w:t>
          </w:r>
          <w:r w:rsidRPr="00E23F8E">
            <w:rPr>
              <w:rFonts w:ascii="Times New Roman" w:eastAsia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Pr="00E23F8E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E23F8E" w:rsidRDefault="00E23F8E" w:rsidP="00E23F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587C"/>
    <w:multiLevelType w:val="hybridMultilevel"/>
    <w:tmpl w:val="3FB8DA0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E"/>
    <w:rsid w:val="000017F4"/>
    <w:rsid w:val="00054A61"/>
    <w:rsid w:val="00142A9D"/>
    <w:rsid w:val="00201459"/>
    <w:rsid w:val="00214430"/>
    <w:rsid w:val="0028225D"/>
    <w:rsid w:val="00287857"/>
    <w:rsid w:val="002B4D2D"/>
    <w:rsid w:val="002D4404"/>
    <w:rsid w:val="00310374"/>
    <w:rsid w:val="003813F8"/>
    <w:rsid w:val="00382F21"/>
    <w:rsid w:val="003954E9"/>
    <w:rsid w:val="003C16C1"/>
    <w:rsid w:val="004235A5"/>
    <w:rsid w:val="004C4E8A"/>
    <w:rsid w:val="004F5E73"/>
    <w:rsid w:val="00577B78"/>
    <w:rsid w:val="005D6658"/>
    <w:rsid w:val="005E62D1"/>
    <w:rsid w:val="00623022"/>
    <w:rsid w:val="0066338B"/>
    <w:rsid w:val="00664810"/>
    <w:rsid w:val="0069058D"/>
    <w:rsid w:val="007240D0"/>
    <w:rsid w:val="0075312F"/>
    <w:rsid w:val="0077693A"/>
    <w:rsid w:val="007D3519"/>
    <w:rsid w:val="008166F6"/>
    <w:rsid w:val="008521AC"/>
    <w:rsid w:val="0088065B"/>
    <w:rsid w:val="008F4CC4"/>
    <w:rsid w:val="009377D3"/>
    <w:rsid w:val="009911AB"/>
    <w:rsid w:val="009E134A"/>
    <w:rsid w:val="009E562D"/>
    <w:rsid w:val="009F5EDA"/>
    <w:rsid w:val="00A51ED9"/>
    <w:rsid w:val="00A97862"/>
    <w:rsid w:val="00B01972"/>
    <w:rsid w:val="00B72B15"/>
    <w:rsid w:val="00B860A8"/>
    <w:rsid w:val="00BB59B2"/>
    <w:rsid w:val="00C1577C"/>
    <w:rsid w:val="00CA5CA2"/>
    <w:rsid w:val="00D82A96"/>
    <w:rsid w:val="00E222CF"/>
    <w:rsid w:val="00E23F8E"/>
    <w:rsid w:val="00E8451B"/>
    <w:rsid w:val="00F63D44"/>
    <w:rsid w:val="00F96498"/>
    <w:rsid w:val="00FA0CD4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pBdr>
        <w:top w:val="nil"/>
        <w:left w:val="nil"/>
        <w:bottom w:val="nil"/>
        <w:right w:val="nil"/>
      </w:pBdr>
      <w:spacing w:after="200" w:line="276" w:lineRule="auto"/>
    </w:pPr>
    <w:rPr>
      <w:rFonts w:ascii="Calibri" w:eastAsia="Calibri" w:hAnsi="Calibri" w:cs="Calibri"/>
      <w:sz w:val="22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3F8E"/>
  </w:style>
  <w:style w:type="paragraph" w:styleId="Piedepgina">
    <w:name w:val="footer"/>
    <w:basedOn w:val="Normal"/>
    <w:link w:val="Piedepgina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3F8E"/>
  </w:style>
  <w:style w:type="paragraph" w:styleId="Prrafodelista">
    <w:name w:val="List Paragraph"/>
    <w:basedOn w:val="Normal"/>
    <w:uiPriority w:val="34"/>
    <w:qFormat/>
    <w:rsid w:val="002D44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430"/>
    <w:rPr>
      <w:rFonts w:ascii="Tahoma" w:eastAsia="Calibri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pBdr>
        <w:top w:val="nil"/>
        <w:left w:val="nil"/>
        <w:bottom w:val="nil"/>
        <w:right w:val="nil"/>
      </w:pBdr>
      <w:spacing w:after="200" w:line="276" w:lineRule="auto"/>
    </w:pPr>
    <w:rPr>
      <w:rFonts w:ascii="Calibri" w:eastAsia="Calibri" w:hAnsi="Calibri" w:cs="Calibri"/>
      <w:sz w:val="22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3F8E"/>
  </w:style>
  <w:style w:type="paragraph" w:styleId="Piedepgina">
    <w:name w:val="footer"/>
    <w:basedOn w:val="Normal"/>
    <w:link w:val="PiedepginaCar"/>
    <w:uiPriority w:val="99"/>
    <w:unhideWhenUsed/>
    <w:rsid w:val="00E2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3F8E"/>
  </w:style>
  <w:style w:type="paragraph" w:styleId="Prrafodelista">
    <w:name w:val="List Paragraph"/>
    <w:basedOn w:val="Normal"/>
    <w:uiPriority w:val="34"/>
    <w:qFormat/>
    <w:rsid w:val="002D44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430"/>
    <w:rPr>
      <w:rFonts w:ascii="Tahoma" w:eastAsia="Calibri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Elizabeth Guevara De León</dc:creator>
  <cp:lastModifiedBy>Luis Mendoza Rosales</cp:lastModifiedBy>
  <cp:revision>4</cp:revision>
  <dcterms:created xsi:type="dcterms:W3CDTF">2019-07-18T16:32:00Z</dcterms:created>
  <dcterms:modified xsi:type="dcterms:W3CDTF">2019-07-24T20:59:00Z</dcterms:modified>
</cp:coreProperties>
</file>