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CD891" w14:textId="77777777" w:rsidR="00224055" w:rsidRPr="00383278" w:rsidRDefault="00F36D50" w:rsidP="005853EA">
      <w:pPr>
        <w:tabs>
          <w:tab w:val="left" w:pos="0"/>
          <w:tab w:val="left" w:pos="1440"/>
        </w:tabs>
        <w:suppressAutoHyphens/>
        <w:spacing w:line="240" w:lineRule="atLeast"/>
        <w:jc w:val="center"/>
        <w:rPr>
          <w:b/>
          <w:color w:val="000000"/>
          <w:u w:val="single"/>
        </w:rPr>
      </w:pPr>
      <w:r w:rsidRPr="00383278">
        <w:rPr>
          <w:b/>
          <w:color w:val="000000"/>
          <w:u w:val="single"/>
        </w:rPr>
        <w:t>FORMATO EIA-FA-007</w:t>
      </w:r>
    </w:p>
    <w:p w14:paraId="330D05D9" w14:textId="77777777" w:rsidR="00224055" w:rsidRPr="00383278" w:rsidRDefault="00F36D50" w:rsidP="005853EA">
      <w:pPr>
        <w:tabs>
          <w:tab w:val="left" w:pos="0"/>
          <w:tab w:val="left" w:pos="1440"/>
        </w:tabs>
        <w:suppressAutoHyphens/>
        <w:spacing w:line="240" w:lineRule="atLeast"/>
        <w:jc w:val="center"/>
        <w:rPr>
          <w:b/>
          <w:color w:val="000000"/>
          <w:u w:val="single"/>
        </w:rPr>
      </w:pPr>
      <w:r w:rsidRPr="00383278">
        <w:rPr>
          <w:b/>
          <w:color w:val="000000"/>
          <w:u w:val="single"/>
        </w:rPr>
        <w:t>INFORME DE REVISIÓN DE CONTENIDOS MÍNIMOS DEL</w:t>
      </w:r>
    </w:p>
    <w:p w14:paraId="641CC11F" w14:textId="27069F1D" w:rsidR="005853EA" w:rsidRPr="00383278" w:rsidRDefault="00F36D50" w:rsidP="005853EA">
      <w:pPr>
        <w:tabs>
          <w:tab w:val="left" w:pos="0"/>
          <w:tab w:val="left" w:pos="1440"/>
        </w:tabs>
        <w:suppressAutoHyphens/>
        <w:spacing w:line="240" w:lineRule="atLeast"/>
        <w:jc w:val="center"/>
        <w:rPr>
          <w:b/>
          <w:color w:val="000000"/>
          <w:u w:val="single"/>
        </w:rPr>
      </w:pPr>
      <w:r w:rsidRPr="00383278">
        <w:rPr>
          <w:b/>
          <w:color w:val="000000"/>
          <w:u w:val="single"/>
        </w:rPr>
        <w:t xml:space="preserve">ESTUDIO DE IMPACTO AMBIENTAL </w:t>
      </w:r>
      <w:bookmarkStart w:id="0" w:name="_GoBack"/>
      <w:bookmarkEnd w:id="0"/>
    </w:p>
    <w:p w14:paraId="7299C29F" w14:textId="77777777" w:rsidR="00224055" w:rsidRPr="00383278" w:rsidRDefault="00224055" w:rsidP="005853EA">
      <w:pPr>
        <w:tabs>
          <w:tab w:val="left" w:pos="0"/>
          <w:tab w:val="left" w:pos="1440"/>
        </w:tabs>
        <w:suppressAutoHyphens/>
        <w:spacing w:line="240" w:lineRule="atLeast"/>
        <w:jc w:val="both"/>
        <w:rPr>
          <w:b/>
          <w:color w:val="000000"/>
          <w:u w:val="single"/>
        </w:rPr>
      </w:pPr>
    </w:p>
    <w:tbl>
      <w:tblPr>
        <w:tblpPr w:leftFromText="141" w:rightFromText="141" w:vertAnchor="page" w:horzAnchor="margin" w:tblpX="1" w:tblpY="3858"/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5458"/>
      </w:tblGrid>
      <w:tr w:rsidR="00224055" w:rsidRPr="00383278" w14:paraId="5E6EB1F2" w14:textId="77777777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C388A" w14:textId="77777777" w:rsidR="00224055" w:rsidRPr="00383278" w:rsidRDefault="00F36D50" w:rsidP="005853EA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40" w:lineRule="atLeast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 w:rsidRPr="00383278">
              <w:rPr>
                <w:rFonts w:ascii="Times New Roman" w:hAnsi="Times New Roman"/>
                <w:i w:val="0"/>
                <w:color w:val="000000"/>
                <w:sz w:val="24"/>
              </w:rPr>
              <w:t>FECHA DE INGRESO: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B377" w14:textId="5B58517E" w:rsidR="00224055" w:rsidRPr="00383278" w:rsidRDefault="00383278" w:rsidP="005853EA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40" w:lineRule="atLeast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 w:rsidRPr="00383278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  <w:r w:rsidR="001571DB" w:rsidRPr="00383278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 w:rsidRPr="00383278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DE JUN</w:t>
            </w:r>
            <w:r w:rsidR="00F211D0" w:rsidRPr="00383278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IO DE 2019</w:t>
            </w:r>
          </w:p>
        </w:tc>
      </w:tr>
      <w:tr w:rsidR="00224055" w:rsidRPr="00383278" w14:paraId="60059ECC" w14:textId="77777777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D8953" w14:textId="77777777" w:rsidR="00224055" w:rsidRPr="00383278" w:rsidRDefault="00F36D50" w:rsidP="005853EA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40" w:lineRule="atLeast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 w:rsidRPr="00383278">
              <w:rPr>
                <w:rFonts w:ascii="Times New Roman" w:hAnsi="Times New Roman"/>
                <w:i w:val="0"/>
                <w:color w:val="000000"/>
                <w:sz w:val="24"/>
              </w:rPr>
              <w:t>FECHA DE INFORME: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0B05" w14:textId="369E83E0" w:rsidR="00224055" w:rsidRPr="00383278" w:rsidRDefault="006D7185" w:rsidP="005853EA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40" w:lineRule="atLeast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  <w:r w:rsidR="00F211D0" w:rsidRPr="00383278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DE JULIO DE 2019</w:t>
            </w:r>
          </w:p>
        </w:tc>
      </w:tr>
      <w:tr w:rsidR="00224055" w:rsidRPr="00383278" w14:paraId="56762782" w14:textId="77777777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9EC19" w14:textId="77777777" w:rsidR="00224055" w:rsidRPr="00383278" w:rsidRDefault="00F36D50" w:rsidP="005853EA">
            <w:pPr>
              <w:spacing w:line="240" w:lineRule="atLeast"/>
              <w:ind w:left="3884" w:hanging="3600"/>
              <w:rPr>
                <w:i/>
                <w:color w:val="000000"/>
              </w:rPr>
            </w:pPr>
            <w:r w:rsidRPr="00383278"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5BD0" w14:textId="1DFB9562" w:rsidR="00224055" w:rsidRPr="00383278" w:rsidRDefault="00383278" w:rsidP="005853EA">
            <w:pPr>
              <w:spacing w:line="240" w:lineRule="atLeast"/>
              <w:jc w:val="both"/>
            </w:pPr>
            <w:r w:rsidRPr="00383278">
              <w:t>DISEÑO DE LOS PUENTES GEMELOS DE LA CALLE DE ACCESO A LA URBANIZACION CIUDAD ESPERANZA</w:t>
            </w:r>
          </w:p>
        </w:tc>
      </w:tr>
      <w:tr w:rsidR="00224055" w:rsidRPr="00383278" w14:paraId="3454FD51" w14:textId="77777777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6841D" w14:textId="77777777" w:rsidR="00224055" w:rsidRPr="00383278" w:rsidRDefault="00F36D50" w:rsidP="005853EA">
            <w:pPr>
              <w:spacing w:line="240" w:lineRule="atLeast"/>
              <w:ind w:left="3884" w:hanging="3600"/>
              <w:rPr>
                <w:b/>
                <w:color w:val="000000"/>
                <w:lang w:val="es-MX"/>
              </w:rPr>
            </w:pPr>
            <w:r w:rsidRPr="00383278">
              <w:rPr>
                <w:b/>
                <w:color w:val="000000"/>
                <w:lang w:val="es-MX"/>
              </w:rPr>
              <w:t>CATEGORÍA: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16DC" w14:textId="4DB18190" w:rsidR="00224055" w:rsidRPr="00383278" w:rsidRDefault="004C21C2" w:rsidP="005853EA">
            <w:pPr>
              <w:spacing w:line="240" w:lineRule="atLeast"/>
            </w:pPr>
            <w:r w:rsidRPr="00383278">
              <w:t>II</w:t>
            </w:r>
          </w:p>
        </w:tc>
      </w:tr>
      <w:tr w:rsidR="00224055" w:rsidRPr="00383278" w14:paraId="43638795" w14:textId="77777777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6EEF5" w14:textId="77777777" w:rsidR="00224055" w:rsidRPr="00383278" w:rsidRDefault="00F36D50" w:rsidP="005853EA">
            <w:pPr>
              <w:spacing w:line="240" w:lineRule="atLeast"/>
              <w:ind w:left="3884" w:hanging="3600"/>
              <w:rPr>
                <w:b/>
                <w:color w:val="000000"/>
              </w:rPr>
            </w:pPr>
            <w:r w:rsidRPr="00383278">
              <w:rPr>
                <w:b/>
                <w:color w:val="000000"/>
              </w:rPr>
              <w:t>PROMOTOR: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0160" w14:textId="59D46CF6" w:rsidR="00224055" w:rsidRPr="00383278" w:rsidRDefault="00383278" w:rsidP="005853EA">
            <w:pPr>
              <w:spacing w:line="240" w:lineRule="atLeast"/>
              <w:jc w:val="both"/>
              <w:rPr>
                <w:color w:val="000000"/>
                <w:lang w:val="es-PA"/>
              </w:rPr>
            </w:pPr>
            <w:r w:rsidRPr="00383278">
              <w:rPr>
                <w:color w:val="000000"/>
                <w:lang w:val="es-PA"/>
              </w:rPr>
              <w:t>MINISTERIO DE VIVIENDA Y ORDENAMIENTO TERRITORIAL</w:t>
            </w:r>
          </w:p>
        </w:tc>
      </w:tr>
      <w:tr w:rsidR="00224055" w:rsidRPr="00383278" w14:paraId="662A6810" w14:textId="77777777">
        <w:trPr>
          <w:trHeight w:val="2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53273" w14:textId="77777777" w:rsidR="00224055" w:rsidRPr="00383278" w:rsidRDefault="00F36D50" w:rsidP="005853EA">
            <w:pPr>
              <w:tabs>
                <w:tab w:val="left" w:pos="3600"/>
              </w:tabs>
              <w:spacing w:line="240" w:lineRule="atLeast"/>
              <w:ind w:left="3884" w:hanging="3600"/>
              <w:rPr>
                <w:b/>
                <w:color w:val="000000"/>
                <w:lang w:val="es-MX"/>
              </w:rPr>
            </w:pPr>
            <w:commentRangeStart w:id="1"/>
            <w:r w:rsidRPr="00383278">
              <w:rPr>
                <w:b/>
                <w:color w:val="000000"/>
                <w:lang w:val="es-MX"/>
              </w:rPr>
              <w:t>CONSULTORES:</w:t>
            </w:r>
            <w:commentRangeEnd w:id="1"/>
            <w:r w:rsidRPr="00383278">
              <w:commentReference w:id="1"/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D6CE" w14:textId="3FB7AE73" w:rsidR="00224055" w:rsidRPr="00383278" w:rsidRDefault="00383278" w:rsidP="005853EA">
            <w:pPr>
              <w:tabs>
                <w:tab w:val="left" w:pos="3600"/>
              </w:tabs>
              <w:spacing w:line="240" w:lineRule="atLeast"/>
              <w:jc w:val="both"/>
              <w:rPr>
                <w:color w:val="000000"/>
                <w:lang w:val="es-PA"/>
              </w:rPr>
            </w:pPr>
            <w:r w:rsidRPr="00383278">
              <w:rPr>
                <w:color w:val="000000"/>
                <w:lang w:val="es-PA"/>
              </w:rPr>
              <w:t xml:space="preserve">JORGE CARRERA, DIGNO ESPINOSA y DIOMEDES VARGAS </w:t>
            </w:r>
            <w:r w:rsidR="006763C8" w:rsidRPr="00383278">
              <w:rPr>
                <w:color w:val="000000"/>
                <w:lang w:val="es-PA"/>
              </w:rPr>
              <w:t>.</w:t>
            </w:r>
          </w:p>
        </w:tc>
      </w:tr>
      <w:tr w:rsidR="00224055" w:rsidRPr="00383278" w14:paraId="6B2E9D70" w14:textId="77777777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715BE" w14:textId="77777777" w:rsidR="00224055" w:rsidRPr="00383278" w:rsidRDefault="00F36D50" w:rsidP="005853EA">
            <w:pPr>
              <w:tabs>
                <w:tab w:val="left" w:pos="3600"/>
              </w:tabs>
              <w:spacing w:line="240" w:lineRule="atLeast"/>
              <w:ind w:left="3884" w:hanging="3600"/>
              <w:rPr>
                <w:b/>
                <w:color w:val="000000"/>
              </w:rPr>
            </w:pPr>
            <w:r w:rsidRPr="00383278">
              <w:rPr>
                <w:b/>
                <w:color w:val="000000"/>
              </w:rPr>
              <w:t>LOCALIZACIÓN: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CB07" w14:textId="6BBDB564" w:rsidR="00224055" w:rsidRPr="00383278" w:rsidRDefault="00383278" w:rsidP="005853EA">
            <w:pPr>
              <w:tabs>
                <w:tab w:val="left" w:pos="3600"/>
              </w:tabs>
              <w:spacing w:line="240" w:lineRule="atLeast"/>
              <w:rPr>
                <w:color w:val="000000"/>
              </w:rPr>
            </w:pPr>
            <w:r w:rsidRPr="00383278">
              <w:rPr>
                <w:color w:val="000000"/>
              </w:rPr>
              <w:t>PROVINCIA DE PANAMA OESTE, DISTRITO DE ARRAIJÁN, CORREGIMIENTO DE VISTA ALEGRE.</w:t>
            </w:r>
          </w:p>
        </w:tc>
      </w:tr>
    </w:tbl>
    <w:p w14:paraId="2A646A4C" w14:textId="77777777" w:rsidR="00A341B7" w:rsidRPr="00383278" w:rsidRDefault="00A341B7" w:rsidP="005853EA">
      <w:pPr>
        <w:tabs>
          <w:tab w:val="left" w:pos="0"/>
          <w:tab w:val="left" w:pos="1440"/>
        </w:tabs>
        <w:suppressAutoHyphens/>
        <w:spacing w:line="240" w:lineRule="atLeast"/>
        <w:jc w:val="both"/>
        <w:rPr>
          <w:b/>
          <w:color w:val="000000"/>
          <w:highlight w:val="yellow"/>
        </w:rPr>
      </w:pPr>
    </w:p>
    <w:p w14:paraId="1283E869" w14:textId="3867B615" w:rsidR="00224055" w:rsidRPr="00957EF6" w:rsidRDefault="00F36D50" w:rsidP="005853EA">
      <w:pPr>
        <w:tabs>
          <w:tab w:val="left" w:pos="0"/>
          <w:tab w:val="left" w:pos="1440"/>
        </w:tabs>
        <w:suppressAutoHyphens/>
        <w:spacing w:line="240" w:lineRule="atLeast"/>
        <w:jc w:val="both"/>
        <w:rPr>
          <w:color w:val="000000"/>
        </w:rPr>
      </w:pPr>
      <w:r w:rsidRPr="00957EF6">
        <w:rPr>
          <w:b/>
          <w:color w:val="000000"/>
        </w:rPr>
        <w:t>BREVE DESCRIPCIÓN DEL PROYECTO</w:t>
      </w:r>
      <w:r w:rsidRPr="00957EF6">
        <w:rPr>
          <w:color w:val="000000"/>
        </w:rPr>
        <w:t xml:space="preserve">: </w:t>
      </w:r>
      <w:r w:rsidR="006B0033" w:rsidRPr="00957EF6">
        <w:rPr>
          <w:color w:val="000000"/>
        </w:rPr>
        <w:t>E</w:t>
      </w:r>
      <w:r w:rsidR="003122DB" w:rsidRPr="00957EF6">
        <w:rPr>
          <w:color w:val="000000"/>
        </w:rPr>
        <w:t xml:space="preserve">l proyecto consiste </w:t>
      </w:r>
      <w:r w:rsidR="00B16BCF" w:rsidRPr="00957EF6">
        <w:rPr>
          <w:color w:val="000000"/>
        </w:rPr>
        <w:t>en</w:t>
      </w:r>
      <w:r w:rsidR="00957EF6" w:rsidRPr="00957EF6">
        <w:rPr>
          <w:color w:val="000000"/>
        </w:rPr>
        <w:t xml:space="preserve"> el diseño y construcción de los puentes gemelos para la calle de acceso a la urbanización ciudad esperanza, la superestructura será de cuatro carriles de circulación de 9.30 m de ancho de ida y otro de venida con barandales peatonales metálicos.</w:t>
      </w:r>
    </w:p>
    <w:p w14:paraId="6977D118" w14:textId="77777777" w:rsidR="00224055" w:rsidRPr="00957EF6" w:rsidRDefault="00224055" w:rsidP="005853EA">
      <w:pPr>
        <w:spacing w:line="240" w:lineRule="atLeast"/>
        <w:jc w:val="both"/>
        <w:rPr>
          <w:sz w:val="23"/>
        </w:rPr>
      </w:pPr>
    </w:p>
    <w:p w14:paraId="349D7477" w14:textId="6EB592A6" w:rsidR="00224055" w:rsidRPr="00957EF6" w:rsidRDefault="00F36D50" w:rsidP="005853EA">
      <w:pPr>
        <w:tabs>
          <w:tab w:val="left" w:pos="0"/>
          <w:tab w:val="left" w:pos="1440"/>
        </w:tabs>
        <w:suppressAutoHyphens/>
        <w:spacing w:line="240" w:lineRule="atLeast"/>
        <w:jc w:val="both"/>
        <w:rPr>
          <w:color w:val="000000"/>
          <w:lang w:val="es-PA"/>
        </w:rPr>
      </w:pPr>
      <w:r w:rsidRPr="00957EF6">
        <w:rPr>
          <w:b/>
          <w:color w:val="000000"/>
          <w:lang w:val="es-PA"/>
        </w:rPr>
        <w:t>FUNDAMENTO DE DERECHO</w:t>
      </w:r>
      <w:r w:rsidRPr="00957EF6">
        <w:rPr>
          <w:color w:val="000000"/>
          <w:lang w:val="es-PA"/>
        </w:rPr>
        <w:t xml:space="preserve">: Texto Único de la Ley No.41 de 1998; Ley No.38 de 2000; Decreto Ejecutivo Nº 123 de 2009, </w:t>
      </w:r>
      <w:r w:rsidRPr="00957EF6">
        <w:rPr>
          <w:color w:val="000000"/>
        </w:rPr>
        <w:t>modificado por el Decreto Ejecutivo No.155 de 05 de agosto de 2011</w:t>
      </w:r>
      <w:r w:rsidR="00ED7398" w:rsidRPr="00957EF6">
        <w:rPr>
          <w:color w:val="000000"/>
        </w:rPr>
        <w:t>, Decreto Ejecutivo No. 36 de 3 de junio de 2019</w:t>
      </w:r>
      <w:r w:rsidRPr="00957EF6">
        <w:rPr>
          <w:color w:val="000000"/>
        </w:rPr>
        <w:t xml:space="preserve"> </w:t>
      </w:r>
      <w:r w:rsidRPr="00957EF6">
        <w:rPr>
          <w:color w:val="000000"/>
          <w:lang w:val="es-PA"/>
        </w:rPr>
        <w:t xml:space="preserve">y demás normas complementarias y concordantes. </w:t>
      </w:r>
    </w:p>
    <w:p w14:paraId="5EF039F7" w14:textId="77777777" w:rsidR="00224055" w:rsidRPr="00957EF6" w:rsidRDefault="00224055" w:rsidP="005853EA">
      <w:pPr>
        <w:spacing w:line="240" w:lineRule="atLeast"/>
        <w:jc w:val="both"/>
        <w:rPr>
          <w:b/>
          <w:color w:val="000000"/>
        </w:rPr>
      </w:pPr>
    </w:p>
    <w:p w14:paraId="40EC9365" w14:textId="7196E44C" w:rsidR="00224055" w:rsidRPr="00957EF6" w:rsidRDefault="00F36D50" w:rsidP="005853EA">
      <w:pPr>
        <w:spacing w:line="240" w:lineRule="atLeast"/>
        <w:jc w:val="both"/>
      </w:pPr>
      <w:r w:rsidRPr="00957EF6">
        <w:rPr>
          <w:b/>
          <w:color w:val="000000"/>
        </w:rPr>
        <w:t xml:space="preserve">VERIFICACION DE CONTENIDO: </w:t>
      </w:r>
      <w:r w:rsidRPr="00957EF6"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</w:t>
      </w:r>
      <w:proofErr w:type="spellStart"/>
      <w:r w:rsidRPr="00957EF6">
        <w:t>EsIA</w:t>
      </w:r>
      <w:proofErr w:type="spellEnd"/>
      <w:r w:rsidRPr="00957EF6">
        <w:t>), Fase de admisión.</w:t>
      </w:r>
    </w:p>
    <w:p w14:paraId="44C13603" w14:textId="77777777" w:rsidR="00ED7398" w:rsidRPr="00957EF6" w:rsidRDefault="00ED7398" w:rsidP="005853EA">
      <w:pPr>
        <w:spacing w:line="240" w:lineRule="atLeast"/>
        <w:jc w:val="both"/>
      </w:pPr>
    </w:p>
    <w:p w14:paraId="68637149" w14:textId="0D658C5B" w:rsidR="00ED7398" w:rsidRPr="006D7185" w:rsidRDefault="00ED7398" w:rsidP="005853EA">
      <w:pPr>
        <w:spacing w:line="240" w:lineRule="atLeast"/>
        <w:jc w:val="both"/>
        <w:rPr>
          <w:color w:val="000000"/>
          <w:lang w:val="es-PA"/>
        </w:rPr>
      </w:pPr>
      <w:r w:rsidRPr="00957EF6">
        <w:rPr>
          <w:color w:val="000000"/>
        </w:rPr>
        <w:t xml:space="preserve">Que luego de revisado el Estudio de Impacto Ambiental, Categoría </w:t>
      </w:r>
      <w:r w:rsidR="00B03DD5" w:rsidRPr="00957EF6">
        <w:rPr>
          <w:color w:val="000000"/>
          <w:lang w:val="es-PA"/>
        </w:rPr>
        <w:t>I</w:t>
      </w:r>
      <w:r w:rsidRPr="00957EF6">
        <w:rPr>
          <w:color w:val="000000"/>
          <w:lang w:val="es-PA"/>
        </w:rPr>
        <w:t>I</w:t>
      </w:r>
      <w:r w:rsidRPr="00957EF6">
        <w:rPr>
          <w:color w:val="000000"/>
        </w:rPr>
        <w:t>, del proyecto denominado</w:t>
      </w:r>
      <w:r w:rsidRPr="00957EF6">
        <w:rPr>
          <w:color w:val="000000"/>
          <w:lang w:val="es-MX"/>
        </w:rPr>
        <w:t xml:space="preserve"> </w:t>
      </w:r>
      <w:r w:rsidRPr="00957EF6">
        <w:rPr>
          <w:b/>
          <w:color w:val="000000"/>
          <w:lang w:val="es-MX"/>
        </w:rPr>
        <w:t>“</w:t>
      </w:r>
      <w:r w:rsidR="00957EF6" w:rsidRPr="00957EF6">
        <w:rPr>
          <w:b/>
          <w:lang w:val="es-PA"/>
        </w:rPr>
        <w:t xml:space="preserve">DISEÑO DE LOS PUENTES GEMELOS DE LA CALLE DE ACCESO A </w:t>
      </w:r>
      <w:r w:rsidR="00957EF6" w:rsidRPr="006D7185">
        <w:rPr>
          <w:b/>
          <w:lang w:val="es-PA"/>
        </w:rPr>
        <w:t>LA URBANIZACION CIUDAD ESPERANZA</w:t>
      </w:r>
      <w:r w:rsidRPr="006D7185">
        <w:rPr>
          <w:b/>
          <w:color w:val="000000"/>
          <w:lang w:val="es-MX"/>
        </w:rPr>
        <w:t>”</w:t>
      </w:r>
      <w:r w:rsidRPr="006D7185">
        <w:rPr>
          <w:color w:val="000000"/>
          <w:lang w:val="es-MX"/>
        </w:rPr>
        <w:t>,</w:t>
      </w:r>
      <w:r w:rsidRPr="006D7185">
        <w:rPr>
          <w:b/>
          <w:color w:val="000000"/>
        </w:rPr>
        <w:t xml:space="preserve"> </w:t>
      </w:r>
      <w:r w:rsidRPr="006D7185">
        <w:rPr>
          <w:color w:val="000000"/>
        </w:rPr>
        <w:t xml:space="preserve">se detectó que el mismo presenta información que difiere de lo establecido en el Decreto Ejecutivo No. 123 de 2009 y el Decreto Ejecutivo No. 36 de 3 de junio de 2019 </w:t>
      </w:r>
      <w:r w:rsidR="0066416B" w:rsidRPr="006D7185">
        <w:rPr>
          <w:color w:val="000000"/>
        </w:rPr>
        <w:t xml:space="preserve">en los siguientes </w:t>
      </w:r>
      <w:r w:rsidRPr="006D7185">
        <w:rPr>
          <w:color w:val="000000"/>
        </w:rPr>
        <w:t xml:space="preserve">puntos: </w:t>
      </w:r>
    </w:p>
    <w:p w14:paraId="56D43149" w14:textId="140EFA7B" w:rsidR="00BA710C" w:rsidRPr="006D7185" w:rsidRDefault="00ED7398" w:rsidP="005853EA">
      <w:pPr>
        <w:spacing w:line="240" w:lineRule="atLeast"/>
        <w:jc w:val="both"/>
        <w:rPr>
          <w:color w:val="000000"/>
        </w:rPr>
      </w:pPr>
      <w:r w:rsidRPr="006D7185">
        <w:rPr>
          <w:color w:val="000000"/>
        </w:rPr>
        <w:t xml:space="preserve"> </w:t>
      </w:r>
    </w:p>
    <w:p w14:paraId="1DAC089E" w14:textId="77777777" w:rsidR="005853EA" w:rsidRPr="006D7185" w:rsidRDefault="005853EA" w:rsidP="005853EA">
      <w:pPr>
        <w:spacing w:line="240" w:lineRule="atLeast"/>
        <w:jc w:val="both"/>
        <w:rPr>
          <w:color w:val="000000"/>
          <w:lang w:val="es-PA"/>
        </w:rPr>
      </w:pPr>
    </w:p>
    <w:p w14:paraId="7A6DF997" w14:textId="2930215B" w:rsidR="005A234A" w:rsidRPr="006D7185" w:rsidRDefault="00701711" w:rsidP="005853EA">
      <w:pPr>
        <w:pStyle w:val="Prrafodelista"/>
        <w:numPr>
          <w:ilvl w:val="0"/>
          <w:numId w:val="2"/>
        </w:numPr>
        <w:spacing w:line="240" w:lineRule="atLeast"/>
        <w:rPr>
          <w:rFonts w:eastAsiaTheme="minorHAnsi"/>
          <w:lang w:eastAsia="en-US"/>
        </w:rPr>
      </w:pPr>
      <w:r w:rsidRPr="006D7185">
        <w:rPr>
          <w:rFonts w:eastAsiaTheme="minorHAnsi"/>
          <w:lang w:eastAsia="en-US"/>
        </w:rPr>
        <w:t xml:space="preserve">La </w:t>
      </w:r>
      <w:r w:rsidR="00815180" w:rsidRPr="006D7185">
        <w:rPr>
          <w:rFonts w:eastAsiaTheme="minorHAnsi"/>
          <w:lang w:eastAsia="en-US"/>
        </w:rPr>
        <w:t xml:space="preserve">solicitud </w:t>
      </w:r>
      <w:r w:rsidR="005A234A" w:rsidRPr="006D7185">
        <w:rPr>
          <w:rFonts w:eastAsiaTheme="minorHAnsi"/>
          <w:lang w:eastAsia="en-US"/>
        </w:rPr>
        <w:t>de</w:t>
      </w:r>
      <w:r w:rsidR="00815180" w:rsidRPr="006D7185">
        <w:rPr>
          <w:rFonts w:eastAsiaTheme="minorHAnsi"/>
          <w:lang w:eastAsia="en-US"/>
        </w:rPr>
        <w:t xml:space="preserve"> </w:t>
      </w:r>
      <w:r w:rsidR="005A234A" w:rsidRPr="006D7185">
        <w:rPr>
          <w:rFonts w:eastAsiaTheme="minorHAnsi"/>
          <w:lang w:eastAsia="en-US"/>
        </w:rPr>
        <w:t>evaluación del Estudio de Impacto Ambiental:</w:t>
      </w:r>
    </w:p>
    <w:p w14:paraId="0AF04C29" w14:textId="0CCC6187" w:rsidR="00DE71A6" w:rsidRPr="006D7185" w:rsidRDefault="005A234A" w:rsidP="005853EA">
      <w:pPr>
        <w:pStyle w:val="Prrafodelista"/>
        <w:numPr>
          <w:ilvl w:val="1"/>
          <w:numId w:val="2"/>
        </w:numPr>
        <w:spacing w:line="240" w:lineRule="atLeast"/>
        <w:jc w:val="both"/>
        <w:rPr>
          <w:rFonts w:eastAsiaTheme="minorHAnsi"/>
          <w:lang w:eastAsia="en-US"/>
        </w:rPr>
      </w:pPr>
      <w:r w:rsidRPr="006D7185">
        <w:rPr>
          <w:rFonts w:eastAsiaTheme="minorHAnsi"/>
          <w:lang w:eastAsia="en-US"/>
        </w:rPr>
        <w:t>Establece una</w:t>
      </w:r>
      <w:r w:rsidR="00815180" w:rsidRPr="006D7185">
        <w:rPr>
          <w:rFonts w:eastAsiaTheme="minorHAnsi"/>
          <w:lang w:eastAsia="en-US"/>
        </w:rPr>
        <w:t xml:space="preserve"> cantidad de páginas </w:t>
      </w:r>
      <w:r w:rsidRPr="006D7185">
        <w:rPr>
          <w:rFonts w:eastAsiaTheme="minorHAnsi"/>
          <w:lang w:eastAsia="en-US"/>
        </w:rPr>
        <w:t xml:space="preserve">que </w:t>
      </w:r>
      <w:r w:rsidR="00815180" w:rsidRPr="006D7185">
        <w:rPr>
          <w:rFonts w:eastAsiaTheme="minorHAnsi"/>
          <w:lang w:eastAsia="en-US"/>
        </w:rPr>
        <w:t>no coincide con las adjuntadas en el estudio.</w:t>
      </w:r>
    </w:p>
    <w:p w14:paraId="17C63DE1" w14:textId="151D02AE" w:rsidR="005A234A" w:rsidRPr="006D7185" w:rsidRDefault="005A234A" w:rsidP="005853EA">
      <w:pPr>
        <w:pStyle w:val="Prrafodelista"/>
        <w:numPr>
          <w:ilvl w:val="1"/>
          <w:numId w:val="2"/>
        </w:numPr>
        <w:spacing w:line="240" w:lineRule="atLeast"/>
        <w:jc w:val="both"/>
        <w:rPr>
          <w:rFonts w:eastAsiaTheme="minorHAnsi"/>
          <w:lang w:eastAsia="en-US"/>
        </w:rPr>
      </w:pPr>
      <w:r w:rsidRPr="006D7185">
        <w:rPr>
          <w:rFonts w:eastAsiaTheme="minorHAnsi"/>
          <w:lang w:eastAsia="en-US"/>
        </w:rPr>
        <w:t>Está firmada por una apoderada legal, la cual no adjunta poder, ni cedula correspondiente.</w:t>
      </w:r>
    </w:p>
    <w:p w14:paraId="14FC8E2D" w14:textId="3EC62C73" w:rsidR="005A234A" w:rsidRPr="006D7185" w:rsidRDefault="005A234A" w:rsidP="005853EA">
      <w:pPr>
        <w:pStyle w:val="Prrafodelista"/>
        <w:numPr>
          <w:ilvl w:val="1"/>
          <w:numId w:val="2"/>
        </w:numPr>
        <w:spacing w:line="240" w:lineRule="atLeast"/>
        <w:jc w:val="both"/>
        <w:rPr>
          <w:rFonts w:eastAsiaTheme="minorHAnsi"/>
          <w:lang w:eastAsia="en-US"/>
        </w:rPr>
      </w:pPr>
      <w:r w:rsidRPr="006D7185">
        <w:rPr>
          <w:rFonts w:eastAsiaTheme="minorHAnsi"/>
          <w:lang w:eastAsia="en-US"/>
        </w:rPr>
        <w:t xml:space="preserve">Fue </w:t>
      </w:r>
      <w:r w:rsidR="003842FE" w:rsidRPr="006D7185">
        <w:rPr>
          <w:rFonts w:eastAsiaTheme="minorHAnsi"/>
          <w:lang w:eastAsia="en-US"/>
        </w:rPr>
        <w:t>adjuntada</w:t>
      </w:r>
      <w:r w:rsidRPr="006D7185">
        <w:rPr>
          <w:rFonts w:eastAsiaTheme="minorHAnsi"/>
          <w:lang w:eastAsia="en-US"/>
        </w:rPr>
        <w:t xml:space="preserve"> en </w:t>
      </w:r>
      <w:r w:rsidR="002A0AB1" w:rsidRPr="006D7185">
        <w:rPr>
          <w:rFonts w:eastAsiaTheme="minorHAnsi"/>
          <w:lang w:eastAsia="en-US"/>
        </w:rPr>
        <w:t>dos páginas</w:t>
      </w:r>
      <w:r w:rsidRPr="006D7185">
        <w:rPr>
          <w:rFonts w:eastAsiaTheme="minorHAnsi"/>
          <w:lang w:eastAsia="en-US"/>
        </w:rPr>
        <w:t xml:space="preserve">, </w:t>
      </w:r>
      <w:r w:rsidR="002A0AB1" w:rsidRPr="006D7185">
        <w:rPr>
          <w:rFonts w:eastAsiaTheme="minorHAnsi"/>
          <w:lang w:eastAsia="en-US"/>
        </w:rPr>
        <w:t xml:space="preserve">en </w:t>
      </w:r>
      <w:r w:rsidRPr="006D7185">
        <w:rPr>
          <w:rFonts w:eastAsiaTheme="minorHAnsi"/>
          <w:lang w:eastAsia="en-US"/>
        </w:rPr>
        <w:t>donde la primera</w:t>
      </w:r>
      <w:r w:rsidR="002A0AB1" w:rsidRPr="006D7185">
        <w:rPr>
          <w:rFonts w:eastAsiaTheme="minorHAnsi"/>
          <w:lang w:eastAsia="en-US"/>
        </w:rPr>
        <w:t xml:space="preserve"> al ser digitalizada</w:t>
      </w:r>
      <w:r w:rsidRPr="006D7185">
        <w:rPr>
          <w:rFonts w:eastAsiaTheme="minorHAnsi"/>
          <w:lang w:eastAsia="en-US"/>
        </w:rPr>
        <w:t xml:space="preserve"> </w:t>
      </w:r>
      <w:r w:rsidR="002A0AB1" w:rsidRPr="006D7185">
        <w:rPr>
          <w:rFonts w:eastAsiaTheme="minorHAnsi"/>
          <w:lang w:eastAsia="en-US"/>
        </w:rPr>
        <w:t>o</w:t>
      </w:r>
      <w:r w:rsidRPr="006D7185">
        <w:rPr>
          <w:rFonts w:eastAsiaTheme="minorHAnsi"/>
          <w:lang w:eastAsia="en-US"/>
        </w:rPr>
        <w:t xml:space="preserve">mite </w:t>
      </w:r>
      <w:r w:rsidR="002A0AB1" w:rsidRPr="006D7185">
        <w:rPr>
          <w:rFonts w:eastAsiaTheme="minorHAnsi"/>
          <w:lang w:eastAsia="en-US"/>
        </w:rPr>
        <w:t>parte de su</w:t>
      </w:r>
      <w:r w:rsidR="00605C5E" w:rsidRPr="006D7185">
        <w:rPr>
          <w:rFonts w:eastAsiaTheme="minorHAnsi"/>
          <w:lang w:eastAsia="en-US"/>
        </w:rPr>
        <w:t xml:space="preserve"> contenido y la segunda señala</w:t>
      </w:r>
      <w:r w:rsidR="00F8190D" w:rsidRPr="006D7185">
        <w:rPr>
          <w:rFonts w:eastAsiaTheme="minorHAnsi"/>
          <w:lang w:eastAsia="en-US"/>
        </w:rPr>
        <w:t xml:space="preserve"> una lista de adjuntos que no</w:t>
      </w:r>
      <w:r w:rsidR="008026FA" w:rsidRPr="006D7185">
        <w:rPr>
          <w:rFonts w:eastAsiaTheme="minorHAnsi"/>
          <w:lang w:eastAsia="en-US"/>
        </w:rPr>
        <w:t xml:space="preserve"> fue</w:t>
      </w:r>
      <w:r w:rsidR="00F8190D" w:rsidRPr="006D7185">
        <w:rPr>
          <w:rFonts w:eastAsiaTheme="minorHAnsi"/>
          <w:lang w:eastAsia="en-US"/>
        </w:rPr>
        <w:t xml:space="preserve">ron </w:t>
      </w:r>
      <w:r w:rsidR="00126357" w:rsidRPr="006D7185">
        <w:rPr>
          <w:rFonts w:eastAsiaTheme="minorHAnsi"/>
          <w:lang w:eastAsia="en-US"/>
        </w:rPr>
        <w:t>incluidos en los documentos subidos a la plataforma</w:t>
      </w:r>
      <w:r w:rsidR="008026FA" w:rsidRPr="006D7185">
        <w:rPr>
          <w:rFonts w:eastAsiaTheme="minorHAnsi"/>
          <w:lang w:eastAsia="en-US"/>
        </w:rPr>
        <w:t>.</w:t>
      </w:r>
    </w:p>
    <w:p w14:paraId="26B45FB4" w14:textId="77777777" w:rsidR="00DE71A6" w:rsidRPr="006D7185" w:rsidRDefault="00DE71A6" w:rsidP="005853EA">
      <w:pPr>
        <w:spacing w:line="240" w:lineRule="atLeast"/>
        <w:ind w:left="720"/>
        <w:jc w:val="both"/>
        <w:rPr>
          <w:rFonts w:eastAsiaTheme="minorHAnsi"/>
          <w:lang w:eastAsia="en-US"/>
        </w:rPr>
      </w:pPr>
    </w:p>
    <w:p w14:paraId="1A4E7064" w14:textId="1311160B" w:rsidR="003C0AC8" w:rsidRPr="006D7185" w:rsidRDefault="00BA710C" w:rsidP="005853EA">
      <w:pPr>
        <w:numPr>
          <w:ilvl w:val="0"/>
          <w:numId w:val="2"/>
        </w:numPr>
        <w:spacing w:line="240" w:lineRule="atLeast"/>
        <w:jc w:val="both"/>
        <w:rPr>
          <w:rFonts w:eastAsiaTheme="minorHAnsi"/>
          <w:lang w:eastAsia="en-US"/>
        </w:rPr>
      </w:pPr>
      <w:r w:rsidRPr="006D7185">
        <w:rPr>
          <w:rFonts w:eastAsiaTheme="minorHAnsi"/>
          <w:lang w:eastAsia="en-US"/>
        </w:rPr>
        <w:t>El estudio no contiene todas sus páginas debidamente enumeradas</w:t>
      </w:r>
      <w:r w:rsidR="00797FEA" w:rsidRPr="006D7185">
        <w:rPr>
          <w:rFonts w:eastAsiaTheme="minorHAnsi"/>
          <w:lang w:eastAsia="en-US"/>
        </w:rPr>
        <w:t xml:space="preserve"> (incluyendo anexos).</w:t>
      </w:r>
    </w:p>
    <w:p w14:paraId="11875AFF" w14:textId="77777777" w:rsidR="003842FE" w:rsidRPr="006D7185" w:rsidRDefault="003842FE" w:rsidP="005853EA">
      <w:pPr>
        <w:spacing w:line="240" w:lineRule="atLeast"/>
        <w:ind w:left="720"/>
        <w:jc w:val="both"/>
        <w:rPr>
          <w:rFonts w:eastAsiaTheme="minorHAnsi"/>
          <w:lang w:eastAsia="en-US"/>
        </w:rPr>
      </w:pPr>
    </w:p>
    <w:p w14:paraId="0B39C1B7" w14:textId="080A0BF7" w:rsidR="001757D7" w:rsidRPr="006D7185" w:rsidRDefault="00E07284" w:rsidP="005853EA">
      <w:pPr>
        <w:numPr>
          <w:ilvl w:val="0"/>
          <w:numId w:val="2"/>
        </w:numPr>
        <w:spacing w:line="240" w:lineRule="atLeast"/>
        <w:jc w:val="both"/>
        <w:rPr>
          <w:rFonts w:eastAsiaTheme="minorHAnsi"/>
          <w:lang w:eastAsia="en-US"/>
        </w:rPr>
      </w:pPr>
      <w:r w:rsidRPr="006D7185">
        <w:rPr>
          <w:rFonts w:eastAsiaTheme="minorHAnsi"/>
          <w:lang w:eastAsia="en-US"/>
        </w:rPr>
        <w:t>No se adjunta certificado de Registro Público de existencia de la propiedad.</w:t>
      </w:r>
    </w:p>
    <w:p w14:paraId="77913D04" w14:textId="1BE2DF72" w:rsidR="00E07284" w:rsidRPr="006D7185" w:rsidRDefault="00E07284" w:rsidP="005853EA">
      <w:pPr>
        <w:spacing w:line="240" w:lineRule="atLeast"/>
        <w:jc w:val="both"/>
        <w:rPr>
          <w:rFonts w:eastAsiaTheme="minorHAnsi"/>
          <w:lang w:eastAsia="en-US"/>
        </w:rPr>
      </w:pPr>
    </w:p>
    <w:p w14:paraId="2EAC0F89" w14:textId="62148B3C" w:rsidR="005853EA" w:rsidRPr="006D7185" w:rsidRDefault="005853EA" w:rsidP="005853EA">
      <w:pPr>
        <w:spacing w:line="240" w:lineRule="atLeast"/>
        <w:jc w:val="both"/>
        <w:rPr>
          <w:rFonts w:eastAsiaTheme="minorHAnsi"/>
          <w:lang w:eastAsia="en-US"/>
        </w:rPr>
      </w:pPr>
    </w:p>
    <w:p w14:paraId="1F0259DB" w14:textId="77777777" w:rsidR="005853EA" w:rsidRPr="006D7185" w:rsidRDefault="005853EA" w:rsidP="005853EA">
      <w:pPr>
        <w:spacing w:line="240" w:lineRule="atLeast"/>
        <w:jc w:val="both"/>
        <w:rPr>
          <w:rFonts w:eastAsiaTheme="minorHAnsi"/>
          <w:lang w:eastAsia="en-US"/>
        </w:rPr>
      </w:pPr>
    </w:p>
    <w:p w14:paraId="5B3B7EAE" w14:textId="5DB23AE6" w:rsidR="009357FE" w:rsidRPr="006D7185" w:rsidRDefault="00BA710C" w:rsidP="006D7185">
      <w:pPr>
        <w:numPr>
          <w:ilvl w:val="0"/>
          <w:numId w:val="2"/>
        </w:numPr>
        <w:spacing w:line="240" w:lineRule="atLeast"/>
        <w:jc w:val="both"/>
        <w:rPr>
          <w:rFonts w:eastAsiaTheme="minorHAnsi"/>
          <w:lang w:eastAsia="en-US"/>
        </w:rPr>
      </w:pPr>
      <w:r w:rsidRPr="006D7185">
        <w:rPr>
          <w:rFonts w:eastAsiaTheme="minorHAnsi"/>
          <w:lang w:eastAsia="en-US"/>
        </w:rPr>
        <w:lastRenderedPageBreak/>
        <w:t>E</w:t>
      </w:r>
      <w:r w:rsidR="009357FE" w:rsidRPr="006D7185">
        <w:rPr>
          <w:rFonts w:eastAsiaTheme="minorHAnsi"/>
          <w:lang w:eastAsia="en-US"/>
        </w:rPr>
        <w:t>l Estudio de Impacto Ambiental:</w:t>
      </w:r>
    </w:p>
    <w:p w14:paraId="7771DC8E" w14:textId="5CE7C7BC" w:rsidR="009357FE" w:rsidRPr="006D7185" w:rsidRDefault="009357FE" w:rsidP="005853EA">
      <w:pPr>
        <w:numPr>
          <w:ilvl w:val="1"/>
          <w:numId w:val="2"/>
        </w:numPr>
        <w:spacing w:line="240" w:lineRule="atLeast"/>
        <w:jc w:val="both"/>
        <w:rPr>
          <w:rFonts w:eastAsiaTheme="minorHAnsi"/>
          <w:lang w:eastAsia="en-US"/>
        </w:rPr>
      </w:pPr>
      <w:r w:rsidRPr="006D7185">
        <w:rPr>
          <w:rFonts w:eastAsiaTheme="minorHAnsi"/>
          <w:lang w:eastAsia="en-US"/>
        </w:rPr>
        <w:t xml:space="preserve">No incluye el desarrollo del contenido mínimo 5.4 </w:t>
      </w:r>
      <w:r w:rsidR="006D7185" w:rsidRPr="006D7185">
        <w:rPr>
          <w:rFonts w:eastAsiaTheme="minorHAnsi"/>
          <w:lang w:eastAsia="en-US"/>
        </w:rPr>
        <w:t>DESCRIPCIÓN DE LAS FASES DEL PROYECTO, OBRA O ACTIVIDAD</w:t>
      </w:r>
      <w:r w:rsidR="005853EA" w:rsidRPr="006D7185">
        <w:rPr>
          <w:rFonts w:eastAsiaTheme="minorHAnsi"/>
          <w:lang w:eastAsia="en-US"/>
        </w:rPr>
        <w:t>, se coloca solo como título cuando es un contenido mínimo que debe ser desarrollado.</w:t>
      </w:r>
    </w:p>
    <w:p w14:paraId="5D092440" w14:textId="408B1D0C" w:rsidR="009357FE" w:rsidRPr="006D7185" w:rsidRDefault="009357FE" w:rsidP="005853EA">
      <w:pPr>
        <w:numPr>
          <w:ilvl w:val="1"/>
          <w:numId w:val="2"/>
        </w:numPr>
        <w:spacing w:line="240" w:lineRule="atLeast"/>
        <w:jc w:val="both"/>
        <w:rPr>
          <w:rFonts w:eastAsiaTheme="minorHAnsi"/>
          <w:lang w:eastAsia="en-US"/>
        </w:rPr>
      </w:pPr>
      <w:r w:rsidRPr="006D7185">
        <w:rPr>
          <w:rFonts w:eastAsiaTheme="minorHAnsi"/>
          <w:lang w:eastAsia="en-US"/>
        </w:rPr>
        <w:t xml:space="preserve">No </w:t>
      </w:r>
      <w:r w:rsidR="003F4D7F" w:rsidRPr="006D7185">
        <w:rPr>
          <w:rFonts w:eastAsiaTheme="minorHAnsi"/>
          <w:lang w:eastAsia="en-US"/>
        </w:rPr>
        <w:t>incluye el</w:t>
      </w:r>
      <w:r w:rsidRPr="006D7185">
        <w:rPr>
          <w:rFonts w:eastAsiaTheme="minorHAnsi"/>
          <w:lang w:eastAsia="en-US"/>
        </w:rPr>
        <w:t xml:space="preserve"> mapa de ubicación geográfica a escala 1:50, 000 del contenido mínimo 5.2 </w:t>
      </w:r>
    </w:p>
    <w:p w14:paraId="7F869FB4" w14:textId="17E0800F" w:rsidR="00797FEA" w:rsidRDefault="009357FE" w:rsidP="006D7185">
      <w:pPr>
        <w:numPr>
          <w:ilvl w:val="1"/>
          <w:numId w:val="2"/>
        </w:numPr>
        <w:spacing w:line="240" w:lineRule="atLeast"/>
        <w:jc w:val="both"/>
        <w:rPr>
          <w:rFonts w:eastAsiaTheme="minorHAnsi"/>
          <w:lang w:eastAsia="en-US"/>
        </w:rPr>
      </w:pPr>
      <w:r w:rsidRPr="006D7185">
        <w:rPr>
          <w:rFonts w:eastAsiaTheme="minorHAnsi"/>
          <w:lang w:eastAsia="en-US"/>
        </w:rPr>
        <w:t xml:space="preserve">y </w:t>
      </w:r>
      <w:r w:rsidR="007B389A" w:rsidRPr="006D7185">
        <w:rPr>
          <w:rFonts w:eastAsiaTheme="minorHAnsi"/>
          <w:lang w:eastAsia="en-US"/>
        </w:rPr>
        <w:t xml:space="preserve">adicional los títulos de los contenidos mínimos: </w:t>
      </w:r>
      <w:r w:rsidRPr="006D7185">
        <w:rPr>
          <w:rFonts w:eastAsiaTheme="minorHAnsi"/>
          <w:lang w:eastAsia="en-US"/>
        </w:rPr>
        <w:t>2.2, 2.6, 5.2</w:t>
      </w:r>
      <w:r w:rsidR="003F4D7F" w:rsidRPr="006D7185">
        <w:rPr>
          <w:rFonts w:eastAsiaTheme="minorHAnsi"/>
          <w:lang w:eastAsia="en-US"/>
        </w:rPr>
        <w:t>, 5.6.2, 7.1.1, 7.1.2, 8.2.3, y 8.4</w:t>
      </w:r>
      <w:r w:rsidR="009C3FE3" w:rsidRPr="006D7185">
        <w:rPr>
          <w:rFonts w:eastAsiaTheme="minorHAnsi"/>
          <w:lang w:eastAsia="en-US"/>
        </w:rPr>
        <w:t xml:space="preserve"> difieren con los establecidos en el artículo 26 del D</w:t>
      </w:r>
      <w:r w:rsidR="00797FEA" w:rsidRPr="006D7185">
        <w:rPr>
          <w:rFonts w:eastAsiaTheme="minorHAnsi"/>
          <w:lang w:eastAsia="en-US"/>
        </w:rPr>
        <w:t xml:space="preserve">ecreto </w:t>
      </w:r>
      <w:r w:rsidR="009C3FE3" w:rsidRPr="006D7185">
        <w:rPr>
          <w:rFonts w:eastAsiaTheme="minorHAnsi"/>
          <w:lang w:eastAsia="en-US"/>
        </w:rPr>
        <w:t>E</w:t>
      </w:r>
      <w:r w:rsidR="00797FEA" w:rsidRPr="006D7185">
        <w:rPr>
          <w:rFonts w:eastAsiaTheme="minorHAnsi"/>
          <w:lang w:eastAsia="en-US"/>
        </w:rPr>
        <w:t>jecutivo</w:t>
      </w:r>
      <w:r w:rsidR="009C3FE3" w:rsidRPr="006D7185">
        <w:rPr>
          <w:rFonts w:eastAsiaTheme="minorHAnsi"/>
          <w:lang w:eastAsia="en-US"/>
        </w:rPr>
        <w:t xml:space="preserve"> 123 de 14 de agosto de 2009.</w:t>
      </w:r>
    </w:p>
    <w:p w14:paraId="1A9D8775" w14:textId="77777777" w:rsidR="00DB4527" w:rsidRPr="006D7185" w:rsidRDefault="00DB4527" w:rsidP="00DB4527">
      <w:pPr>
        <w:spacing w:line="240" w:lineRule="atLeast"/>
        <w:ind w:left="1440"/>
        <w:jc w:val="both"/>
        <w:rPr>
          <w:rFonts w:eastAsiaTheme="minorHAnsi"/>
          <w:lang w:eastAsia="en-US"/>
        </w:rPr>
      </w:pPr>
    </w:p>
    <w:p w14:paraId="1B1FDB57" w14:textId="1FCB65A7" w:rsidR="00797FEA" w:rsidRPr="006D7185" w:rsidRDefault="00B16BCF" w:rsidP="005853EA">
      <w:pPr>
        <w:spacing w:line="240" w:lineRule="atLeast"/>
        <w:ind w:left="720"/>
        <w:jc w:val="both"/>
        <w:rPr>
          <w:rFonts w:eastAsiaTheme="minorHAnsi"/>
          <w:lang w:eastAsia="en-US"/>
        </w:rPr>
      </w:pPr>
      <w:r w:rsidRPr="006D7185">
        <w:rPr>
          <w:rFonts w:eastAsiaTheme="minorHAnsi"/>
          <w:lang w:eastAsia="en-US"/>
        </w:rPr>
        <w:t xml:space="preserve">Adicional le indicamos </w:t>
      </w:r>
      <w:r w:rsidR="00126357" w:rsidRPr="006D7185">
        <w:rPr>
          <w:rFonts w:eastAsiaTheme="minorHAnsi"/>
          <w:lang w:eastAsia="en-US"/>
        </w:rPr>
        <w:t>no se adjunta documentación relacionada con la creación de la entidad promotora, ni quien puede ejercer su representación legal.</w:t>
      </w:r>
    </w:p>
    <w:p w14:paraId="133FAF8A" w14:textId="479830CA" w:rsidR="00224055" w:rsidRPr="006D7185" w:rsidRDefault="00224055" w:rsidP="005853EA">
      <w:pPr>
        <w:tabs>
          <w:tab w:val="left" w:pos="3494"/>
          <w:tab w:val="left" w:pos="3686"/>
        </w:tabs>
        <w:spacing w:line="240" w:lineRule="atLeast"/>
        <w:jc w:val="both"/>
        <w:rPr>
          <w:rFonts w:eastAsiaTheme="minorHAnsi"/>
          <w:lang w:eastAsia="en-US"/>
        </w:rPr>
      </w:pPr>
    </w:p>
    <w:p w14:paraId="34947DD7" w14:textId="77777777" w:rsidR="00A341B7" w:rsidRPr="006D7185" w:rsidRDefault="00A341B7" w:rsidP="005853EA">
      <w:pPr>
        <w:tabs>
          <w:tab w:val="left" w:pos="3494"/>
          <w:tab w:val="left" w:pos="3686"/>
        </w:tabs>
        <w:spacing w:line="240" w:lineRule="atLeast"/>
        <w:jc w:val="both"/>
        <w:rPr>
          <w:u w:val="single"/>
        </w:rPr>
      </w:pPr>
    </w:p>
    <w:p w14:paraId="0D3E0D86" w14:textId="2E8F929C" w:rsidR="00224055" w:rsidRPr="006D7185" w:rsidRDefault="00F36D50" w:rsidP="005853EA">
      <w:pPr>
        <w:spacing w:line="240" w:lineRule="atLeast"/>
        <w:jc w:val="both"/>
        <w:rPr>
          <w:b/>
          <w:lang w:val="es-PA"/>
        </w:rPr>
      </w:pPr>
      <w:r w:rsidRPr="006D7185">
        <w:rPr>
          <w:b/>
          <w:u w:val="single"/>
        </w:rPr>
        <w:t>RECOMENDACIONES</w:t>
      </w:r>
      <w:r w:rsidRPr="006D7185">
        <w:rPr>
          <w:b/>
        </w:rPr>
        <w:t>:</w:t>
      </w:r>
      <w:r w:rsidRPr="006D7185">
        <w:rPr>
          <w:color w:val="000000"/>
        </w:rPr>
        <w:t xml:space="preserve"> Por lo antes expuesto, se recomienda </w:t>
      </w:r>
      <w:r w:rsidR="000305DB" w:rsidRPr="006D7185">
        <w:rPr>
          <w:color w:val="000000"/>
        </w:rPr>
        <w:t>NO ADMITIR</w:t>
      </w:r>
      <w:r w:rsidRPr="006D7185">
        <w:rPr>
          <w:color w:val="000000"/>
        </w:rPr>
        <w:t xml:space="preserve"> el Estudio de Impacto Ambiental </w:t>
      </w:r>
      <w:r w:rsidRPr="006D7185">
        <w:t xml:space="preserve">Categoría </w:t>
      </w:r>
      <w:r w:rsidR="000305DB" w:rsidRPr="006D7185">
        <w:rPr>
          <w:lang w:val="es-MX"/>
        </w:rPr>
        <w:t>II</w:t>
      </w:r>
      <w:r w:rsidRPr="006D7185">
        <w:t xml:space="preserve"> del proyecto denominado </w:t>
      </w:r>
      <w:r w:rsidRPr="006D7185">
        <w:rPr>
          <w:b/>
          <w:color w:val="000000"/>
          <w:lang w:eastAsia="ar-SA"/>
        </w:rPr>
        <w:t>“</w:t>
      </w:r>
      <w:r w:rsidR="00957EF6" w:rsidRPr="006D7185">
        <w:rPr>
          <w:b/>
          <w:lang w:val="es-PA"/>
        </w:rPr>
        <w:t>DISEÑO DE LOS PUENTES GEMELOS DE LA CALLE DE ACCESO A LA URBANIZACION CIUDAD ESPERANZA</w:t>
      </w:r>
      <w:r w:rsidRPr="006D7185">
        <w:rPr>
          <w:b/>
          <w:color w:val="000000"/>
          <w:lang w:val="es-MX" w:eastAsia="ar-SA"/>
        </w:rPr>
        <w:t>”</w:t>
      </w:r>
      <w:r w:rsidRPr="006D7185">
        <w:rPr>
          <w:b/>
          <w:lang w:val="es-MX"/>
        </w:rPr>
        <w:t>,</w:t>
      </w:r>
      <w:r w:rsidRPr="006D7185">
        <w:rPr>
          <w:color w:val="000000"/>
        </w:rPr>
        <w:t xml:space="preserve"> promovido por</w:t>
      </w:r>
      <w:r w:rsidR="00D32AD2" w:rsidRPr="006D7185">
        <w:rPr>
          <w:color w:val="000000"/>
        </w:rPr>
        <w:t xml:space="preserve"> </w:t>
      </w:r>
      <w:r w:rsidR="003072FF" w:rsidRPr="006D7185">
        <w:rPr>
          <w:color w:val="000000"/>
        </w:rPr>
        <w:t>el</w:t>
      </w:r>
      <w:r w:rsidRPr="006D7185">
        <w:rPr>
          <w:color w:val="000000"/>
        </w:rPr>
        <w:t xml:space="preserve"> </w:t>
      </w:r>
      <w:r w:rsidR="00957EF6" w:rsidRPr="006D7185">
        <w:rPr>
          <w:b/>
          <w:lang w:val="es-PA"/>
        </w:rPr>
        <w:t>MINISTERIO DE VIVIENDA Y ORDENAMIENTO TERRITORIAL</w:t>
      </w:r>
      <w:r w:rsidR="00A341B7" w:rsidRPr="006D7185">
        <w:rPr>
          <w:b/>
          <w:lang w:val="es-PA"/>
        </w:rPr>
        <w:t>.</w:t>
      </w:r>
    </w:p>
    <w:p w14:paraId="1350299B" w14:textId="60974CF8" w:rsidR="00224055" w:rsidRPr="006D7185" w:rsidRDefault="00224055" w:rsidP="005853EA">
      <w:pPr>
        <w:spacing w:line="240" w:lineRule="atLeast"/>
        <w:jc w:val="both"/>
      </w:pPr>
    </w:p>
    <w:p w14:paraId="79F0B349" w14:textId="77777777" w:rsidR="00A341B7" w:rsidRPr="006D7185" w:rsidRDefault="00A341B7" w:rsidP="005853EA">
      <w:pPr>
        <w:spacing w:line="240" w:lineRule="atLeast"/>
        <w:jc w:val="both"/>
      </w:pPr>
    </w:p>
    <w:tbl>
      <w:tblPr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536"/>
      </w:tblGrid>
      <w:tr w:rsidR="00224055" w:rsidRPr="00383278" w14:paraId="5E982337" w14:textId="77777777" w:rsidTr="00A341B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558CD9E" w14:textId="61EF7BBE" w:rsidR="00224055" w:rsidRPr="006D7185" w:rsidRDefault="000305DB" w:rsidP="005853EA">
            <w:pPr>
              <w:spacing w:line="240" w:lineRule="atLeast"/>
              <w:jc w:val="center"/>
              <w:rPr>
                <w:b/>
                <w:caps/>
                <w:color w:val="000000"/>
                <w:u w:val="single"/>
              </w:rPr>
            </w:pPr>
            <w:r w:rsidRPr="006D7185">
              <w:rPr>
                <w:b/>
                <w:caps/>
                <w:color w:val="000000"/>
                <w:u w:val="single"/>
              </w:rPr>
              <w:t>___________________________</w:t>
            </w:r>
          </w:p>
          <w:p w14:paraId="3AD4E39E" w14:textId="117FEF6E" w:rsidR="00224055" w:rsidRPr="006D7185" w:rsidRDefault="000305DB" w:rsidP="005853EA">
            <w:pPr>
              <w:spacing w:line="240" w:lineRule="atLeast"/>
              <w:jc w:val="center"/>
              <w:rPr>
                <w:b/>
                <w:caps/>
                <w:color w:val="000000"/>
              </w:rPr>
            </w:pPr>
            <w:r w:rsidRPr="006D7185">
              <w:rPr>
                <w:b/>
                <w:caps/>
                <w:color w:val="000000"/>
              </w:rPr>
              <w:t>jorge sanchez</w:t>
            </w:r>
          </w:p>
          <w:p w14:paraId="142CE73D" w14:textId="38AD7427" w:rsidR="00224055" w:rsidRPr="006D7185" w:rsidRDefault="000305DB" w:rsidP="005853EA">
            <w:pPr>
              <w:spacing w:line="240" w:lineRule="atLeast"/>
              <w:jc w:val="center"/>
              <w:rPr>
                <w:b/>
                <w:caps/>
                <w:color w:val="000000"/>
              </w:rPr>
            </w:pPr>
            <w:r w:rsidRPr="006D7185">
              <w:t>Técnico</w:t>
            </w:r>
            <w:r w:rsidR="00F36D50" w:rsidRPr="006D7185">
              <w:t xml:space="preserve"> Evaluador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9AFC38A" w14:textId="4AA904E0" w:rsidR="00224055" w:rsidRPr="006D7185" w:rsidRDefault="000305DB" w:rsidP="005853EA">
            <w:pPr>
              <w:spacing w:line="240" w:lineRule="atLeast"/>
              <w:jc w:val="center"/>
              <w:rPr>
                <w:b/>
                <w:caps/>
                <w:color w:val="000000"/>
                <w:u w:val="single"/>
              </w:rPr>
            </w:pPr>
            <w:r w:rsidRPr="006D7185">
              <w:rPr>
                <w:b/>
                <w:caps/>
                <w:color w:val="000000"/>
                <w:u w:val="single"/>
              </w:rPr>
              <w:t>___________________________________</w:t>
            </w:r>
          </w:p>
          <w:p w14:paraId="06ED3757" w14:textId="7E5CB2B5" w:rsidR="00224055" w:rsidRPr="006D7185" w:rsidRDefault="000305DB" w:rsidP="005853EA">
            <w:pPr>
              <w:spacing w:line="240" w:lineRule="atLeast"/>
              <w:jc w:val="center"/>
              <w:rPr>
                <w:b/>
                <w:caps/>
                <w:color w:val="000000"/>
              </w:rPr>
            </w:pPr>
            <w:r w:rsidRPr="006D7185">
              <w:rPr>
                <w:b/>
                <w:color w:val="000000"/>
              </w:rPr>
              <w:t>ANALILIA CASTILLERO</w:t>
            </w:r>
          </w:p>
          <w:p w14:paraId="5570AC8B" w14:textId="789C137B" w:rsidR="00224055" w:rsidRPr="006D7185" w:rsidRDefault="00380841" w:rsidP="005853EA">
            <w:pPr>
              <w:spacing w:line="240" w:lineRule="atLeast"/>
              <w:jc w:val="center"/>
              <w:rPr>
                <w:b/>
                <w:caps/>
                <w:color w:val="000000"/>
              </w:rPr>
            </w:pPr>
            <w:r w:rsidRPr="006D7185">
              <w:t>Jefa del Departamento de Evaluación de Estudios de Impacto Ambiental.</w:t>
            </w:r>
          </w:p>
        </w:tc>
      </w:tr>
    </w:tbl>
    <w:p w14:paraId="0D8BE334" w14:textId="77777777" w:rsidR="00224055" w:rsidRPr="00383278" w:rsidRDefault="00224055" w:rsidP="005853EA">
      <w:pPr>
        <w:spacing w:line="240" w:lineRule="atLeast"/>
        <w:rPr>
          <w:vanish/>
          <w:highlight w:val="yellow"/>
        </w:rPr>
      </w:pPr>
    </w:p>
    <w:p w14:paraId="4A97FCC9" w14:textId="77777777" w:rsidR="00224055" w:rsidRPr="00383278" w:rsidRDefault="00224055" w:rsidP="005853EA">
      <w:pPr>
        <w:tabs>
          <w:tab w:val="left" w:pos="708"/>
          <w:tab w:val="center" w:pos="4419"/>
          <w:tab w:val="right" w:pos="8838"/>
        </w:tabs>
        <w:spacing w:line="240" w:lineRule="atLeast"/>
        <w:rPr>
          <w:highlight w:val="yellow"/>
        </w:rPr>
      </w:pPr>
    </w:p>
    <w:tbl>
      <w:tblPr>
        <w:tblpPr w:leftFromText="141" w:rightFromText="141" w:vertAnchor="page" w:horzAnchor="margin" w:tblpXSpec="center" w:tblpY="10261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6D7185" w14:paraId="27E380AF" w14:textId="77777777" w:rsidTr="006D7185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14:paraId="132A8153" w14:textId="77777777" w:rsidR="006D7185" w:rsidRPr="00FF0E1E" w:rsidRDefault="006D7185" w:rsidP="006D7185">
            <w:pPr>
              <w:spacing w:line="240" w:lineRule="atLeast"/>
              <w:jc w:val="center"/>
              <w:rPr>
                <w:b/>
                <w:caps/>
                <w:color w:val="000000"/>
                <w:u w:val="single"/>
              </w:rPr>
            </w:pPr>
            <w:r w:rsidRPr="00FF0E1E">
              <w:rPr>
                <w:b/>
                <w:caps/>
                <w:color w:val="000000"/>
                <w:u w:val="single"/>
              </w:rPr>
              <w:t>_______________________________________</w:t>
            </w:r>
          </w:p>
          <w:p w14:paraId="60B00CB1" w14:textId="77777777" w:rsidR="006D7185" w:rsidRPr="00FF0E1E" w:rsidRDefault="006D7185" w:rsidP="006D7185">
            <w:pPr>
              <w:spacing w:line="240" w:lineRule="atLeast"/>
              <w:jc w:val="center"/>
              <w:rPr>
                <w:b/>
                <w:caps/>
                <w:color w:val="000000"/>
              </w:rPr>
            </w:pPr>
            <w:r w:rsidRPr="00FF0E1E">
              <w:rPr>
                <w:b/>
                <w:color w:val="000000"/>
              </w:rPr>
              <w:t>DOMILUIS DOMÍNGUEZ E.</w:t>
            </w:r>
          </w:p>
          <w:p w14:paraId="5CE3BD56" w14:textId="77777777" w:rsidR="006D7185" w:rsidRDefault="006D7185" w:rsidP="006D7185">
            <w:pPr>
              <w:spacing w:line="240" w:lineRule="atLeast"/>
              <w:jc w:val="center"/>
              <w:rPr>
                <w:b/>
                <w:caps/>
                <w:color w:val="000000"/>
              </w:rPr>
            </w:pPr>
            <w:r w:rsidRPr="00FF0E1E">
              <w:t>Director de Evaluación de Impacto Ambiental</w:t>
            </w:r>
          </w:p>
        </w:tc>
      </w:tr>
    </w:tbl>
    <w:p w14:paraId="27AB04EB" w14:textId="07BECB94" w:rsidR="00224055" w:rsidRDefault="00224055" w:rsidP="005853EA">
      <w:pPr>
        <w:tabs>
          <w:tab w:val="left" w:pos="708"/>
          <w:tab w:val="center" w:pos="4419"/>
          <w:tab w:val="right" w:pos="8838"/>
        </w:tabs>
        <w:spacing w:line="240" w:lineRule="atLeast"/>
      </w:pPr>
    </w:p>
    <w:sectPr w:rsidR="00224055">
      <w:headerReference w:type="default" r:id="rId9"/>
      <w:footerReference w:type="default" r:id="rId10"/>
      <w:pgSz w:w="12240" w:h="20160" w:code="5"/>
      <w:pgMar w:top="1418" w:right="1701" w:bottom="1418" w:left="1701" w:header="709" w:footer="709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Johana Valdes Rios" w:date="2018-06-26T15:16:00Z" w:initials="JVR">
    <w:p w14:paraId="00000001" w14:textId="77777777" w:rsidR="00224055" w:rsidRDefault="00F36D50">
      <w:pPr>
        <w:pStyle w:val="Textocomentario"/>
      </w:pPr>
      <w:r>
        <w:t>La cantidad de consultores puede aumentar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000001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4276D" w14:textId="77777777" w:rsidR="008568C8" w:rsidRDefault="008568C8">
      <w:r>
        <w:separator/>
      </w:r>
    </w:p>
  </w:endnote>
  <w:endnote w:type="continuationSeparator" w:id="0">
    <w:p w14:paraId="47EF4635" w14:textId="77777777" w:rsidR="008568C8" w:rsidRDefault="00856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3B7ED" w14:textId="4B8D25E6" w:rsidR="00224055" w:rsidRDefault="00F36D50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B12F2">
      <w:rPr>
        <w:noProof/>
      </w:rPr>
      <w:t>2</w:t>
    </w:r>
    <w:r>
      <w:fldChar w:fldCharType="end"/>
    </w:r>
  </w:p>
  <w:p w14:paraId="5803DB55" w14:textId="77777777" w:rsidR="00224055" w:rsidRDefault="002240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280C8" w14:textId="77777777" w:rsidR="008568C8" w:rsidRDefault="008568C8">
      <w:r>
        <w:separator/>
      </w:r>
    </w:p>
  </w:footnote>
  <w:footnote w:type="continuationSeparator" w:id="0">
    <w:p w14:paraId="472AB27B" w14:textId="77777777" w:rsidR="008568C8" w:rsidRDefault="00856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4A0" w:firstRow="1" w:lastRow="0" w:firstColumn="1" w:lastColumn="0" w:noHBand="0" w:noVBand="1"/>
    </w:tblPr>
    <w:tblGrid>
      <w:gridCol w:w="1665"/>
      <w:gridCol w:w="7173"/>
    </w:tblGrid>
    <w:tr w:rsidR="00224055" w14:paraId="4089E45B" w14:textId="77777777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14:paraId="28BD835C" w14:textId="77777777" w:rsidR="00224055" w:rsidRDefault="00F36D50">
          <w:r>
            <w:rPr>
              <w:noProof/>
              <w:lang w:val="es-MX" w:eastAsia="es-MX"/>
            </w:rPr>
            <w:drawing>
              <wp:inline distT="0" distB="0" distL="0" distR="0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14:paraId="09653492" w14:textId="77777777" w:rsidR="00224055" w:rsidRDefault="00F36D50">
          <w:pPr>
            <w:pStyle w:val="Ttulo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14:paraId="0A9E77D8" w14:textId="2B8C7710" w:rsidR="00224055" w:rsidRDefault="0025440E">
          <w:pPr>
            <w:pStyle w:val="Encabezado"/>
            <w:jc w:val="center"/>
            <w:rPr>
              <w:b/>
              <w:lang w:val="es-MX"/>
            </w:rPr>
          </w:pPr>
          <w:r w:rsidRPr="0025440E">
            <w:rPr>
              <w:b/>
              <w:lang w:val="es-MX"/>
            </w:rPr>
            <w:t>DIRECCION DE EVALUACION DE IMPACTO AMBIENTAL</w:t>
          </w:r>
        </w:p>
        <w:p w14:paraId="7C6852C9" w14:textId="77777777" w:rsidR="00224055" w:rsidRDefault="00224055">
          <w:pPr>
            <w:jc w:val="center"/>
            <w:rPr>
              <w:color w:val="000000"/>
              <w:sz w:val="22"/>
            </w:rPr>
          </w:pPr>
        </w:p>
        <w:p w14:paraId="493CE780" w14:textId="77777777" w:rsidR="00224055" w:rsidRDefault="00F36D50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500-0855, Apartado 0843-00793, Panamá</w:t>
          </w:r>
          <w:r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14:paraId="050A3C25" w14:textId="77777777" w:rsidR="00224055" w:rsidRDefault="00224055">
    <w:pPr>
      <w:pStyle w:val="Encabezado"/>
      <w:pBdr>
        <w:bottom w:val="single" w:sz="12" w:space="1" w:color="auto"/>
      </w:pBdr>
      <w:jc w:val="center"/>
    </w:pPr>
  </w:p>
  <w:p w14:paraId="74B21D0C" w14:textId="77777777" w:rsidR="00224055" w:rsidRDefault="00224055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C49A1"/>
    <w:multiLevelType w:val="hybridMultilevel"/>
    <w:tmpl w:val="9AF8A110"/>
    <w:lvl w:ilvl="0" w:tplc="38348B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9978CF"/>
    <w:multiLevelType w:val="hybridMultilevel"/>
    <w:tmpl w:val="C1BE43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B6B5A"/>
    <w:multiLevelType w:val="hybridMultilevel"/>
    <w:tmpl w:val="3D265ED6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38348B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F245C"/>
    <w:multiLevelType w:val="hybridMultilevel"/>
    <w:tmpl w:val="1AC2F542"/>
    <w:lvl w:ilvl="0" w:tplc="080A000F">
      <w:start w:val="1"/>
      <w:numFmt w:val="decimal"/>
      <w:lvlText w:val="%1."/>
      <w:lvlJc w:val="left"/>
      <w:pPr>
        <w:ind w:left="780" w:hanging="360"/>
      </w:p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55A32280"/>
    <w:multiLevelType w:val="hybridMultilevel"/>
    <w:tmpl w:val="D952A9D2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38348B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DC7D49"/>
    <w:multiLevelType w:val="hybridMultilevel"/>
    <w:tmpl w:val="39BC6A94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55"/>
    <w:rsid w:val="00017B3E"/>
    <w:rsid w:val="000305DB"/>
    <w:rsid w:val="000956D3"/>
    <w:rsid w:val="001150AB"/>
    <w:rsid w:val="00126357"/>
    <w:rsid w:val="001571DB"/>
    <w:rsid w:val="001757D7"/>
    <w:rsid w:val="00224055"/>
    <w:rsid w:val="0025440E"/>
    <w:rsid w:val="00271CE3"/>
    <w:rsid w:val="002A0AB1"/>
    <w:rsid w:val="002D260C"/>
    <w:rsid w:val="002D332F"/>
    <w:rsid w:val="002F40A6"/>
    <w:rsid w:val="002F579D"/>
    <w:rsid w:val="003072FF"/>
    <w:rsid w:val="003122DB"/>
    <w:rsid w:val="00380841"/>
    <w:rsid w:val="00383278"/>
    <w:rsid w:val="003842FE"/>
    <w:rsid w:val="003C0AC8"/>
    <w:rsid w:val="003F4D7F"/>
    <w:rsid w:val="0041719D"/>
    <w:rsid w:val="004210D0"/>
    <w:rsid w:val="00480795"/>
    <w:rsid w:val="004C21C2"/>
    <w:rsid w:val="00566A50"/>
    <w:rsid w:val="00584FB8"/>
    <w:rsid w:val="005853EA"/>
    <w:rsid w:val="005A234A"/>
    <w:rsid w:val="005B3280"/>
    <w:rsid w:val="005F7FBB"/>
    <w:rsid w:val="00605C5E"/>
    <w:rsid w:val="00656637"/>
    <w:rsid w:val="0066416B"/>
    <w:rsid w:val="006763C8"/>
    <w:rsid w:val="006875C8"/>
    <w:rsid w:val="006B0033"/>
    <w:rsid w:val="006D7185"/>
    <w:rsid w:val="00701711"/>
    <w:rsid w:val="00732EAD"/>
    <w:rsid w:val="00797FEA"/>
    <w:rsid w:val="007B389A"/>
    <w:rsid w:val="007F04B7"/>
    <w:rsid w:val="008026FA"/>
    <w:rsid w:val="00815180"/>
    <w:rsid w:val="008568C8"/>
    <w:rsid w:val="008947C7"/>
    <w:rsid w:val="008A4241"/>
    <w:rsid w:val="008E7096"/>
    <w:rsid w:val="00902C6B"/>
    <w:rsid w:val="00911EF6"/>
    <w:rsid w:val="009357FE"/>
    <w:rsid w:val="00957EF6"/>
    <w:rsid w:val="009C3FE3"/>
    <w:rsid w:val="00A341B7"/>
    <w:rsid w:val="00A8028C"/>
    <w:rsid w:val="00B03DD5"/>
    <w:rsid w:val="00B1585D"/>
    <w:rsid w:val="00B16BCF"/>
    <w:rsid w:val="00B95E43"/>
    <w:rsid w:val="00BA710C"/>
    <w:rsid w:val="00BB7887"/>
    <w:rsid w:val="00BF054F"/>
    <w:rsid w:val="00C3076B"/>
    <w:rsid w:val="00CD779F"/>
    <w:rsid w:val="00D32AD2"/>
    <w:rsid w:val="00D8643F"/>
    <w:rsid w:val="00D87519"/>
    <w:rsid w:val="00DA5C65"/>
    <w:rsid w:val="00DB12F2"/>
    <w:rsid w:val="00DB4527"/>
    <w:rsid w:val="00DE71A6"/>
    <w:rsid w:val="00E07284"/>
    <w:rsid w:val="00E61513"/>
    <w:rsid w:val="00E9699F"/>
    <w:rsid w:val="00ED3062"/>
    <w:rsid w:val="00ED7398"/>
    <w:rsid w:val="00F20573"/>
    <w:rsid w:val="00F211D0"/>
    <w:rsid w:val="00F36D50"/>
    <w:rsid w:val="00F643FB"/>
    <w:rsid w:val="00F8190D"/>
    <w:rsid w:val="00FA5657"/>
    <w:rsid w:val="00FD6B87"/>
    <w:rsid w:val="00FF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E140A"/>
  <w15:docId w15:val="{EF9B1A44-BA99-403B-9B9C-35AA9ABC8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Pr>
      <w:lang w:val="es-PA" w:eastAsia="es-P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563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Jorge David Sanchez</cp:lastModifiedBy>
  <cp:revision>5</cp:revision>
  <cp:lastPrinted>2016-05-11T16:45:00Z</cp:lastPrinted>
  <dcterms:created xsi:type="dcterms:W3CDTF">2019-07-19T16:04:00Z</dcterms:created>
  <dcterms:modified xsi:type="dcterms:W3CDTF">2019-07-19T16:43:00Z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</Properties>
</file>