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20F" w:rsidRDefault="00A5798C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FORMATO EIA-FA-007</w:t>
      </w:r>
    </w:p>
    <w:p w:rsidR="0017020F" w:rsidRDefault="00A5798C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INFORME DE REVISIÓN DE CONTENIDOS MÍNIMOS DEL</w:t>
      </w:r>
    </w:p>
    <w:p w:rsidR="0017020F" w:rsidRDefault="00A5798C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ESTUDIO DE IMPACTO AMBIENTAL </w:t>
      </w:r>
    </w:p>
    <w:p w:rsidR="0017020F" w:rsidRDefault="0017020F">
      <w:pPr>
        <w:tabs>
          <w:tab w:val="left" w:pos="0"/>
          <w:tab w:val="left" w:pos="1440"/>
        </w:tabs>
        <w:suppressAutoHyphens/>
        <w:jc w:val="both"/>
        <w:rPr>
          <w:b/>
          <w:color w:val="000000"/>
          <w:u w:val="single"/>
        </w:rPr>
      </w:pPr>
    </w:p>
    <w:tbl>
      <w:tblPr>
        <w:tblpPr w:leftFromText="141" w:rightFromText="141" w:vertAnchor="page" w:horzAnchor="margin" w:tblpX="1" w:tblpY="3858"/>
        <w:tblW w:w="8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5458"/>
      </w:tblGrid>
      <w:tr w:rsidR="0017020F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20F" w:rsidRDefault="00A5798C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FECHA DE INGRESO: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20F" w:rsidRDefault="005A0FA1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 DE JULIO DE 2019</w:t>
            </w:r>
          </w:p>
        </w:tc>
      </w:tr>
      <w:tr w:rsidR="0017020F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20F" w:rsidRDefault="00A5798C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FECHA DE INFORME: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20F" w:rsidRDefault="005A0FA1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 DE JULIO DE 2019</w:t>
            </w:r>
          </w:p>
        </w:tc>
      </w:tr>
      <w:tr w:rsidR="0017020F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20F" w:rsidRDefault="00A5798C">
            <w:pPr>
              <w:ind w:left="3884" w:hanging="3600"/>
              <w:rPr>
                <w:i/>
                <w:color w:val="000000"/>
              </w:rPr>
            </w:pPr>
            <w:r>
              <w:rPr>
                <w:b/>
                <w:color w:val="000000"/>
                <w:lang w:val="es-MX"/>
              </w:rPr>
              <w:t>PROYECTO: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20F" w:rsidRDefault="005A0FA1">
            <w:pPr>
              <w:jc w:val="both"/>
            </w:pPr>
            <w:r w:rsidRPr="005A0FA1">
              <w:t>MASTER PLAN PACORA</w:t>
            </w:r>
          </w:p>
        </w:tc>
      </w:tr>
      <w:tr w:rsidR="0017020F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20F" w:rsidRDefault="00A5798C">
            <w:pPr>
              <w:ind w:left="3884" w:hanging="3600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CATEGORÍA: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20F" w:rsidRDefault="005A0FA1">
            <w:pPr>
              <w:jc w:val="both"/>
            </w:pPr>
            <w:r>
              <w:t>II</w:t>
            </w:r>
          </w:p>
        </w:tc>
      </w:tr>
      <w:tr w:rsidR="0017020F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20F" w:rsidRDefault="00A5798C">
            <w:pPr>
              <w:ind w:left="3884" w:hanging="36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PROMOTOR: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20F" w:rsidRDefault="005A0FA1">
            <w:pPr>
              <w:jc w:val="both"/>
              <w:rPr>
                <w:color w:val="000000"/>
                <w:lang w:val="es-PA"/>
              </w:rPr>
            </w:pPr>
            <w:r w:rsidRPr="005A0FA1">
              <w:rPr>
                <w:color w:val="000000"/>
                <w:lang w:val="es-PA"/>
              </w:rPr>
              <w:t>PACORA DEL ESTE DEVELOPMENT, S.A</w:t>
            </w:r>
            <w:r w:rsidR="002320F3">
              <w:rPr>
                <w:color w:val="000000"/>
                <w:lang w:val="es-PA"/>
              </w:rPr>
              <w:t>.</w:t>
            </w:r>
          </w:p>
        </w:tc>
      </w:tr>
      <w:tr w:rsidR="0017020F">
        <w:trPr>
          <w:trHeight w:val="29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20F" w:rsidRDefault="002320F3">
            <w:pPr>
              <w:tabs>
                <w:tab w:val="left" w:pos="3600"/>
              </w:tabs>
              <w:ind w:left="3884" w:hanging="3600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CONSULTORES: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20F" w:rsidRDefault="005A0FA1">
            <w:pPr>
              <w:tabs>
                <w:tab w:val="left" w:pos="3600"/>
              </w:tabs>
              <w:jc w:val="both"/>
              <w:rPr>
                <w:color w:val="000000"/>
                <w:lang w:val="es-PA"/>
              </w:rPr>
            </w:pPr>
            <w:r w:rsidRPr="005A0FA1">
              <w:rPr>
                <w:color w:val="000000"/>
                <w:lang w:val="es-PA"/>
              </w:rPr>
              <w:t>INGENIERIA AVANZADA, S.A. IAR-074-97</w:t>
            </w:r>
          </w:p>
        </w:tc>
      </w:tr>
      <w:tr w:rsidR="0017020F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20F" w:rsidRDefault="00A5798C">
            <w:pPr>
              <w:tabs>
                <w:tab w:val="left" w:pos="3600"/>
              </w:tabs>
              <w:ind w:left="3884" w:hanging="36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LOCALIZACIÓN: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20F" w:rsidRDefault="005A0FA1">
            <w:pPr>
              <w:tabs>
                <w:tab w:val="left" w:pos="3600"/>
              </w:tabs>
              <w:rPr>
                <w:color w:val="000000"/>
              </w:rPr>
            </w:pPr>
            <w:r w:rsidRPr="005A0FA1">
              <w:rPr>
                <w:color w:val="000000"/>
              </w:rPr>
              <w:t>PROVINCIA Y DISTRITO DE PANAMA, CORREGIMIENTO DE PACORA, SECTOR DE JUAN DIEGO.</w:t>
            </w:r>
          </w:p>
        </w:tc>
      </w:tr>
    </w:tbl>
    <w:p w:rsidR="0017020F" w:rsidRDefault="00A5798C" w:rsidP="00814851">
      <w:pPr>
        <w:tabs>
          <w:tab w:val="left" w:pos="0"/>
          <w:tab w:val="left" w:pos="1440"/>
        </w:tabs>
        <w:suppressAutoHyphens/>
        <w:spacing w:line="240" w:lineRule="exact"/>
        <w:jc w:val="both"/>
        <w:rPr>
          <w:color w:val="000000"/>
        </w:rPr>
      </w:pPr>
      <w:r>
        <w:rPr>
          <w:b/>
          <w:color w:val="000000"/>
        </w:rPr>
        <w:t>BREVE DESCRIPCIÓN DEL PROYECTO</w:t>
      </w:r>
      <w:r>
        <w:rPr>
          <w:color w:val="000000"/>
        </w:rPr>
        <w:t xml:space="preserve">: </w:t>
      </w:r>
      <w:r w:rsidR="005A0FA1">
        <w:rPr>
          <w:color w:val="000000"/>
        </w:rPr>
        <w:t>El proyecto</w:t>
      </w:r>
      <w:r w:rsidR="00AC486E">
        <w:rPr>
          <w:color w:val="000000"/>
        </w:rPr>
        <w:t xml:space="preserve"> consiste en el </w:t>
      </w:r>
      <w:r w:rsidR="005A0FA1" w:rsidRPr="005A0FA1">
        <w:rPr>
          <w:color w:val="000000"/>
        </w:rPr>
        <w:t>desarrollo y construcción de un parque cementerio para servicios de sepelios en el cual se realizará la construcción de la calle de acceso a  este lote con sus infraestructura</w:t>
      </w:r>
      <w:r w:rsidR="002320F3">
        <w:rPr>
          <w:color w:val="000000"/>
        </w:rPr>
        <w:t>s de servicios básicos urbanos,</w:t>
      </w:r>
      <w:r w:rsidR="005A0FA1" w:rsidRPr="005A0FA1">
        <w:rPr>
          <w:color w:val="000000"/>
        </w:rPr>
        <w:t xml:space="preserve"> capilla, cremaciones, área de enterramiento, sala de ventas, estacion</w:t>
      </w:r>
      <w:r w:rsidR="002320F3">
        <w:rPr>
          <w:color w:val="000000"/>
        </w:rPr>
        <w:t xml:space="preserve">amientos, áreas administrativas, </w:t>
      </w:r>
      <w:r w:rsidR="005A0FA1" w:rsidRPr="005A0FA1">
        <w:rPr>
          <w:color w:val="000000"/>
        </w:rPr>
        <w:t>planta de tratamie</w:t>
      </w:r>
      <w:r w:rsidR="002320F3">
        <w:rPr>
          <w:color w:val="000000"/>
        </w:rPr>
        <w:t>nto de aguas residuales</w:t>
      </w:r>
      <w:r w:rsidR="005A0FA1" w:rsidRPr="005A0FA1">
        <w:rPr>
          <w:color w:val="000000"/>
        </w:rPr>
        <w:t xml:space="preserve">; además, incluye la construcción de una calle local de acceso para un </w:t>
      </w:r>
      <w:proofErr w:type="spellStart"/>
      <w:r w:rsidR="005A0FA1" w:rsidRPr="005A0FA1">
        <w:rPr>
          <w:color w:val="000000"/>
        </w:rPr>
        <w:t>macrolote</w:t>
      </w:r>
      <w:proofErr w:type="spellEnd"/>
      <w:r w:rsidR="005A0FA1" w:rsidRPr="005A0FA1">
        <w:rPr>
          <w:color w:val="000000"/>
        </w:rPr>
        <w:t xml:space="preserve"> de uso residencial a futuro y la lotificación de dos </w:t>
      </w:r>
      <w:proofErr w:type="spellStart"/>
      <w:r w:rsidR="005A0FA1" w:rsidRPr="005A0FA1">
        <w:rPr>
          <w:color w:val="000000"/>
        </w:rPr>
        <w:t>macrolotes</w:t>
      </w:r>
      <w:proofErr w:type="spellEnd"/>
      <w:r w:rsidR="005A0FA1" w:rsidRPr="005A0FA1">
        <w:rPr>
          <w:color w:val="000000"/>
        </w:rPr>
        <w:t xml:space="preserve"> de uso industrial-comercial.</w:t>
      </w:r>
    </w:p>
    <w:p w:rsidR="005A0FA1" w:rsidRDefault="005A0FA1" w:rsidP="00814851">
      <w:pPr>
        <w:tabs>
          <w:tab w:val="left" w:pos="0"/>
          <w:tab w:val="left" w:pos="1440"/>
        </w:tabs>
        <w:suppressAutoHyphens/>
        <w:spacing w:line="240" w:lineRule="exact"/>
        <w:jc w:val="both"/>
        <w:rPr>
          <w:sz w:val="23"/>
        </w:rPr>
      </w:pPr>
    </w:p>
    <w:p w:rsidR="0017020F" w:rsidRDefault="00A5798C" w:rsidP="00814851">
      <w:pPr>
        <w:tabs>
          <w:tab w:val="left" w:pos="0"/>
          <w:tab w:val="left" w:pos="1440"/>
        </w:tabs>
        <w:suppressAutoHyphens/>
        <w:spacing w:line="240" w:lineRule="exact"/>
        <w:jc w:val="both"/>
        <w:rPr>
          <w:color w:val="000000"/>
          <w:lang w:val="es-PA"/>
        </w:rPr>
      </w:pPr>
      <w:r>
        <w:rPr>
          <w:b/>
          <w:color w:val="000000"/>
          <w:lang w:val="es-PA"/>
        </w:rPr>
        <w:t>FUNDAMENTO DE DERECHO</w:t>
      </w:r>
      <w:r>
        <w:rPr>
          <w:color w:val="000000"/>
          <w:lang w:val="es-PA"/>
        </w:rPr>
        <w:t xml:space="preserve">: </w:t>
      </w:r>
      <w:r w:rsidR="00AC486E" w:rsidRPr="00AC486E">
        <w:rPr>
          <w:color w:val="000000"/>
          <w:lang w:val="es-PA"/>
        </w:rPr>
        <w:t>Texto Único de la Ley No.41 de 1998; Ley No.38 de 2000; Decreto Ejecutivo Nº 123 de 2009, modificado por el Decreto Ejecutivo No.155 de 05 de agosto de 2011, Decreto Ejecutivo No. 36 de 3 de junio de 2019 y demás normas complementarias y concordantes.</w:t>
      </w:r>
    </w:p>
    <w:p w:rsidR="00945171" w:rsidRPr="00AC486E" w:rsidRDefault="00945171" w:rsidP="00814851">
      <w:pPr>
        <w:tabs>
          <w:tab w:val="left" w:pos="0"/>
          <w:tab w:val="left" w:pos="1440"/>
        </w:tabs>
        <w:suppressAutoHyphens/>
        <w:spacing w:line="240" w:lineRule="exact"/>
        <w:jc w:val="both"/>
        <w:rPr>
          <w:color w:val="000000"/>
          <w:lang w:val="es-PA"/>
        </w:rPr>
      </w:pPr>
    </w:p>
    <w:p w:rsidR="0017020F" w:rsidRDefault="00A5798C" w:rsidP="00814851">
      <w:pPr>
        <w:spacing w:line="240" w:lineRule="exact"/>
        <w:jc w:val="both"/>
      </w:pPr>
      <w:r>
        <w:rPr>
          <w:b/>
          <w:color w:val="000000"/>
        </w:rPr>
        <w:t xml:space="preserve">VERIFICACION DE CONTENIDO: </w:t>
      </w:r>
      <w:r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</w:t>
      </w:r>
      <w:proofErr w:type="spellStart"/>
      <w:r>
        <w:t>EsIA</w:t>
      </w:r>
      <w:proofErr w:type="spellEnd"/>
      <w:r>
        <w:t>), Fase de admisión.</w:t>
      </w:r>
    </w:p>
    <w:p w:rsidR="00247F3F" w:rsidRDefault="00247F3F" w:rsidP="00814851">
      <w:pPr>
        <w:spacing w:line="240" w:lineRule="exact"/>
        <w:jc w:val="both"/>
      </w:pPr>
    </w:p>
    <w:p w:rsidR="00247F3F" w:rsidRDefault="00247F3F" w:rsidP="00814851">
      <w:pPr>
        <w:spacing w:line="240" w:lineRule="exact"/>
        <w:jc w:val="both"/>
      </w:pPr>
      <w:r>
        <w:t xml:space="preserve">Que </w:t>
      </w:r>
      <w:bookmarkStart w:id="0" w:name="_GoBack"/>
      <w:bookmarkEnd w:id="0"/>
      <w:r>
        <w:t xml:space="preserve">en la plataforma </w:t>
      </w:r>
      <w:r w:rsidR="0022091A">
        <w:t xml:space="preserve">PREFASIA </w:t>
      </w:r>
      <w:r>
        <w:t xml:space="preserve">se registró un (1) consultor natural </w:t>
      </w:r>
      <w:r w:rsidR="00814851">
        <w:t>y un</w:t>
      </w:r>
      <w:r>
        <w:t xml:space="preserve"> (1) consultor jurídico</w:t>
      </w:r>
      <w:r w:rsidR="003D63DE">
        <w:t>, sin</w:t>
      </w:r>
      <w:r>
        <w:t xml:space="preserve"> </w:t>
      </w:r>
      <w:r w:rsidR="003D63DE">
        <w:t>embargo,</w:t>
      </w:r>
      <w:r>
        <w:t xml:space="preserve"> el Estudio de Impacto Ambiental </w:t>
      </w:r>
      <w:r w:rsidR="00814851">
        <w:t>es firmado por el representante legal de la consultora jurídica y por tres (3) consultores naturales</w:t>
      </w:r>
      <w:r>
        <w:t xml:space="preserve">, por lo cual se </w:t>
      </w:r>
      <w:r w:rsidR="00814851">
        <w:t>generó un</w:t>
      </w:r>
      <w:r>
        <w:t>a</w:t>
      </w:r>
      <w:r w:rsidR="00814851">
        <w:t xml:space="preserve"> verificación del estatus de todos los consultores al momento que fue ingresado el estudio.</w:t>
      </w:r>
    </w:p>
    <w:p w:rsidR="0017020F" w:rsidRDefault="0017020F" w:rsidP="00814851">
      <w:pPr>
        <w:tabs>
          <w:tab w:val="left" w:pos="0"/>
          <w:tab w:val="left" w:pos="1440"/>
        </w:tabs>
        <w:suppressAutoHyphens/>
        <w:spacing w:line="240" w:lineRule="exact"/>
        <w:jc w:val="both"/>
        <w:rPr>
          <w:color w:val="000000"/>
          <w:u w:val="single"/>
        </w:rPr>
      </w:pPr>
    </w:p>
    <w:p w:rsidR="00945171" w:rsidRPr="00945171" w:rsidRDefault="00945171" w:rsidP="00814851">
      <w:pPr>
        <w:tabs>
          <w:tab w:val="left" w:pos="3494"/>
          <w:tab w:val="left" w:pos="3686"/>
        </w:tabs>
        <w:spacing w:line="240" w:lineRule="exact"/>
        <w:jc w:val="both"/>
        <w:rPr>
          <w:color w:val="000000"/>
        </w:rPr>
      </w:pPr>
      <w:r w:rsidRPr="00945171">
        <w:rPr>
          <w:color w:val="000000"/>
        </w:rPr>
        <w:t>Que luego de revisado el registro de consultores ambientales, se detectó que los consultores se encuentran registrados y habilitados ante el MINISTERIO DE AMBIENTE (MIAMBIENTE), para realizar Estudios de Impacto Ambiental.</w:t>
      </w:r>
    </w:p>
    <w:p w:rsidR="00945171" w:rsidRPr="00945171" w:rsidRDefault="00945171" w:rsidP="00814851">
      <w:pPr>
        <w:tabs>
          <w:tab w:val="left" w:pos="3494"/>
          <w:tab w:val="left" w:pos="3686"/>
        </w:tabs>
        <w:spacing w:line="240" w:lineRule="exact"/>
        <w:jc w:val="both"/>
        <w:rPr>
          <w:color w:val="000000"/>
        </w:rPr>
      </w:pPr>
    </w:p>
    <w:p w:rsidR="0017020F" w:rsidRDefault="00945171" w:rsidP="00814851">
      <w:pPr>
        <w:tabs>
          <w:tab w:val="left" w:pos="3494"/>
          <w:tab w:val="left" w:pos="3686"/>
        </w:tabs>
        <w:spacing w:line="240" w:lineRule="exact"/>
        <w:jc w:val="both"/>
        <w:rPr>
          <w:color w:val="000000"/>
        </w:rPr>
      </w:pPr>
      <w:r w:rsidRPr="00945171">
        <w:rPr>
          <w:color w:val="000000"/>
        </w:rPr>
        <w:t>Que luego de revisado el Estudio de Impacto Ambiental (</w:t>
      </w:r>
      <w:proofErr w:type="spellStart"/>
      <w:r w:rsidRPr="00945171">
        <w:rPr>
          <w:color w:val="000000"/>
        </w:rPr>
        <w:t>EsIA</w:t>
      </w:r>
      <w:proofErr w:type="spellEnd"/>
      <w:r w:rsidRPr="00945171">
        <w:rPr>
          <w:color w:val="000000"/>
        </w:rPr>
        <w:t xml:space="preserve">), Categoría II, del proyecto denominado </w:t>
      </w:r>
      <w:r w:rsidRPr="00F53CD2">
        <w:rPr>
          <w:b/>
          <w:color w:val="000000"/>
        </w:rPr>
        <w:t>“MASTER PLAN PACORA”</w:t>
      </w:r>
      <w:r w:rsidRPr="00945171">
        <w:rPr>
          <w:color w:val="000000"/>
        </w:rPr>
        <w:t xml:space="preserve"> se detectó que el mismo cumple con los contenidos mínimos establecidos en los artículos 26 </w:t>
      </w:r>
      <w:r w:rsidR="00423D57">
        <w:rPr>
          <w:color w:val="000000"/>
        </w:rPr>
        <w:t xml:space="preserve">del Decreto ejecutivo 123 del 14 de agosto de 2009 </w:t>
      </w:r>
      <w:r w:rsidR="002320F3" w:rsidRPr="002320F3">
        <w:rPr>
          <w:color w:val="000000"/>
        </w:rPr>
        <w:t xml:space="preserve">y </w:t>
      </w:r>
      <w:r w:rsidR="00423D57">
        <w:rPr>
          <w:color w:val="000000"/>
        </w:rPr>
        <w:t xml:space="preserve">con </w:t>
      </w:r>
      <w:r w:rsidR="002320F3" w:rsidRPr="002320F3">
        <w:rPr>
          <w:color w:val="000000"/>
        </w:rPr>
        <w:t>el Decreto Ejecutivo No. 36 de 3 de junio de 2019</w:t>
      </w:r>
      <w:r w:rsidRPr="002320F3">
        <w:rPr>
          <w:color w:val="000000"/>
        </w:rPr>
        <w:t>.</w:t>
      </w:r>
    </w:p>
    <w:p w:rsidR="00945171" w:rsidRDefault="00945171" w:rsidP="00814851">
      <w:pPr>
        <w:tabs>
          <w:tab w:val="left" w:pos="3494"/>
          <w:tab w:val="left" w:pos="3686"/>
        </w:tabs>
        <w:spacing w:line="240" w:lineRule="exact"/>
        <w:jc w:val="both"/>
        <w:rPr>
          <w:u w:val="single"/>
        </w:rPr>
      </w:pPr>
    </w:p>
    <w:p w:rsidR="0017020F" w:rsidRDefault="00A5798C" w:rsidP="00814851">
      <w:pPr>
        <w:spacing w:line="240" w:lineRule="exact"/>
        <w:jc w:val="both"/>
      </w:pPr>
      <w:r>
        <w:rPr>
          <w:b/>
          <w:u w:val="single"/>
        </w:rPr>
        <w:t>RECOMENDACIONES</w:t>
      </w:r>
      <w:r>
        <w:rPr>
          <w:b/>
        </w:rPr>
        <w:t>:</w:t>
      </w:r>
      <w:r>
        <w:rPr>
          <w:color w:val="000000"/>
        </w:rPr>
        <w:t xml:space="preserve"> Por lo antes expuesto, se recomienda </w:t>
      </w:r>
      <w:r w:rsidR="002320F3">
        <w:rPr>
          <w:color w:val="000000"/>
        </w:rPr>
        <w:t>ADMITIR</w:t>
      </w:r>
      <w:r>
        <w:rPr>
          <w:color w:val="000000"/>
        </w:rPr>
        <w:t xml:space="preserve"> el Estudio de Impacto Ambiental </w:t>
      </w:r>
      <w:r>
        <w:t xml:space="preserve">Categoría </w:t>
      </w:r>
      <w:r w:rsidR="002320F3">
        <w:rPr>
          <w:lang w:val="es-MX"/>
        </w:rPr>
        <w:t>II</w:t>
      </w:r>
      <w:r>
        <w:t xml:space="preserve"> del proyecto denominado </w:t>
      </w:r>
      <w:r>
        <w:rPr>
          <w:b/>
          <w:color w:val="000000"/>
          <w:lang w:eastAsia="ar-SA"/>
        </w:rPr>
        <w:t>“</w:t>
      </w:r>
      <w:r w:rsidR="002320F3" w:rsidRPr="002320F3">
        <w:rPr>
          <w:b/>
          <w:color w:val="000000"/>
          <w:lang w:eastAsia="ar-SA"/>
        </w:rPr>
        <w:t>MASTER PLAN PACORA</w:t>
      </w:r>
      <w:r>
        <w:rPr>
          <w:b/>
          <w:color w:val="000000"/>
          <w:lang w:val="es-MX" w:eastAsia="ar-SA"/>
        </w:rPr>
        <w:t>”</w:t>
      </w:r>
      <w:r>
        <w:rPr>
          <w:b/>
          <w:lang w:val="es-MX"/>
        </w:rPr>
        <w:t>,</w:t>
      </w:r>
      <w:r>
        <w:rPr>
          <w:color w:val="000000"/>
        </w:rPr>
        <w:t xml:space="preserve"> promovido por </w:t>
      </w:r>
      <w:r w:rsidR="002320F3" w:rsidRPr="002320F3">
        <w:rPr>
          <w:b/>
          <w:lang w:val="es-PA"/>
        </w:rPr>
        <w:t>PACORA DEL ESTE DEVELOPMENT, S.A.</w:t>
      </w:r>
      <w:r w:rsidR="002320F3">
        <w:t xml:space="preserve"> </w:t>
      </w:r>
    </w:p>
    <w:p w:rsidR="002320F3" w:rsidRDefault="002320F3" w:rsidP="002320F3">
      <w:pPr>
        <w:jc w:val="both"/>
      </w:pPr>
    </w:p>
    <w:p w:rsidR="002320F3" w:rsidRDefault="002320F3" w:rsidP="002320F3">
      <w:pPr>
        <w:jc w:val="both"/>
      </w:pPr>
    </w:p>
    <w:tbl>
      <w:tblPr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4536"/>
      </w:tblGrid>
      <w:tr w:rsidR="002320F3" w:rsidRPr="00383278" w:rsidTr="00464BE3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2320F3" w:rsidRPr="006D7185" w:rsidRDefault="002320F3" w:rsidP="00464BE3">
            <w:pPr>
              <w:spacing w:line="240" w:lineRule="atLeast"/>
              <w:jc w:val="center"/>
              <w:rPr>
                <w:b/>
                <w:caps/>
                <w:color w:val="000000"/>
                <w:u w:val="single"/>
              </w:rPr>
            </w:pPr>
            <w:r w:rsidRPr="006D7185">
              <w:rPr>
                <w:b/>
                <w:caps/>
                <w:color w:val="000000"/>
                <w:u w:val="single"/>
              </w:rPr>
              <w:t>___________________________</w:t>
            </w:r>
          </w:p>
          <w:p w:rsidR="002320F3" w:rsidRPr="006D7185" w:rsidRDefault="002320F3" w:rsidP="00464BE3">
            <w:pPr>
              <w:spacing w:line="240" w:lineRule="atLeast"/>
              <w:jc w:val="center"/>
              <w:rPr>
                <w:b/>
                <w:caps/>
                <w:color w:val="000000"/>
              </w:rPr>
            </w:pPr>
            <w:r w:rsidRPr="006D7185">
              <w:rPr>
                <w:b/>
                <w:caps/>
                <w:color w:val="000000"/>
              </w:rPr>
              <w:t>jorge sanchez</w:t>
            </w:r>
          </w:p>
          <w:p w:rsidR="002320F3" w:rsidRPr="006D7185" w:rsidRDefault="002320F3" w:rsidP="00464BE3">
            <w:pPr>
              <w:spacing w:line="240" w:lineRule="atLeast"/>
              <w:jc w:val="center"/>
              <w:rPr>
                <w:b/>
                <w:caps/>
                <w:color w:val="000000"/>
              </w:rPr>
            </w:pPr>
            <w:r w:rsidRPr="006D7185">
              <w:t>Técnico Evaluador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2320F3" w:rsidRPr="006D7185" w:rsidRDefault="002320F3" w:rsidP="00464BE3">
            <w:pPr>
              <w:spacing w:line="240" w:lineRule="atLeast"/>
              <w:jc w:val="center"/>
              <w:rPr>
                <w:b/>
                <w:caps/>
                <w:color w:val="000000"/>
                <w:u w:val="single"/>
              </w:rPr>
            </w:pPr>
            <w:r w:rsidRPr="006D7185">
              <w:rPr>
                <w:b/>
                <w:caps/>
                <w:color w:val="000000"/>
                <w:u w:val="single"/>
              </w:rPr>
              <w:t>___________________________________</w:t>
            </w:r>
          </w:p>
          <w:p w:rsidR="002320F3" w:rsidRPr="006D7185" w:rsidRDefault="002320F3" w:rsidP="00464BE3">
            <w:pPr>
              <w:spacing w:line="240" w:lineRule="atLeast"/>
              <w:jc w:val="center"/>
              <w:rPr>
                <w:b/>
                <w:caps/>
                <w:color w:val="000000"/>
              </w:rPr>
            </w:pPr>
            <w:r w:rsidRPr="006D7185">
              <w:rPr>
                <w:b/>
                <w:color w:val="000000"/>
              </w:rPr>
              <w:t>ANALILIA CASTILLERO</w:t>
            </w:r>
          </w:p>
          <w:p w:rsidR="002320F3" w:rsidRPr="006D7185" w:rsidRDefault="002320F3" w:rsidP="00464BE3">
            <w:pPr>
              <w:spacing w:line="240" w:lineRule="atLeast"/>
              <w:jc w:val="center"/>
              <w:rPr>
                <w:b/>
                <w:caps/>
                <w:color w:val="000000"/>
              </w:rPr>
            </w:pPr>
            <w:r w:rsidRPr="006D7185">
              <w:t>Jefa del Departamento de Evaluación de Estudios de Impacto Ambiental.</w:t>
            </w:r>
          </w:p>
        </w:tc>
      </w:tr>
    </w:tbl>
    <w:tbl>
      <w:tblPr>
        <w:tblpPr w:leftFromText="141" w:rightFromText="141" w:vertAnchor="page" w:horzAnchor="margin" w:tblpXSpec="center" w:tblpY="17416"/>
        <w:tblW w:w="7479" w:type="dxa"/>
        <w:tblLook w:val="04A0" w:firstRow="1" w:lastRow="0" w:firstColumn="1" w:lastColumn="0" w:noHBand="0" w:noVBand="1"/>
      </w:tblPr>
      <w:tblGrid>
        <w:gridCol w:w="7479"/>
      </w:tblGrid>
      <w:tr w:rsidR="00423D57" w:rsidTr="00423D57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423D57" w:rsidRPr="00FF0E1E" w:rsidRDefault="00423D57" w:rsidP="00423D57">
            <w:pPr>
              <w:spacing w:line="240" w:lineRule="atLeast"/>
              <w:jc w:val="center"/>
              <w:rPr>
                <w:b/>
                <w:caps/>
                <w:color w:val="000000"/>
                <w:u w:val="single"/>
              </w:rPr>
            </w:pPr>
            <w:r w:rsidRPr="00FF0E1E">
              <w:rPr>
                <w:b/>
                <w:caps/>
                <w:color w:val="000000"/>
                <w:u w:val="single"/>
              </w:rPr>
              <w:t>_______________________________________</w:t>
            </w:r>
          </w:p>
          <w:p w:rsidR="00423D57" w:rsidRPr="00FF0E1E" w:rsidRDefault="00423D57" w:rsidP="00423D57">
            <w:pPr>
              <w:spacing w:line="240" w:lineRule="atLeast"/>
              <w:jc w:val="center"/>
              <w:rPr>
                <w:b/>
                <w:caps/>
                <w:color w:val="000000"/>
              </w:rPr>
            </w:pPr>
            <w:r w:rsidRPr="00FF0E1E">
              <w:rPr>
                <w:b/>
                <w:color w:val="000000"/>
              </w:rPr>
              <w:t>DOMILUIS DOMÍNGUEZ E.</w:t>
            </w:r>
          </w:p>
          <w:p w:rsidR="00423D57" w:rsidRDefault="00423D57" w:rsidP="00423D57">
            <w:pPr>
              <w:spacing w:line="240" w:lineRule="atLeast"/>
              <w:jc w:val="center"/>
              <w:rPr>
                <w:b/>
                <w:caps/>
                <w:color w:val="000000"/>
              </w:rPr>
            </w:pPr>
            <w:r w:rsidRPr="00FF0E1E">
              <w:t>Director de Evaluación de Impacto Ambiental</w:t>
            </w:r>
          </w:p>
        </w:tc>
      </w:tr>
    </w:tbl>
    <w:p w:rsidR="002320F3" w:rsidRDefault="002320F3" w:rsidP="002320F3">
      <w:pPr>
        <w:spacing w:line="240" w:lineRule="atLeast"/>
        <w:rPr>
          <w:highlight w:val="yellow"/>
        </w:rPr>
      </w:pPr>
    </w:p>
    <w:p w:rsidR="00F53CD2" w:rsidRDefault="00F53CD2" w:rsidP="002320F3">
      <w:pPr>
        <w:spacing w:line="240" w:lineRule="atLeast"/>
        <w:rPr>
          <w:highlight w:val="yellow"/>
        </w:rPr>
      </w:pPr>
    </w:p>
    <w:p w:rsidR="00F53CD2" w:rsidRPr="00383278" w:rsidRDefault="00F53CD2" w:rsidP="002320F3">
      <w:pPr>
        <w:spacing w:line="240" w:lineRule="atLeast"/>
        <w:rPr>
          <w:vanish/>
          <w:highlight w:val="yellow"/>
        </w:rPr>
      </w:pPr>
    </w:p>
    <w:p w:rsidR="002320F3" w:rsidRPr="00383278" w:rsidRDefault="002320F3" w:rsidP="002320F3">
      <w:pPr>
        <w:tabs>
          <w:tab w:val="left" w:pos="708"/>
          <w:tab w:val="center" w:pos="4419"/>
          <w:tab w:val="right" w:pos="8838"/>
        </w:tabs>
        <w:spacing w:line="240" w:lineRule="atLeast"/>
        <w:rPr>
          <w:highlight w:val="yellow"/>
        </w:rPr>
      </w:pPr>
    </w:p>
    <w:p w:rsidR="002320F3" w:rsidRDefault="002320F3" w:rsidP="002320F3">
      <w:pPr>
        <w:jc w:val="both"/>
      </w:pPr>
    </w:p>
    <w:sectPr w:rsidR="002320F3">
      <w:headerReference w:type="default" r:id="rId7"/>
      <w:pgSz w:w="12240" w:h="20160" w:code="5"/>
      <w:pgMar w:top="1418" w:right="1701" w:bottom="141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022" w:rsidRDefault="00580022">
      <w:r>
        <w:separator/>
      </w:r>
    </w:p>
  </w:endnote>
  <w:endnote w:type="continuationSeparator" w:id="0">
    <w:p w:rsidR="00580022" w:rsidRDefault="00580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022" w:rsidRDefault="00580022">
      <w:r>
        <w:separator/>
      </w:r>
    </w:p>
  </w:footnote>
  <w:footnote w:type="continuationSeparator" w:id="0">
    <w:p w:rsidR="00580022" w:rsidRDefault="00580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ook w:val="04A0" w:firstRow="1" w:lastRow="0" w:firstColumn="1" w:lastColumn="0" w:noHBand="0" w:noVBand="1"/>
    </w:tblPr>
    <w:tblGrid>
      <w:gridCol w:w="1665"/>
      <w:gridCol w:w="7173"/>
    </w:tblGrid>
    <w:tr w:rsidR="0017020F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17020F" w:rsidRDefault="00A5798C">
          <w:r>
            <w:rPr>
              <w:noProof/>
              <w:lang w:val="es-MX" w:eastAsia="es-MX"/>
            </w:rPr>
            <w:drawing>
              <wp:inline distT="0" distB="0" distL="0" distR="0">
                <wp:extent cx="824865" cy="98171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17020F" w:rsidRDefault="00A5798C">
          <w:pPr>
            <w:pStyle w:val="Ttulo4"/>
            <w:spacing w:before="0" w:after="0"/>
            <w:jc w:val="center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17020F" w:rsidRDefault="00C179C8">
          <w:pPr>
            <w:jc w:val="center"/>
            <w:rPr>
              <w:color w:val="000000"/>
              <w:sz w:val="22"/>
            </w:rPr>
          </w:pPr>
          <w:r w:rsidRPr="00C179C8">
            <w:rPr>
              <w:b/>
              <w:lang w:val="es-MX"/>
            </w:rPr>
            <w:t xml:space="preserve">DIRECCION DE EVALUACION DE IMPACTO AMBIENTAL </w:t>
          </w:r>
        </w:p>
        <w:p w:rsidR="0017020F" w:rsidRDefault="00A5798C">
          <w:pPr>
            <w:jc w:val="right"/>
            <w:rPr>
              <w:sz w:val="22"/>
            </w:rPr>
          </w:pPr>
          <w:r>
            <w:rPr>
              <w:color w:val="000000"/>
              <w:sz w:val="22"/>
              <w:lang w:val="pt-BR"/>
            </w:rPr>
            <w:t>Tel. 500-0855, Apartado 0843-00793, Panamá</w:t>
          </w:r>
          <w:r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17020F" w:rsidRDefault="0017020F">
    <w:pPr>
      <w:pStyle w:val="Encabezado"/>
      <w:pBdr>
        <w:bottom w:val="single" w:sz="12" w:space="1" w:color="auto"/>
      </w:pBdr>
      <w:jc w:val="center"/>
    </w:pPr>
  </w:p>
  <w:p w:rsidR="0017020F" w:rsidRDefault="0017020F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DC7D49"/>
    <w:multiLevelType w:val="hybridMultilevel"/>
    <w:tmpl w:val="4B428072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>
      <w:start w:val="1"/>
      <w:numFmt w:val="lowerRoman"/>
      <w:lvlText w:val="%3."/>
      <w:lvlJc w:val="right"/>
      <w:pPr>
        <w:ind w:left="2160" w:hanging="180"/>
      </w:pPr>
    </w:lvl>
    <w:lvl w:ilvl="3" w:tplc="180A000F">
      <w:start w:val="1"/>
      <w:numFmt w:val="decimal"/>
      <w:lvlText w:val="%4."/>
      <w:lvlJc w:val="left"/>
      <w:pPr>
        <w:ind w:left="2880" w:hanging="360"/>
      </w:pPr>
    </w:lvl>
    <w:lvl w:ilvl="4" w:tplc="180A0019">
      <w:start w:val="1"/>
      <w:numFmt w:val="lowerLetter"/>
      <w:lvlText w:val="%5."/>
      <w:lvlJc w:val="left"/>
      <w:pPr>
        <w:ind w:left="3600" w:hanging="360"/>
      </w:pPr>
    </w:lvl>
    <w:lvl w:ilvl="5" w:tplc="180A001B">
      <w:start w:val="1"/>
      <w:numFmt w:val="lowerRoman"/>
      <w:lvlText w:val="%6."/>
      <w:lvlJc w:val="right"/>
      <w:pPr>
        <w:ind w:left="4320" w:hanging="180"/>
      </w:pPr>
    </w:lvl>
    <w:lvl w:ilvl="6" w:tplc="180A000F">
      <w:start w:val="1"/>
      <w:numFmt w:val="decimal"/>
      <w:lvlText w:val="%7."/>
      <w:lvlJc w:val="left"/>
      <w:pPr>
        <w:ind w:left="5040" w:hanging="360"/>
      </w:pPr>
    </w:lvl>
    <w:lvl w:ilvl="7" w:tplc="180A0019">
      <w:start w:val="1"/>
      <w:numFmt w:val="lowerLetter"/>
      <w:lvlText w:val="%8."/>
      <w:lvlJc w:val="left"/>
      <w:pPr>
        <w:ind w:left="5760" w:hanging="360"/>
      </w:pPr>
    </w:lvl>
    <w:lvl w:ilvl="8" w:tplc="1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20F"/>
    <w:rsid w:val="00117D74"/>
    <w:rsid w:val="0017020F"/>
    <w:rsid w:val="0022091A"/>
    <w:rsid w:val="002320F3"/>
    <w:rsid w:val="00247F3F"/>
    <w:rsid w:val="003D63DE"/>
    <w:rsid w:val="00423D57"/>
    <w:rsid w:val="00580022"/>
    <w:rsid w:val="005A0FA1"/>
    <w:rsid w:val="00814851"/>
    <w:rsid w:val="00945171"/>
    <w:rsid w:val="00A5798C"/>
    <w:rsid w:val="00A96EDA"/>
    <w:rsid w:val="00AC486E"/>
    <w:rsid w:val="00C179C8"/>
    <w:rsid w:val="00F5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A1067"/>
  <w15:docId w15:val="{819CF4B9-A10F-48A4-96A3-03CF20E0A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Prrafodelista">
    <w:name w:val="List Paragraph"/>
    <w:basedOn w:val="Normal"/>
    <w:qFormat/>
    <w:pPr>
      <w:ind w:left="720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customStyle="1" w:styleId="Default">
    <w:name w:val="Default"/>
    <w:basedOn w:val="Normal"/>
    <w:rPr>
      <w:rFonts w:ascii="Arial" w:hAnsi="Arial"/>
      <w:color w:val="000000"/>
      <w:lang w:val="es-PA" w:eastAsia="es-PA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rPr>
      <w:lang w:val="es-PA" w:eastAsia="es-P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462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rsalamin</dc:creator>
  <cp:lastModifiedBy>Jorge David Sanchez</cp:lastModifiedBy>
  <cp:revision>5</cp:revision>
  <cp:lastPrinted>2019-07-25T20:36:00Z</cp:lastPrinted>
  <dcterms:created xsi:type="dcterms:W3CDTF">2019-07-23T16:23:00Z</dcterms:created>
  <dcterms:modified xsi:type="dcterms:W3CDTF">2019-07-25T20:46:00Z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764384634</vt:i4>
  </property>
  <property fmtid="{D5CDD505-2E9C-101B-9397-08002B2CF9AE}" pid="3" name="_EmailEntryID">
    <vt:lpwstr>000000004BA18A6E6F09E845915AE6D7136D188624BA2400</vt:lpwstr>
  </property>
  <property fmtid="{D5CDD505-2E9C-101B-9397-08002B2CF9AE}" pid="4" name="_TentativeReviewCycleID">
    <vt:i4>764384634</vt:i4>
  </property>
  <property fmtid="{D5CDD505-2E9C-101B-9397-08002B2CF9AE}" pid="5" name="_NewReviewCycle">
    <vt:lpwstr/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_EmailStoreID2">
    <vt:lpwstr>690061006D006200690065006E00740065002E0067006F0062002E007000610000000000</vt:lpwstr>
  </property>
</Properties>
</file>