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>REPÚBLICA DE PANAMÁ</w:t>
      </w:r>
    </w:p>
    <w:p>
      <w:pPr>
        <w:spacing w:line="240" w:lineRule="exact"/>
        <w:jc w:val="center"/>
        <w:rPr>
          <w:b/>
          <w:highlight w:val="none"/>
        </w:rPr>
      </w:pPr>
      <w:r>
        <w:rPr>
          <w:b/>
          <w:highlight w:val="none"/>
        </w:rPr>
        <w:t xml:space="preserve">MINISTERIO DE AMBIENTE </w:t>
      </w:r>
    </w:p>
    <w:p>
      <w:pPr>
        <w:pStyle w:val="2"/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</w:pPr>
      <w:r>
        <w:rPr>
          <w:rFonts w:hint="default" w:ascii="Times New Roman" w:hAnsi="Times New Roman"/>
          <w:i w:val="0"/>
          <w:sz w:val="24"/>
          <w:highlight w:val="none"/>
          <w:lang w:val="es-PA"/>
        </w:rPr>
        <w:t>RESOLUCIÓN</w:t>
      </w:r>
      <w:r>
        <w:rPr>
          <w:rFonts w:ascii="Times New Roman" w:hAnsi="Times New Roman"/>
          <w:i w:val="0"/>
          <w:sz w:val="24"/>
          <w:highlight w:val="none"/>
        </w:rPr>
        <w:t xml:space="preserve"> 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DRBT-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120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PA"/>
        </w:rPr>
        <w:t>25</w:t>
      </w:r>
      <w:bookmarkStart w:id="0" w:name="_GoBack"/>
      <w:bookmarkEnd w:id="0"/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07</w:t>
      </w:r>
      <w:r>
        <w:rPr>
          <w:rFonts w:ascii="Times New Roman" w:hAnsi="Times New Roman"/>
          <w:i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/>
          <w:i w:val="0"/>
          <w:color w:val="auto"/>
          <w:sz w:val="24"/>
          <w:highlight w:val="none"/>
          <w:lang w:val="es-MX"/>
        </w:rPr>
        <w:t>19</w:t>
      </w:r>
    </w:p>
    <w:p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39" w:lineRule="atLeast"/>
        <w:jc w:val="center"/>
        <w:rPr>
          <w:rFonts w:hint="default" w:ascii="&amp;quot" w:hAnsi="&amp;quot" w:eastAsia="&amp;quot" w:cs="&amp;quot"/>
          <w:color w:val="000000"/>
          <w:sz w:val="24"/>
          <w:szCs w:val="24"/>
        </w:rPr>
      </w:pPr>
      <w:r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 </w:t>
      </w:r>
    </w:p>
    <w:p>
      <w:pPr>
        <w:jc w:val="center"/>
        <w:rPr>
          <w:highlight w:val="none"/>
        </w:rPr>
      </w:pPr>
      <w:r>
        <w:rPr>
          <w:highlight w:val="none"/>
        </w:rPr>
        <w:t>Formato EIA-FA-00</w:t>
      </w:r>
      <w:r>
        <w:rPr>
          <w:rFonts w:hint="default"/>
          <w:highlight w:val="none"/>
          <w:lang w:val="es-PA"/>
        </w:rPr>
        <w:t>9</w:t>
      </w: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  <w:r>
        <w:rPr>
          <w:highlight w:val="none"/>
        </w:rPr>
        <w:t>EL SUSCRITO DIRECTOR</w:t>
      </w:r>
      <w:r>
        <w:rPr>
          <w:rFonts w:hint="default"/>
          <w:highlight w:val="none"/>
          <w:lang w:val="es-MX"/>
        </w:rPr>
        <w:t xml:space="preserve"> REGIONAL ENCARGADO DE BOCAS DEL TORO, DE</w:t>
      </w:r>
      <w:r>
        <w:rPr>
          <w:highlight w:val="none"/>
        </w:rPr>
        <w:t xml:space="preserve">L MINISTERIO DE AMBIENTE, EN USO DE SUS FACULTADES LEGALES, Y </w:t>
      </w:r>
    </w:p>
    <w:p>
      <w:pPr>
        <w:spacing w:line="240" w:lineRule="exact"/>
        <w:jc w:val="both"/>
        <w:rPr>
          <w:highlight w:val="none"/>
        </w:rPr>
      </w:pPr>
    </w:p>
    <w:p>
      <w:pPr>
        <w:spacing w:line="240" w:lineRule="exact"/>
        <w:jc w:val="center"/>
        <w:rPr>
          <w:highlight w:val="none"/>
        </w:rPr>
      </w:pPr>
      <w:r>
        <w:rPr>
          <w:highlight w:val="none"/>
        </w:rPr>
        <w:t>C O N S I D E R A N D O:</w:t>
      </w:r>
    </w:p>
    <w:p>
      <w:pPr>
        <w:spacing w:line="240" w:lineRule="exact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</w:pPr>
      <w:commentRangeStart w:id="0"/>
      <w:commentRangeStart w:id="1"/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Que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 w:cs="Times New Roman"/>
          <w:color w:val="000000"/>
          <w:sz w:val="24"/>
          <w:szCs w:val="24"/>
          <w:highlight w:val="none"/>
          <w:lang w:val="es-PA" w:eastAsia="es-ES"/>
        </w:rPr>
        <w:t xml:space="preserve">la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cuya representante legal es la señora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LETICIA SERRACIN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portador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PA" w:eastAsia="es-ES"/>
        </w:rPr>
        <w:t>a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 xml:space="preserve"> de la </w:t>
      </w:r>
      <w:commentRangeStart w:id="2"/>
      <w:r>
        <w:rPr>
          <w:rFonts w:hint="default" w:ascii="Times New Roman" w:hAnsi="Times New Roman" w:cs="Times New Roman"/>
          <w:sz w:val="24"/>
          <w:szCs w:val="24"/>
          <w:highlight w:val="none"/>
          <w:lang w:val="es-MX" w:eastAsia="es-ES"/>
        </w:rPr>
        <w:t>cédula de identidad personal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N° </w:t>
      </w:r>
      <w:r>
        <w:rPr>
          <w:rFonts w:hint="default" w:ascii="Times New Roman" w:hAnsi="Times New Roman" w:eastAsia="Tahoma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  <w:t>4-103-1756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 xml:space="preserve">, </w:t>
      </w:r>
      <w:commentRangeEnd w:id="2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2"/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quien confiere </w:t>
      </w:r>
      <w:r>
        <w:rPr>
          <w:rFonts w:hint="default" w:cs="Times New Roman"/>
          <w:b/>
          <w:bCs/>
          <w:sz w:val="24"/>
          <w:szCs w:val="24"/>
          <w:highlight w:val="none"/>
          <w:lang w:val="es-PA"/>
        </w:rPr>
        <w:t>poder general de representación</w:t>
      </w:r>
      <w:r>
        <w:rPr>
          <w:rFonts w:hint="default" w:cs="Times New Roman"/>
          <w:sz w:val="24"/>
          <w:szCs w:val="24"/>
          <w:highlight w:val="none"/>
          <w:lang w:val="es-PA"/>
        </w:rPr>
        <w:t xml:space="preserve"> a la señora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 xml:space="preserve">MIROSLAVA NÚÑEZ GÓMEZ </w:t>
      </w:r>
      <w:r>
        <w:rPr>
          <w:rFonts w:hint="default"/>
          <w:b w:val="0"/>
          <w:bCs w:val="0"/>
          <w:sz w:val="24"/>
          <w:szCs w:val="24"/>
          <w:highlight w:val="none"/>
          <w:lang w:val="es-PA"/>
        </w:rPr>
        <w:t>de</w:t>
      </w:r>
      <w:r>
        <w:rPr>
          <w:b w:val="0"/>
          <w:bCs w:val="0"/>
        </w:rPr>
        <w:t xml:space="preserve"> </w:t>
      </w:r>
      <w:r>
        <w:t>nacionalidad</w:t>
      </w:r>
      <w:r>
        <w:rPr>
          <w:rFonts w:hint="default"/>
          <w:lang w:val="es-PA"/>
        </w:rPr>
        <w:t xml:space="preserve"> costarricense</w:t>
      </w:r>
      <w:r>
        <w:t>, con pasaporte número</w:t>
      </w:r>
      <w:r>
        <w:rPr>
          <w:rFonts w:hint="default"/>
          <w:lang w:val="es-PA"/>
        </w:rPr>
        <w:t xml:space="preserve"> </w:t>
      </w:r>
      <w:r>
        <w:rPr>
          <w:rFonts w:hint="default"/>
          <w:b/>
          <w:bCs/>
        </w:rPr>
        <w:t>700580378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s-ES" w:eastAsia="es-ES"/>
        </w:rPr>
        <w:t>propone realizar el proyecto denominado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MX" w:eastAsia="es-ES"/>
        </w:rPr>
        <w:t xml:space="preserve"> 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s-ES" w:eastAsia="es-ES"/>
        </w:rPr>
        <w:t>”.</w:t>
      </w:r>
      <w:commentRangeEnd w:id="0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0"/>
      </w:r>
      <w:commentRangeEnd w:id="1"/>
      <w:r>
        <w:rPr>
          <w:rFonts w:hint="default" w:ascii="Times New Roman" w:hAnsi="Times New Roman" w:cs="Times New Roman"/>
          <w:sz w:val="24"/>
          <w:szCs w:val="24"/>
          <w:highlight w:val="none"/>
        </w:rPr>
        <w:commentReference w:id="1"/>
      </w:r>
    </w:p>
    <w:p>
      <w:pPr>
        <w:jc w:val="both"/>
        <w:rPr>
          <w:b/>
          <w:highlight w:val="none"/>
          <w:lang w:val="es-ES" w:eastAsia="es-ES"/>
        </w:rPr>
      </w:pPr>
    </w:p>
    <w:p>
      <w:pPr>
        <w:spacing w:before="120" w:after="120"/>
        <w:jc w:val="both"/>
        <w:rPr>
          <w:sz w:val="24"/>
          <w:szCs w:val="24"/>
          <w:highlight w:val="none"/>
          <w:lang w:val="es-ES" w:eastAsia="es-ES"/>
        </w:rPr>
      </w:pPr>
      <w:r>
        <w:rPr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highlight w:val="none"/>
          <w:lang w:val="es-PA" w:eastAsia="es-ES"/>
        </w:rPr>
        <w:t>11</w:t>
      </w:r>
      <w:r>
        <w:rPr>
          <w:rFonts w:hint="default"/>
          <w:highlight w:val="none"/>
          <w:lang w:val="es-ES" w:eastAsia="es-ES"/>
        </w:rPr>
        <w:t xml:space="preserve"> de junio de 2019</w:t>
      </w:r>
      <w:commentRangeStart w:id="3"/>
      <w:r>
        <w:rPr>
          <w:highlight w:val="none"/>
          <w:lang w:val="es-ES" w:eastAsia="es-ES"/>
        </w:rPr>
        <w:t xml:space="preserve">, </w:t>
      </w:r>
      <w:commentRangeEnd w:id="3"/>
      <w:r>
        <w:rPr>
          <w:highlight w:val="none"/>
        </w:rPr>
        <w:commentReference w:id="3"/>
      </w:r>
      <w:r>
        <w:rPr>
          <w:highlight w:val="none"/>
          <w:lang w:val="es-MX" w:eastAsia="es-ES"/>
        </w:rPr>
        <w:t>l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</w:rPr>
        <w:t xml:space="preserve"> </w:t>
      </w:r>
      <w:r>
        <w:rPr>
          <w:highlight w:val="none"/>
          <w:lang w:val="es-ES" w:eastAsia="es-ES"/>
        </w:rPr>
        <w:t>señor</w:t>
      </w:r>
      <w:r>
        <w:rPr>
          <w:rFonts w:hint="default"/>
          <w:highlight w:val="none"/>
          <w:lang w:val="es-PA" w:eastAsia="es-ES"/>
        </w:rPr>
        <w:t>a</w:t>
      </w:r>
      <w:r>
        <w:rPr>
          <w:highlight w:val="none"/>
          <w:lang w:val="es-ES" w:eastAsia="es-ES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MIROSLAVA NÚÑEZ GÓMEZ</w:t>
      </w:r>
      <w:r>
        <w:rPr>
          <w:highlight w:val="none"/>
        </w:rPr>
        <w:commentReference w:id="4"/>
      </w:r>
      <w:r>
        <w:rPr>
          <w:b/>
          <w:highlight w:val="none"/>
          <w:lang w:val="es-ES" w:eastAsia="es-ES"/>
        </w:rPr>
        <w:t xml:space="preserve">, </w:t>
      </w:r>
      <w:r>
        <w:rPr>
          <w:highlight w:val="none"/>
          <w:lang w:val="es-ES" w:eastAsia="es-ES"/>
        </w:rPr>
        <w:t xml:space="preserve">presento ante el Ministerio de Ambiente, el Estudio de Impacto Ambiental, Categoría </w:t>
      </w:r>
      <w:r>
        <w:rPr>
          <w:rFonts w:hint="default"/>
          <w:highlight w:val="none"/>
          <w:lang w:val="es-MX" w:eastAsia="es-ES"/>
        </w:rPr>
        <w:t>I</w:t>
      </w:r>
      <w:r>
        <w:rPr>
          <w:highlight w:val="none"/>
          <w:lang w:val="es-ES" w:eastAsia="es-ES"/>
        </w:rPr>
        <w:t xml:space="preserve">,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sz w:val="24"/>
          <w:szCs w:val="24"/>
          <w:highlight w:val="none"/>
          <w:lang w:val="es-ES" w:eastAsia="es-ES"/>
        </w:rPr>
        <w:t>”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 xml:space="preserve">de </w:t>
      </w:r>
      <w:r>
        <w:rPr>
          <w:rFonts w:hint="default"/>
          <w:sz w:val="24"/>
          <w:szCs w:val="24"/>
          <w:highlight w:val="none"/>
          <w:lang w:val="es-MX" w:eastAsia="es-ES"/>
        </w:rPr>
        <w:t>Bocas del Toro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</w:rPr>
        <w:t xml:space="preserve"> distrito de </w:t>
      </w:r>
      <w:r>
        <w:rPr>
          <w:rFonts w:hint="default"/>
          <w:sz w:val="24"/>
          <w:szCs w:val="24"/>
          <w:highlight w:val="none"/>
          <w:lang w:val="es-MX"/>
        </w:rPr>
        <w:t>Bocas del Toro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MX" w:eastAsia="es-ES"/>
        </w:rPr>
        <w:t>Bocas del Toro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J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orge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A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ntonio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C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astillo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oreno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e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Iván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R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ene</w:t>
      </w:r>
      <w:r>
        <w:rPr>
          <w:rFonts w:hint="default" w:ascii="Times New Roman" w:hAnsi="Times New Roman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eastAsia="Tahoma" w:cs="Times New Roman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C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h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á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 xml:space="preserve">vez </w:t>
      </w:r>
      <w:r>
        <w:rPr>
          <w:rFonts w:hint="default" w:eastAsia="Tahoma"/>
          <w:b/>
          <w:bCs/>
          <w:i w:val="0"/>
          <w:color w:val="000000"/>
          <w:spacing w:val="0"/>
          <w:sz w:val="24"/>
          <w:szCs w:val="24"/>
          <w:u w:val="none"/>
          <w:lang w:val="es-PA"/>
        </w:rPr>
        <w:t>M</w:t>
      </w:r>
      <w:r>
        <w:rPr>
          <w:rFonts w:hint="default" w:ascii="Times New Roman" w:hAnsi="Times New Roman" w:eastAsia="Tahoma"/>
          <w:b/>
          <w:bCs/>
          <w:i w:val="0"/>
          <w:color w:val="000000"/>
          <w:spacing w:val="0"/>
          <w:sz w:val="24"/>
          <w:szCs w:val="24"/>
          <w:u w:val="none"/>
        </w:rPr>
        <w:t>oreno</w:t>
      </w:r>
      <w:r>
        <w:rPr>
          <w:b/>
          <w:bCs/>
          <w:sz w:val="24"/>
          <w:szCs w:val="24"/>
          <w:highlight w:val="none"/>
        </w:rPr>
        <w:commentReference w:id="5"/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 xml:space="preserve">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MX" w:eastAsia="es-ES"/>
        </w:rPr>
        <w:t>naturales</w:t>
      </w:r>
      <w:commentRangeStart w:id="6"/>
      <w:r>
        <w:rPr>
          <w:sz w:val="24"/>
          <w:szCs w:val="24"/>
          <w:highlight w:val="none"/>
          <w:lang w:val="es-MX" w:eastAsia="es-ES"/>
        </w:rPr>
        <w:t xml:space="preserve">, </w:t>
      </w:r>
      <w:commentRangeEnd w:id="6"/>
      <w:r>
        <w:rPr>
          <w:sz w:val="24"/>
          <w:szCs w:val="24"/>
          <w:highlight w:val="none"/>
        </w:rPr>
        <w:commentReference w:id="6"/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las Resoluci</w:t>
      </w:r>
      <w:r>
        <w:rPr>
          <w:rFonts w:hint="default"/>
          <w:sz w:val="24"/>
          <w:szCs w:val="24"/>
          <w:highlight w:val="none"/>
          <w:lang w:val="es-PA" w:eastAsia="es-ES"/>
        </w:rPr>
        <w:t>o</w:t>
      </w:r>
      <w:r>
        <w:rPr>
          <w:sz w:val="24"/>
          <w:szCs w:val="24"/>
          <w:highlight w:val="none"/>
          <w:lang w:val="es-ES" w:eastAsia="es-ES"/>
        </w:rPr>
        <w:t xml:space="preserve">nes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IRC-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034-04</w:t>
      </w:r>
      <w:r>
        <w:rPr>
          <w:rFonts w:hint="default"/>
          <w:b/>
          <w:bCs w:val="0"/>
          <w:sz w:val="24"/>
          <w:szCs w:val="24"/>
          <w:highlight w:val="none"/>
        </w:rPr>
        <w:t xml:space="preserve"> e I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RC-</w:t>
      </w:r>
      <w:r>
        <w:rPr>
          <w:rFonts w:hint="default" w:ascii="Times New Roman" w:hAnsi="Times New Roman" w:eastAsia="Tahoma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061-08</w:t>
      </w:r>
      <w:r>
        <w:rPr>
          <w:b/>
          <w:sz w:val="24"/>
          <w:szCs w:val="24"/>
          <w:highlight w:val="none"/>
        </w:rPr>
        <w:t xml:space="preserve">, </w:t>
      </w:r>
      <w:r>
        <w:rPr>
          <w:sz w:val="24"/>
          <w:szCs w:val="24"/>
          <w:highlight w:val="none"/>
        </w:rPr>
        <w:t>respectivamente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</w:pPr>
    </w:p>
    <w:p>
      <w:pPr>
        <w:jc w:val="both"/>
        <w:rPr>
          <w:lang w:val="es-ES" w:eastAsia="es-ES"/>
        </w:rPr>
      </w:pPr>
      <w:r>
        <w:rPr>
          <w:lang w:val="es-ES" w:eastAsia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lang w:val="es-ES" w:eastAsia="es-ES"/>
        </w:rPr>
      </w:pPr>
    </w:p>
    <w:p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</w:rPr>
      </w:pPr>
    </w:p>
    <w:p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spacing w:line="276" w:lineRule="auto"/>
        <w:jc w:val="both"/>
        <w:rPr>
          <w:color w:val="000000"/>
          <w:lang w:val="es-PA" w:eastAsia="es-ES"/>
        </w:rPr>
      </w:pPr>
    </w:p>
    <w:p>
      <w:pPr>
        <w:jc w:val="both"/>
        <w:rPr>
          <w:rFonts w:hint="default"/>
        </w:rPr>
      </w:pPr>
      <w:r>
        <w:t>Que el Informe de Revisión de los Contenidos Mínimos de la</w:t>
      </w:r>
      <w:commentRangeStart w:id="7"/>
      <w:r>
        <w:t xml:space="preserve"> </w:t>
      </w:r>
      <w:r>
        <w:rPr>
          <w:rFonts w:hint="default"/>
          <w:lang w:val="es-MX"/>
        </w:rPr>
        <w:t>Dirección Regional de Bocas del Toro</w:t>
      </w:r>
      <w:commentRangeEnd w:id="7"/>
      <w:r>
        <w:commentReference w:id="7"/>
      </w:r>
      <w:r>
        <w:rPr>
          <w:rFonts w:hint="default"/>
          <w:lang w:val="es-MX"/>
        </w:rPr>
        <w:t xml:space="preserve"> </w:t>
      </w:r>
      <w:r>
        <w:t>con fecha del</w:t>
      </w:r>
      <w:r>
        <w:rPr>
          <w:rFonts w:hint="default"/>
          <w:lang w:val="es-MX"/>
        </w:rPr>
        <w:t xml:space="preserve"> </w:t>
      </w:r>
      <w:r>
        <w:rPr>
          <w:rFonts w:hint="default"/>
          <w:lang w:val="es-PA"/>
        </w:rPr>
        <w:t>23</w:t>
      </w:r>
      <w:r>
        <w:t xml:space="preserve"> de </w:t>
      </w:r>
      <w:r>
        <w:rPr>
          <w:highlight w:val="none"/>
        </w:rPr>
        <w:commentReference w:id="8"/>
      </w:r>
      <w:r>
        <w:rPr>
          <w:rFonts w:hint="default"/>
          <w:highlight w:val="none"/>
          <w:lang w:val="es-MX" w:eastAsia="es-ES"/>
        </w:rPr>
        <w:t xml:space="preserve">julio </w:t>
      </w:r>
      <w:r>
        <w:rPr>
          <w:lang w:val="es-MX" w:eastAsia="es-ES"/>
        </w:rPr>
        <w:t>de</w:t>
      </w:r>
      <w:r>
        <w:t xml:space="preserve">l </w:t>
      </w:r>
      <w:r>
        <w:rPr>
          <w:rFonts w:hint="default"/>
          <w:lang w:val="es-MX"/>
        </w:rPr>
        <w:t>2019</w:t>
      </w:r>
      <w:r>
        <w:commentReference w:id="9"/>
      </w:r>
      <w:r>
        <w:t xml:space="preserve">, </w:t>
      </w:r>
      <w:r>
        <w:rPr>
          <w:color w:val="000000"/>
        </w:rPr>
        <w:t xml:space="preserve">recomienda </w:t>
      </w:r>
      <w:r>
        <w:rPr>
          <w:rFonts w:hint="default"/>
          <w:color w:val="000000"/>
          <w:lang w:val="es-MX"/>
        </w:rPr>
        <w:t xml:space="preserve">no </w:t>
      </w:r>
      <w:r>
        <w:rPr>
          <w:color w:val="000000"/>
        </w:rPr>
        <w:t xml:space="preserve">admitir </w:t>
      </w:r>
      <w:r>
        <w:t xml:space="preserve">la solicitud de evaluación del Estudio de Impacto Ambiental, Categoría </w:t>
      </w:r>
      <w:r>
        <w:rPr>
          <w:rFonts w:hint="default"/>
          <w:lang w:val="es-MX"/>
        </w:rPr>
        <w:t>I</w:t>
      </w:r>
      <w:r>
        <w:t>,</w:t>
      </w:r>
      <w:r>
        <w:rPr>
          <w:lang w:val="es-MX" w:eastAsia="es-ES"/>
        </w:rPr>
        <w:t xml:space="preserve"> denominado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rFonts w:hint="default"/>
          <w:b/>
          <w:highlight w:val="none"/>
          <w:lang w:val="es-PA" w:eastAsia="es-ES"/>
        </w:rPr>
        <w:t>,</w:t>
      </w:r>
      <w:r>
        <w:rPr>
          <w:b/>
          <w:color w:val="000000"/>
        </w:rPr>
        <w:t xml:space="preserve"> </w:t>
      </w:r>
      <w:r>
        <w:t>por considerar que el mismo,</w:t>
      </w:r>
      <w:r>
        <w:rPr>
          <w:rFonts w:hint="default"/>
        </w:rPr>
        <w:t xml:space="preserve"> presenta información que difiere de lo establecido en el Decreto Ejecutivo No. 123 de 2009 y el Decreto Ejecutivo No. 36 de 3 de junio de 2019 en los siguientes puntos: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En la Solicitud de Evaluación del Impacto Ambiental se señala que el Estudio consta de 132 paginas sin embargo el documento tiene 128 paginas</w:t>
      </w:r>
      <w:r>
        <w:rPr>
          <w:rFonts w:hint="default"/>
        </w:rPr>
        <w:t>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Debe solicitarse subsanación del Certificado original vigente del registro de propiedad ya que el mismo no tiene la dirección actualizada luego de la creación del distrito de Almirante.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</w:rPr>
      </w:pPr>
      <w:r>
        <w:rPr>
          <w:rFonts w:hint="default"/>
          <w:lang w:val="es-PA"/>
        </w:rPr>
        <w:t>La declaración jurada no viene firmada por el Representante Legal y no se adjunto copia de cédula notariada del mismo.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>No se adjunta la idoneidad del Apoderado Legal ni el documento emitido por el Consulado de Panamá donde figure la firma del Representante Legal dando poder general de representación al Apoderado Legal.</w:t>
      </w:r>
    </w:p>
    <w:p>
      <w:pPr>
        <w:numPr>
          <w:ilvl w:val="0"/>
          <w:numId w:val="1"/>
        </w:numPr>
        <w:tabs>
          <w:tab w:val="clear" w:pos="425"/>
        </w:tabs>
        <w:ind w:left="425" w:leftChars="0" w:hanging="425" w:firstLineChars="0"/>
        <w:jc w:val="both"/>
        <w:rPr>
          <w:rFonts w:hint="default"/>
          <w:lang w:val="en-US"/>
        </w:rPr>
      </w:pPr>
      <w:r>
        <w:rPr>
          <w:rFonts w:hint="default"/>
          <w:lang w:val="es-PA"/>
        </w:rPr>
        <w:t xml:space="preserve">En el punto 12.1 no se incluyen las firmas de los consultores pero si están en anexos. </w:t>
      </w:r>
    </w:p>
    <w:p>
      <w:pPr>
        <w:jc w:val="both"/>
      </w:pPr>
    </w:p>
    <w:p>
      <w:pPr>
        <w:jc w:val="both"/>
        <w:rPr>
          <w:lang w:val="es-ES" w:eastAsia="es-ES"/>
        </w:rPr>
      </w:pPr>
    </w:p>
    <w:p>
      <w:pPr>
        <w:rPr>
          <w:lang w:val="es-ES" w:eastAsia="es-ES"/>
        </w:rPr>
      </w:pPr>
      <w:r>
        <w:rPr>
          <w:lang w:val="es-ES" w:eastAsia="es-ES"/>
        </w:rPr>
        <w:br w:type="page"/>
      </w:r>
    </w:p>
    <w:p>
      <w:pPr>
        <w:jc w:val="both"/>
        <w:rPr>
          <w:rFonts w:hint="default"/>
          <w:lang w:val="es-PA"/>
        </w:rPr>
      </w:pPr>
      <w:r>
        <w:rPr>
          <w:lang w:val="es-ES" w:eastAsia="es-ES"/>
        </w:rPr>
        <w:t xml:space="preserve">QUE DADAS LAS CONSIDERACIONES ANTES EXPUESTAS, EL SUSCRITO DIRECTOR </w:t>
      </w:r>
      <w:r>
        <w:rPr>
          <w:rFonts w:hint="default"/>
        </w:rPr>
        <w:t>DIRECTOR REGIONAL ENCARGADO DE BOCAS DEL TORO</w:t>
      </w:r>
      <w:commentRangeStart w:id="10"/>
      <w:r>
        <w:t>,</w:t>
      </w:r>
      <w:commentRangeEnd w:id="10"/>
      <w:r>
        <w:commentReference w:id="10"/>
      </w:r>
      <w:r>
        <w:rPr>
          <w:rFonts w:hint="default"/>
          <w:lang w:val="es-MX"/>
        </w:rPr>
        <w:t xml:space="preserve"> </w:t>
      </w:r>
      <w:r>
        <w:t>DEL MINISTERIO DE AMBIENTE</w:t>
      </w:r>
      <w:r>
        <w:rPr>
          <w:rFonts w:hint="default"/>
          <w:lang w:val="es-PA"/>
        </w:rPr>
        <w:t>.</w:t>
      </w:r>
    </w:p>
    <w:p>
      <w:pPr>
        <w:jc w:val="both"/>
        <w:rPr>
          <w:rFonts w:hint="default"/>
          <w:lang w:val="es-PA"/>
        </w:rPr>
      </w:pPr>
    </w:p>
    <w:p>
      <w:pPr>
        <w:spacing w:line="240" w:lineRule="exact"/>
        <w:jc w:val="center"/>
      </w:pPr>
      <w:r>
        <w:t>RESUELVE:</w:t>
      </w:r>
    </w:p>
    <w:p>
      <w:pPr>
        <w:spacing w:line="240" w:lineRule="exact"/>
        <w:jc w:val="center"/>
      </w:pPr>
    </w:p>
    <w:p>
      <w:pPr>
        <w:jc w:val="both"/>
        <w:rPr>
          <w:rFonts w:hint="default" w:cs="Times New Roman"/>
          <w:b/>
          <w:bCs/>
          <w:sz w:val="24"/>
          <w:szCs w:val="24"/>
          <w:u w:val="none"/>
          <w:lang w:val="es-PA"/>
        </w:rPr>
      </w:pPr>
      <w:r>
        <w:rPr>
          <w:b/>
        </w:rPr>
        <w:t xml:space="preserve">ARTÍCULO 1: </w:t>
      </w:r>
      <w:r>
        <w:rPr>
          <w:rFonts w:hint="default"/>
          <w:b/>
          <w:lang w:val="es-MX"/>
        </w:rPr>
        <w:t xml:space="preserve">NO </w:t>
      </w:r>
      <w:r>
        <w:rPr>
          <w:b/>
        </w:rPr>
        <w:t>ADMITIR</w:t>
      </w:r>
      <w:r>
        <w:t xml:space="preserve"> la solicitud de evaluación del Estudio de Impacto Ambiental, categoría </w:t>
      </w:r>
      <w:r>
        <w:rPr>
          <w:rFonts w:hint="default"/>
          <w:highlight w:val="none"/>
          <w:lang w:val="es-MX"/>
        </w:rPr>
        <w:t>I</w:t>
      </w:r>
      <w:r>
        <w:t xml:space="preserve">, del proyecto denominado </w:t>
      </w:r>
      <w:r>
        <w:rPr>
          <w:b/>
          <w:highlight w:val="none"/>
          <w:lang w:val="es-MX" w:eastAsia="es-ES"/>
        </w:rPr>
        <w:t>“</w:t>
      </w:r>
      <w:r>
        <w:rPr>
          <w:rFonts w:hint="default"/>
          <w:b/>
          <w:bCs/>
          <w:sz w:val="24"/>
          <w:szCs w:val="24"/>
          <w:u w:val="none"/>
        </w:rPr>
        <w:t>CONSTRUCCIÓN DE EDIFICIO PARA ALBERGAR EL COLEGIO PARROQUIAL SAN JOSÉ</w:t>
      </w:r>
      <w:r>
        <w:rPr>
          <w:b/>
          <w:highlight w:val="none"/>
          <w:lang w:val="es-ES" w:eastAsia="es-ES"/>
        </w:rPr>
        <w:t>”</w:t>
      </w:r>
      <w:r>
        <w:rPr>
          <w:b/>
          <w:bCs/>
        </w:rPr>
        <w:commentReference w:id="11"/>
      </w:r>
      <w:r>
        <w:t xml:space="preserve">,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ASOCIACIÓN CULTURAL DE LA RELIGIOSAS TERCIARIASCAPUCHINAS DE LA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s-PA"/>
        </w:rPr>
        <w:t xml:space="preserve"> 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AGRADA FAMILIA</w:t>
      </w:r>
      <w:r>
        <w:rPr>
          <w:rFonts w:hint="default" w:cs="Times New Roman"/>
          <w:b/>
          <w:bCs/>
          <w:sz w:val="24"/>
          <w:szCs w:val="24"/>
          <w:u w:val="none"/>
          <w:lang w:val="es-PA"/>
        </w:rPr>
        <w:t>.</w:t>
      </w:r>
    </w:p>
    <w:p>
      <w:pPr>
        <w:jc w:val="both"/>
        <w:rPr>
          <w:rFonts w:hint="default" w:cs="Times New Roman"/>
          <w:b/>
          <w:bCs/>
          <w:sz w:val="24"/>
          <w:szCs w:val="24"/>
          <w:u w:val="none"/>
          <w:lang w:val="es-PA"/>
        </w:rPr>
      </w:pPr>
    </w:p>
    <w:p>
      <w:pPr>
        <w:jc w:val="both"/>
        <w:rPr>
          <w:color w:val="000000"/>
        </w:rPr>
      </w:pPr>
      <w:r>
        <w:rPr>
          <w:b/>
          <w:color w:val="000000"/>
        </w:rPr>
        <w:t>ARTÍCULO 2: NOTIFICAR</w:t>
      </w:r>
      <w:r>
        <w:rPr>
          <w:color w:val="000000"/>
        </w:rPr>
        <w:t xml:space="preserve"> al Promotor del proyecto de la presente resolución.</w:t>
      </w:r>
    </w:p>
    <w:p>
      <w:pPr>
        <w:spacing w:line="240" w:lineRule="exact"/>
        <w:jc w:val="both"/>
        <w:rPr>
          <w:color w:val="000000"/>
        </w:rPr>
      </w:pPr>
    </w:p>
    <w:p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lang w:eastAsia="es-ES"/>
        </w:rPr>
      </w:pPr>
      <w:r>
        <w:rPr>
          <w:color w:val="000000"/>
          <w:lang w:eastAsia="es-ES"/>
        </w:rPr>
        <w:t>Dada en la ciudad de</w:t>
      </w:r>
      <w:r>
        <w:rPr>
          <w:rFonts w:hint="default"/>
          <w:color w:val="000000"/>
          <w:lang w:val="es-MX" w:eastAsia="es-ES"/>
        </w:rPr>
        <w:t xml:space="preserve"> Changuinola</w:t>
      </w:r>
      <w:r>
        <w:rPr>
          <w:color w:val="000000"/>
          <w:lang w:eastAsia="es-ES"/>
        </w:rPr>
        <w:t>, a los</w:t>
      </w:r>
      <w:r>
        <w:rPr>
          <w:rFonts w:hint="default"/>
          <w:color w:val="000000"/>
          <w:lang w:val="es-MX" w:eastAsia="es-ES"/>
        </w:rPr>
        <w:t xml:space="preserve"> </w:t>
      </w:r>
      <w:r>
        <w:rPr>
          <w:rFonts w:hint="default"/>
          <w:color w:val="000000"/>
          <w:lang w:val="es-PA" w:eastAsia="es-ES"/>
        </w:rPr>
        <w:t xml:space="preserve">veinticinco </w:t>
      </w:r>
      <w:commentRangeStart w:id="12"/>
      <w:r>
        <w:rPr>
          <w:color w:val="000000"/>
          <w:highlight w:val="none"/>
          <w:lang w:eastAsia="es-ES"/>
        </w:rPr>
        <w:t>(</w:t>
      </w:r>
      <w:r>
        <w:rPr>
          <w:rFonts w:hint="default"/>
          <w:color w:val="000000"/>
          <w:highlight w:val="none"/>
          <w:lang w:val="es-PA" w:eastAsia="es-ES"/>
        </w:rPr>
        <w:t>25</w:t>
      </w:r>
      <w:r>
        <w:rPr>
          <w:color w:val="000000"/>
          <w:highlight w:val="none"/>
          <w:lang w:eastAsia="es-ES"/>
        </w:rPr>
        <w:t xml:space="preserve">) </w:t>
      </w:r>
      <w:commentRangeEnd w:id="12"/>
      <w:r>
        <w:commentReference w:id="12"/>
      </w:r>
      <w:r>
        <w:rPr>
          <w:color w:val="000000"/>
          <w:lang w:eastAsia="es-ES"/>
        </w:rPr>
        <w:t xml:space="preserve">días, del mes de </w:t>
      </w:r>
      <w:r>
        <w:rPr>
          <w:rFonts w:hint="default"/>
          <w:color w:val="000000"/>
          <w:lang w:val="es-MX" w:eastAsia="es-ES"/>
        </w:rPr>
        <w:t>ju</w:t>
      </w:r>
      <w:r>
        <w:rPr>
          <w:rFonts w:hint="default"/>
          <w:color w:val="000000"/>
          <w:lang w:val="es-PA" w:eastAsia="es-ES"/>
        </w:rPr>
        <w:t>l</w:t>
      </w:r>
      <w:r>
        <w:rPr>
          <w:rFonts w:hint="default"/>
          <w:color w:val="000000"/>
          <w:lang w:val="es-MX" w:eastAsia="es-ES"/>
        </w:rPr>
        <w:t xml:space="preserve">io </w:t>
      </w:r>
      <w:r>
        <w:rPr>
          <w:color w:val="000000"/>
          <w:lang w:eastAsia="es-ES"/>
        </w:rPr>
        <w:t xml:space="preserve">del año </w:t>
      </w:r>
      <w:r>
        <w:rPr>
          <w:rFonts w:hint="default"/>
          <w:color w:val="000000"/>
          <w:lang w:val="es-MX" w:eastAsia="es-ES"/>
        </w:rPr>
        <w:t>dos mil diecinueve</w:t>
      </w:r>
      <w:commentRangeStart w:id="13"/>
      <w:r>
        <w:rPr>
          <w:color w:val="000000"/>
          <w:highlight w:val="none"/>
          <w:lang w:eastAsia="es-ES"/>
        </w:rPr>
        <w:t xml:space="preserve"> (</w:t>
      </w:r>
      <w:r>
        <w:rPr>
          <w:rFonts w:hint="default"/>
          <w:color w:val="000000"/>
          <w:highlight w:val="none"/>
          <w:lang w:val="es-MX" w:eastAsia="es-ES"/>
        </w:rPr>
        <w:t>2019</w:t>
      </w:r>
      <w:r>
        <w:rPr>
          <w:color w:val="000000"/>
          <w:highlight w:val="none"/>
          <w:lang w:eastAsia="es-ES"/>
        </w:rPr>
        <w:t>).</w:t>
      </w:r>
      <w:commentRangeEnd w:id="13"/>
      <w:r>
        <w:rPr>
          <w:highlight w:val="none"/>
        </w:rPr>
        <w:commentReference w:id="13"/>
      </w:r>
    </w:p>
    <w:p>
      <w:pPr>
        <w:spacing w:line="240" w:lineRule="exact"/>
        <w:jc w:val="both"/>
        <w:rPr>
          <w:color w:val="000000"/>
          <w:lang w:eastAsia="es-ES"/>
        </w:rPr>
      </w:pPr>
    </w:p>
    <w:p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Style w:val="13"/>
        <w:tblpPr w:leftFromText="141" w:rightFromText="141" w:vertAnchor="page" w:horzAnchor="page" w:tblpX="2945" w:tblpY="8200"/>
        <w:tblW w:w="6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 xml:space="preserve">______     </w:t>
            </w:r>
            <w:r>
              <w:rPr>
                <w:rFonts w:hint="default"/>
                <w:b/>
                <w:caps/>
                <w:color w:val="000000"/>
                <w:u w:val="single"/>
                <w:lang w:val="es-PA"/>
              </w:rPr>
              <w:t>_______________________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>
            <w:pPr>
              <w:jc w:val="center"/>
              <w:rPr>
                <w:rFonts w:hint="default"/>
                <w:lang w:val="es-PA"/>
              </w:rPr>
            </w:pPr>
            <w:r>
              <w:rPr>
                <w:rFonts w:hint="default"/>
                <w:lang w:val="es-PA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Dirección Regional</w:t>
            </w:r>
            <w:r>
              <w:rPr>
                <w:rFonts w:hint="default"/>
                <w:lang w:val="es-PA"/>
              </w:rPr>
              <w:t xml:space="preserve"> Encargado</w:t>
            </w:r>
          </w:p>
        </w:tc>
      </w:tr>
    </w:tbl>
    <w:p>
      <w:pPr>
        <w:spacing w:line="240" w:lineRule="exact"/>
        <w:jc w:val="center"/>
        <w:rPr>
          <w:color w:val="000000"/>
          <w:u w:val="single"/>
        </w:rPr>
      </w:pPr>
    </w:p>
    <w:sectPr>
      <w:footerReference r:id="rId5" w:type="default"/>
      <w:pgSz w:w="12242" w:h="20163"/>
      <w:pgMar w:top="1276" w:right="1531" w:bottom="539" w:left="1531" w:header="709" w:footer="0" w:gutter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2" w:author="Johana Valdes Rios" w:date="2018-06-21T15:19:00Z" w:initials="JVR">
    <w:p w14:paraId="3E301909">
      <w:pPr>
        <w:rPr>
          <w:sz w:val="18"/>
        </w:rPr>
      </w:pPr>
      <w:r>
        <w:rPr>
          <w:rStyle w:val="11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4A397D72">
      <w:pPr>
        <w:pStyle w:val="4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15B8402A">
      <w:pPr>
        <w:pStyle w:val="4"/>
      </w:pPr>
      <w:r>
        <w:t>En el caso de persona natural quedaría de la siguiente manera:</w:t>
      </w:r>
    </w:p>
    <w:p w14:paraId="3A2D4A5E">
      <w:pPr>
        <w:pStyle w:val="4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2FD3786E">
      <w:pPr>
        <w:pStyle w:val="4"/>
      </w:pPr>
    </w:p>
  </w:comment>
  <w:comment w:id="3" w:author="Johana Valdes Rios" w:date="2018-06-21T15:20:00Z" w:initials="JVR">
    <w:p w14:paraId="7914219A">
      <w:pPr>
        <w:pStyle w:val="4"/>
      </w:pPr>
      <w:r>
        <w:t>Fecha en que se presentó el EsIA: Ejemplo: martes 20 de enero de 2018</w:t>
      </w:r>
    </w:p>
  </w:comment>
  <w:comment w:id="4" w:author="Johana Valdes Rios" w:date="2018-06-21T15:21:00Z" w:initials="JVR">
    <w:p w14:paraId="569F4E26">
      <w:pPr>
        <w:pStyle w:val="4"/>
      </w:pPr>
      <w:r>
        <w:t>Nombre del representante le gal o apoderado que firme la solicitud de evaluación de impacto ambiental.</w:t>
      </w:r>
    </w:p>
  </w:comment>
  <w:comment w:id="5" w:author="Johana Valdes Rios" w:date="2018-06-21T15:22:00Z" w:initials="JVR">
    <w:p w14:paraId="3122179A">
      <w:pPr>
        <w:pStyle w:val="4"/>
      </w:pPr>
      <w:r>
        <w:t>Nombre de los consultores ambientales.</w:t>
      </w:r>
    </w:p>
  </w:comment>
  <w:comment w:id="6" w:author="Johana Valdes Rios" w:date="2018-06-21T15:22:00Z" w:initials="JVR">
    <w:p w14:paraId="0DFF4C0B">
      <w:pPr>
        <w:pStyle w:val="4"/>
      </w:pPr>
      <w:r>
        <w:t>Natural, jurídica o ambas</w:t>
      </w:r>
    </w:p>
  </w:comment>
  <w:comment w:id="7" w:author="Johana Valdes Rios" w:date="2018-06-21T15:24:00Z" w:initials="JVR">
    <w:p w14:paraId="4E6F7488">
      <w:pPr>
        <w:pStyle w:val="4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4:00Z" w:initials="JVR">
    <w:p w14:paraId="34EF2025">
      <w:pPr>
        <w:pStyle w:val="4"/>
      </w:pPr>
      <w:r>
        <w:t>Mes</w:t>
      </w:r>
    </w:p>
  </w:comment>
  <w:comment w:id="9" w:author="Johana Valdes Rios" w:date="2018-06-21T15:24:00Z" w:initials="JVR">
    <w:p w14:paraId="4AEE2041">
      <w:pPr>
        <w:pStyle w:val="4"/>
      </w:pPr>
      <w:r>
        <w:t>Año</w:t>
      </w:r>
    </w:p>
  </w:comment>
  <w:comment w:id="10" w:author="Johana Valdes Rios" w:date="2018-06-21T15:25:00Z" w:initials="JVR">
    <w:p w14:paraId="511407EC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1" w:author="Johana Valdes Rios" w:date="2018-06-21T15:26:00Z" w:initials="JVR">
    <w:p w14:paraId="769E0FA1">
      <w:pPr>
        <w:pStyle w:val="4"/>
      </w:pPr>
      <w:r>
        <w:t>Nombre del proyecto</w:t>
      </w:r>
    </w:p>
  </w:comment>
  <w:comment w:id="12" w:author="Johana Valdes Rios" w:date="2018-06-21T15:27:00Z" w:initials="JVR">
    <w:p w14:paraId="389747AE">
      <w:pPr>
        <w:pStyle w:val="4"/>
      </w:pPr>
      <w:r>
        <w:t>Día (en número y letras)</w:t>
      </w:r>
    </w:p>
  </w:comment>
  <w:comment w:id="13" w:author="Johana Valdes Rios" w:date="2018-06-21T15:28:00Z" w:initials="JVR">
    <w:p w14:paraId="10041700">
      <w:pPr>
        <w:pStyle w:val="4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301909" w15:done="0"/>
  <w15:commentEx w15:paraId="4A397D72" w15:done="0"/>
  <w15:commentEx w15:paraId="2FD3786E" w15:done="0"/>
  <w15:commentEx w15:paraId="7914219A" w15:done="0"/>
  <w15:commentEx w15:paraId="569F4E26" w15:done="0"/>
  <w15:commentEx w15:paraId="3122179A" w15:done="0"/>
  <w15:commentEx w15:paraId="0DFF4C0B" w15:done="0"/>
  <w15:commentEx w15:paraId="4E6F7488" w15:done="0"/>
  <w15:commentEx w15:paraId="34EF2025" w15:done="0"/>
  <w15:commentEx w15:paraId="4AEE2041" w15:done="0"/>
  <w15:commentEx w15:paraId="511407EC" w15:done="0"/>
  <w15:commentEx w15:paraId="769E0FA1" w15:done="0"/>
  <w15:commentEx w15:paraId="389747AE" w15:done="0"/>
  <w15:commentEx w15:paraId="1004170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CD1"/>
    <w:rsid w:val="055B245E"/>
    <w:rsid w:val="06191429"/>
    <w:rsid w:val="13987B58"/>
    <w:rsid w:val="26FF0FEF"/>
    <w:rsid w:val="2F5A4146"/>
    <w:rsid w:val="303F3EFA"/>
    <w:rsid w:val="38A116C9"/>
    <w:rsid w:val="38B338D8"/>
    <w:rsid w:val="39957693"/>
    <w:rsid w:val="3C260B6A"/>
    <w:rsid w:val="3F793D1E"/>
    <w:rsid w:val="415E2259"/>
    <w:rsid w:val="4204400D"/>
    <w:rsid w:val="446E5265"/>
    <w:rsid w:val="57240E6B"/>
    <w:rsid w:val="59333CF7"/>
    <w:rsid w:val="5D7B4311"/>
    <w:rsid w:val="611357B2"/>
    <w:rsid w:val="64972F1C"/>
    <w:rsid w:val="70B65553"/>
    <w:rsid w:val="74C86FF9"/>
    <w:rsid w:val="74F07620"/>
    <w:rsid w:val="79091497"/>
    <w:rsid w:val="7ABB6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uiPriority w:val="0"/>
    <w:rPr>
      <w:sz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Office_11.2.0.8684_F1E327BC-269C-435d-A152-05C5408002CA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cwong</cp:lastModifiedBy>
  <cp:lastPrinted>2016-10-19T14:57:00Z</cp:lastPrinted>
  <dcterms:modified xsi:type="dcterms:W3CDTF">2019-07-26T13:34:30Z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