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583EF0">
        <w:rPr>
          <w:rFonts w:ascii="Times New Roman" w:hAnsi="Times New Roman" w:cs="Times New Roman"/>
          <w:b/>
          <w:sz w:val="24"/>
          <w:szCs w:val="24"/>
        </w:rPr>
        <w:t>MINISTERIO DE AMBIENTE</w:t>
      </w:r>
    </w:p>
    <w:p w:rsidR="00C25E37" w:rsidRPr="00583EF0" w:rsidRDefault="00C25E37" w:rsidP="000F104B">
      <w:pPr>
        <w:pStyle w:val="Sinespaciado"/>
        <w:jc w:val="center"/>
        <w:rPr>
          <w:rFonts w:ascii="Times New Roman" w:hAnsi="Times New Roman" w:cs="Times New Roman"/>
          <w:b/>
          <w:sz w:val="20"/>
          <w:szCs w:val="20"/>
        </w:rPr>
      </w:pPr>
      <w:r w:rsidRPr="00583EF0">
        <w:rPr>
          <w:rFonts w:ascii="Times New Roman" w:hAnsi="Times New Roman" w:cs="Times New Roman"/>
          <w:b/>
          <w:sz w:val="20"/>
          <w:szCs w:val="20"/>
        </w:rPr>
        <w:t xml:space="preserve">DIRECCIÓN DE EVALUACIÓN </w:t>
      </w:r>
      <w:r w:rsidR="00461326" w:rsidRPr="00583EF0">
        <w:rPr>
          <w:rFonts w:ascii="Times New Roman" w:hAnsi="Times New Roman" w:cs="Times New Roman"/>
          <w:b/>
          <w:sz w:val="20"/>
          <w:szCs w:val="20"/>
        </w:rPr>
        <w:t>DE IMPACTO</w:t>
      </w:r>
      <w:r w:rsidRPr="00583EF0">
        <w:rPr>
          <w:rFonts w:ascii="Times New Roman" w:hAnsi="Times New Roman" w:cs="Times New Roman"/>
          <w:b/>
          <w:sz w:val="20"/>
          <w:szCs w:val="20"/>
        </w:rPr>
        <w:t xml:space="preserve"> AMBIENTAL</w:t>
      </w:r>
    </w:p>
    <w:p w:rsidR="00C25E37" w:rsidRPr="00583EF0" w:rsidRDefault="00C25E37" w:rsidP="000F104B">
      <w:pPr>
        <w:pStyle w:val="Sinespaciado"/>
        <w:jc w:val="center"/>
        <w:rPr>
          <w:rFonts w:ascii="Times New Roman" w:hAnsi="Times New Roman" w:cs="Times New Roman"/>
          <w:b/>
          <w:sz w:val="20"/>
          <w:szCs w:val="20"/>
        </w:rPr>
      </w:pPr>
      <w:r w:rsidRPr="00583EF0">
        <w:rPr>
          <w:rFonts w:ascii="Times New Roman" w:hAnsi="Times New Roman" w:cs="Times New Roman"/>
          <w:b/>
          <w:sz w:val="20"/>
          <w:szCs w:val="20"/>
        </w:rPr>
        <w:t>DEPARTAMENTO DE GESTIÓN DE</w:t>
      </w:r>
      <w:r w:rsidR="00D93B41" w:rsidRPr="00583EF0">
        <w:rPr>
          <w:rFonts w:ascii="Times New Roman" w:hAnsi="Times New Roman" w:cs="Times New Roman"/>
          <w:b/>
          <w:sz w:val="20"/>
          <w:szCs w:val="20"/>
        </w:rPr>
        <w:t xml:space="preserve"> </w:t>
      </w:r>
      <w:r w:rsidRPr="00583EF0">
        <w:rPr>
          <w:rFonts w:ascii="Times New Roman" w:hAnsi="Times New Roman" w:cs="Times New Roman"/>
          <w:b/>
          <w:sz w:val="20"/>
          <w:szCs w:val="20"/>
        </w:rPr>
        <w:t>IMPACTO AMBIENTAL</w:t>
      </w:r>
    </w:p>
    <w:p w:rsidR="00C25E37" w:rsidRPr="000F104B" w:rsidRDefault="00C25E37" w:rsidP="000F104B">
      <w:pPr>
        <w:pStyle w:val="Sinespaciado"/>
      </w:pPr>
    </w:p>
    <w:p w:rsidR="00C25E37" w:rsidRPr="00583EF0" w:rsidRDefault="008F4637" w:rsidP="000F104B">
      <w:pPr>
        <w:pStyle w:val="Sinespaciado"/>
        <w:jc w:val="center"/>
        <w:rPr>
          <w:rFonts w:ascii="Times New Roman" w:hAnsi="Times New Roman" w:cs="Times New Roman"/>
          <w:sz w:val="20"/>
          <w:szCs w:val="20"/>
        </w:rPr>
      </w:pPr>
      <w:r w:rsidRPr="00583EF0">
        <w:rPr>
          <w:rFonts w:ascii="Times New Roman" w:hAnsi="Times New Roman" w:cs="Times New Roman"/>
          <w:sz w:val="20"/>
          <w:szCs w:val="20"/>
        </w:rPr>
        <w:t>ACTUALIZACIÓN</w:t>
      </w:r>
      <w:r w:rsidR="00C25E37" w:rsidRPr="00583EF0">
        <w:rPr>
          <w:rFonts w:ascii="Times New Roman" w:hAnsi="Times New Roman" w:cs="Times New Roman"/>
          <w:sz w:val="20"/>
          <w:szCs w:val="20"/>
        </w:rPr>
        <w:t xml:space="preserve"> DE CONSULTORES AMBIENTALES</w:t>
      </w:r>
      <w:r w:rsidR="00192D2B" w:rsidRPr="00583EF0">
        <w:rPr>
          <w:rFonts w:ascii="Times New Roman" w:hAnsi="Times New Roman" w:cs="Times New Roman"/>
          <w:sz w:val="20"/>
          <w:szCs w:val="20"/>
        </w:rPr>
        <w:t xml:space="preserve"> (PERSONA JURÍDICA)</w:t>
      </w:r>
    </w:p>
    <w:p w:rsidR="00A90581" w:rsidRPr="00583EF0" w:rsidRDefault="00A90581" w:rsidP="00B20682">
      <w:pPr>
        <w:pStyle w:val="Sinespaciado"/>
        <w:rPr>
          <w:rFonts w:ascii="Times New Roman" w:hAnsi="Times New Roman" w:cs="Times New Roman"/>
          <w:sz w:val="20"/>
          <w:szCs w:val="20"/>
        </w:rPr>
      </w:pPr>
    </w:p>
    <w:p w:rsidR="00A90581" w:rsidRPr="00583EF0" w:rsidRDefault="00C25E37" w:rsidP="00306C05">
      <w:pPr>
        <w:pStyle w:val="Sinespaciado"/>
        <w:jc w:val="center"/>
        <w:rPr>
          <w:sz w:val="20"/>
          <w:szCs w:val="20"/>
        </w:rPr>
      </w:pPr>
      <w:r w:rsidRPr="00583EF0">
        <w:rPr>
          <w:rFonts w:ascii="Times New Roman" w:hAnsi="Times New Roman" w:cs="Times New Roman"/>
          <w:sz w:val="20"/>
          <w:szCs w:val="20"/>
        </w:rPr>
        <w:t xml:space="preserve">INFORME </w:t>
      </w:r>
      <w:r w:rsidR="00E82E6F" w:rsidRPr="00583EF0">
        <w:rPr>
          <w:rFonts w:ascii="Times New Roman" w:hAnsi="Times New Roman" w:cs="Times New Roman"/>
          <w:sz w:val="20"/>
          <w:szCs w:val="20"/>
        </w:rPr>
        <w:t xml:space="preserve"> DE EVALUACIÓN  </w:t>
      </w:r>
      <w:r w:rsidR="00725F13" w:rsidRPr="00583EF0">
        <w:rPr>
          <w:rFonts w:ascii="Times New Roman" w:hAnsi="Times New Roman" w:cs="Times New Roman"/>
          <w:sz w:val="20"/>
          <w:szCs w:val="20"/>
        </w:rPr>
        <w:t>TÉCNICA</w:t>
      </w:r>
    </w:p>
    <w:p w:rsidR="00A90581" w:rsidRPr="00583EF0" w:rsidRDefault="00A90581" w:rsidP="00841B98">
      <w:pPr>
        <w:pStyle w:val="Sinespaciado"/>
        <w:rPr>
          <w:rFonts w:ascii="Times New Roman" w:hAnsi="Times New Roman" w:cs="Times New Roman"/>
          <w:sz w:val="20"/>
          <w:szCs w:val="20"/>
        </w:rPr>
      </w:pPr>
    </w:p>
    <w:p w:rsidR="003D451B" w:rsidRDefault="003D451B" w:rsidP="00841B98">
      <w:pPr>
        <w:pStyle w:val="Sinespaciado"/>
        <w:rPr>
          <w:rFonts w:ascii="Times New Roman" w:hAnsi="Times New Roman" w:cs="Times New Roman"/>
        </w:rPr>
      </w:pPr>
    </w:p>
    <w:p w:rsidR="00A3478C" w:rsidRPr="002A2D65" w:rsidRDefault="00A3478C" w:rsidP="00A3478C">
      <w:pPr>
        <w:pStyle w:val="Sinespaciado"/>
        <w:rPr>
          <w:rFonts w:ascii="Times New Roman" w:hAnsi="Times New Roman" w:cs="Times New Roman"/>
          <w:b/>
        </w:rPr>
      </w:pPr>
      <w:r w:rsidRPr="002A2D65">
        <w:rPr>
          <w:rFonts w:ascii="Times New Roman" w:hAnsi="Times New Roman" w:cs="Times New Roman"/>
          <w:b/>
        </w:rPr>
        <w:t xml:space="preserve">DATOS GENERALES:       </w:t>
      </w:r>
    </w:p>
    <w:p w:rsidR="003D451B" w:rsidRPr="00B20682" w:rsidRDefault="003D451B" w:rsidP="00841B98">
      <w:pPr>
        <w:pStyle w:val="Sinespaciado"/>
        <w:rPr>
          <w:rFonts w:ascii="Times New Roman" w:hAnsi="Times New Roman" w:cs="Times New Roman"/>
        </w:rPr>
      </w:pPr>
    </w:p>
    <w:p w:rsidR="00C25E37" w:rsidRPr="00722E70" w:rsidRDefault="00C25E37" w:rsidP="008F4637">
      <w:pPr>
        <w:pStyle w:val="Sinespaciado"/>
        <w:rPr>
          <w:rFonts w:ascii="Times New Roman" w:hAnsi="Times New Roman" w:cs="Times New Roman"/>
          <w:sz w:val="24"/>
          <w:szCs w:val="24"/>
          <w:u w:val="single"/>
        </w:rPr>
      </w:pPr>
      <w:r w:rsidRPr="003D451B">
        <w:rPr>
          <w:rFonts w:ascii="Times New Roman" w:hAnsi="Times New Roman" w:cs="Times New Roman"/>
          <w:sz w:val="24"/>
          <w:szCs w:val="24"/>
        </w:rPr>
        <w:t xml:space="preserve">Fecha: </w:t>
      </w:r>
      <w:r w:rsidR="000C5FC0">
        <w:rPr>
          <w:rFonts w:ascii="Times New Roman" w:hAnsi="Times New Roman" w:cs="Times New Roman"/>
          <w:sz w:val="24"/>
          <w:szCs w:val="24"/>
        </w:rPr>
        <w:tab/>
      </w:r>
      <w:r w:rsidR="000C5FC0">
        <w:rPr>
          <w:rFonts w:ascii="Times New Roman" w:hAnsi="Times New Roman" w:cs="Times New Roman"/>
          <w:sz w:val="24"/>
          <w:szCs w:val="24"/>
        </w:rPr>
        <w:tab/>
      </w:r>
      <w:r w:rsidR="000C5FC0">
        <w:rPr>
          <w:rFonts w:ascii="Times New Roman" w:hAnsi="Times New Roman" w:cs="Times New Roman"/>
          <w:sz w:val="24"/>
          <w:szCs w:val="24"/>
        </w:rPr>
        <w:tab/>
      </w:r>
      <w:r w:rsidR="00B46DE9">
        <w:rPr>
          <w:rFonts w:ascii="Times New Roman" w:hAnsi="Times New Roman" w:cs="Times New Roman"/>
          <w:sz w:val="24"/>
          <w:szCs w:val="24"/>
        </w:rPr>
        <w:t xml:space="preserve">            </w:t>
      </w:r>
      <w:r w:rsidR="0063586F">
        <w:rPr>
          <w:rFonts w:ascii="Times New Roman" w:hAnsi="Times New Roman" w:cs="Times New Roman"/>
          <w:sz w:val="24"/>
          <w:szCs w:val="24"/>
        </w:rPr>
        <w:t xml:space="preserve">       </w:t>
      </w:r>
      <w:r w:rsidR="006056D2">
        <w:rPr>
          <w:rFonts w:ascii="Times New Roman" w:hAnsi="Times New Roman" w:cs="Times New Roman"/>
          <w:b/>
          <w:sz w:val="24"/>
          <w:szCs w:val="24"/>
          <w:u w:val="single"/>
        </w:rPr>
        <w:t xml:space="preserve">01 </w:t>
      </w:r>
      <w:r w:rsidR="00C51ED0">
        <w:rPr>
          <w:rFonts w:ascii="Times New Roman" w:hAnsi="Times New Roman" w:cs="Times New Roman"/>
          <w:b/>
          <w:sz w:val="24"/>
          <w:szCs w:val="24"/>
          <w:u w:val="single"/>
        </w:rPr>
        <w:t xml:space="preserve">DE </w:t>
      </w:r>
      <w:r w:rsidR="006056D2">
        <w:rPr>
          <w:rFonts w:ascii="Times New Roman" w:hAnsi="Times New Roman" w:cs="Times New Roman"/>
          <w:b/>
          <w:sz w:val="24"/>
          <w:szCs w:val="24"/>
          <w:u w:val="single"/>
        </w:rPr>
        <w:t>AGOSTO</w:t>
      </w:r>
      <w:r w:rsidR="007C6CB7">
        <w:rPr>
          <w:rFonts w:ascii="Times New Roman" w:hAnsi="Times New Roman" w:cs="Times New Roman"/>
          <w:b/>
          <w:sz w:val="24"/>
          <w:szCs w:val="24"/>
          <w:u w:val="single"/>
        </w:rPr>
        <w:t xml:space="preserve"> </w:t>
      </w:r>
      <w:r w:rsidR="0063586F">
        <w:rPr>
          <w:rFonts w:ascii="Times New Roman" w:hAnsi="Times New Roman" w:cs="Times New Roman"/>
          <w:b/>
          <w:sz w:val="24"/>
          <w:szCs w:val="24"/>
          <w:u w:val="single"/>
        </w:rPr>
        <w:t xml:space="preserve">DEL </w:t>
      </w:r>
      <w:r w:rsidR="007C6CB7">
        <w:rPr>
          <w:rFonts w:ascii="Times New Roman" w:hAnsi="Times New Roman" w:cs="Times New Roman"/>
          <w:b/>
          <w:sz w:val="24"/>
          <w:szCs w:val="24"/>
          <w:u w:val="single"/>
        </w:rPr>
        <w:t>2019</w:t>
      </w:r>
    </w:p>
    <w:p w:rsidR="006C706B" w:rsidRDefault="00311DC2" w:rsidP="00311DC2">
      <w:pPr>
        <w:pStyle w:val="Sinespaciado"/>
        <w:tabs>
          <w:tab w:val="left" w:pos="3600"/>
          <w:tab w:val="left" w:pos="5760"/>
        </w:tabs>
        <w:ind w:left="3600" w:hanging="3960"/>
        <w:rPr>
          <w:rFonts w:ascii="Times New Roman" w:hAnsi="Times New Roman" w:cs="Times New Roman"/>
          <w:b/>
          <w:sz w:val="24"/>
          <w:szCs w:val="24"/>
          <w:u w:val="single"/>
        </w:rPr>
      </w:pPr>
      <w:r>
        <w:rPr>
          <w:rFonts w:ascii="Times New Roman" w:hAnsi="Times New Roman" w:cs="Times New Roman"/>
          <w:sz w:val="24"/>
          <w:szCs w:val="24"/>
        </w:rPr>
        <w:t xml:space="preserve">      </w:t>
      </w:r>
      <w:r w:rsidR="0049497C" w:rsidRPr="003D451B">
        <w:rPr>
          <w:rFonts w:ascii="Times New Roman" w:hAnsi="Times New Roman" w:cs="Times New Roman"/>
          <w:sz w:val="24"/>
          <w:szCs w:val="24"/>
        </w:rPr>
        <w:t>Nombre de</w:t>
      </w:r>
      <w:r w:rsidR="00192D2B" w:rsidRPr="003D451B">
        <w:rPr>
          <w:rFonts w:ascii="Times New Roman" w:hAnsi="Times New Roman" w:cs="Times New Roman"/>
          <w:sz w:val="24"/>
          <w:szCs w:val="24"/>
        </w:rPr>
        <w:t xml:space="preserve"> </w:t>
      </w:r>
      <w:r w:rsidR="0049497C" w:rsidRPr="003D451B">
        <w:rPr>
          <w:rFonts w:ascii="Times New Roman" w:hAnsi="Times New Roman" w:cs="Times New Roman"/>
          <w:sz w:val="24"/>
          <w:szCs w:val="24"/>
        </w:rPr>
        <w:t>l</w:t>
      </w:r>
      <w:r w:rsidR="00192D2B" w:rsidRPr="003D451B">
        <w:rPr>
          <w:rFonts w:ascii="Times New Roman" w:hAnsi="Times New Roman" w:cs="Times New Roman"/>
          <w:sz w:val="24"/>
          <w:szCs w:val="24"/>
        </w:rPr>
        <w:t>a Empresa</w:t>
      </w:r>
      <w:r w:rsidR="006B18D0">
        <w:rPr>
          <w:rFonts w:ascii="Times New Roman" w:hAnsi="Times New Roman" w:cs="Times New Roman"/>
          <w:sz w:val="24"/>
          <w:szCs w:val="24"/>
        </w:rPr>
        <w:t>:</w:t>
      </w:r>
      <w:r w:rsidR="004D3175">
        <w:rPr>
          <w:rFonts w:ascii="Times New Roman" w:hAnsi="Times New Roman" w:cs="Times New Roman"/>
          <w:sz w:val="24"/>
          <w:szCs w:val="24"/>
        </w:rPr>
        <w:t xml:space="preserve">         </w:t>
      </w:r>
      <w:r w:rsidR="0063586F">
        <w:rPr>
          <w:rFonts w:ascii="Times New Roman" w:hAnsi="Times New Roman" w:cs="Times New Roman"/>
          <w:sz w:val="24"/>
          <w:szCs w:val="24"/>
        </w:rPr>
        <w:t xml:space="preserve">       </w:t>
      </w:r>
      <w:r w:rsidR="004D3175">
        <w:rPr>
          <w:rFonts w:ascii="Times New Roman" w:hAnsi="Times New Roman" w:cs="Times New Roman"/>
          <w:sz w:val="24"/>
          <w:szCs w:val="24"/>
        </w:rPr>
        <w:t xml:space="preserve"> </w:t>
      </w:r>
      <w:r w:rsidR="006056D2">
        <w:rPr>
          <w:rFonts w:ascii="Times New Roman" w:hAnsi="Times New Roman" w:cs="Times New Roman"/>
          <w:sz w:val="24"/>
          <w:szCs w:val="24"/>
        </w:rPr>
        <w:t xml:space="preserve"> </w:t>
      </w:r>
      <w:r w:rsidR="005C6ED8">
        <w:rPr>
          <w:rFonts w:ascii="Times New Roman" w:hAnsi="Times New Roman" w:cs="Times New Roman"/>
          <w:sz w:val="24"/>
          <w:szCs w:val="24"/>
        </w:rPr>
        <w:t xml:space="preserve"> </w:t>
      </w:r>
      <w:r w:rsidR="0063586F">
        <w:rPr>
          <w:rFonts w:ascii="Times New Roman" w:hAnsi="Times New Roman" w:cs="Times New Roman"/>
          <w:b/>
          <w:sz w:val="24"/>
          <w:szCs w:val="24"/>
          <w:u w:val="single"/>
        </w:rPr>
        <w:t>GRUPO MORPHO, S.A.</w:t>
      </w:r>
    </w:p>
    <w:p w:rsidR="00627243" w:rsidRPr="006C706B" w:rsidRDefault="006C706B" w:rsidP="001E3657">
      <w:pPr>
        <w:pStyle w:val="Sinespaciado"/>
        <w:ind w:left="3402" w:hanging="3544"/>
        <w:rPr>
          <w:rFonts w:ascii="Times New Roman" w:hAnsi="Times New Roman" w:cs="Times New Roman"/>
          <w:sz w:val="24"/>
          <w:szCs w:val="24"/>
        </w:rPr>
      </w:pPr>
      <w:r w:rsidRPr="006C706B">
        <w:rPr>
          <w:rFonts w:ascii="Times New Roman" w:hAnsi="Times New Roman" w:cs="Times New Roman"/>
          <w:sz w:val="24"/>
          <w:szCs w:val="24"/>
        </w:rPr>
        <w:t xml:space="preserve">  Expedie</w:t>
      </w:r>
      <w:r>
        <w:rPr>
          <w:rFonts w:ascii="Times New Roman" w:hAnsi="Times New Roman" w:cs="Times New Roman"/>
          <w:sz w:val="24"/>
          <w:szCs w:val="24"/>
        </w:rPr>
        <w:t xml:space="preserve">nte:           </w:t>
      </w:r>
      <w:r w:rsidR="00252A4A">
        <w:rPr>
          <w:rFonts w:ascii="Times New Roman" w:hAnsi="Times New Roman" w:cs="Times New Roman"/>
          <w:sz w:val="24"/>
          <w:szCs w:val="24"/>
        </w:rPr>
        <w:t xml:space="preserve">                      </w:t>
      </w:r>
      <w:r w:rsidR="004D3175">
        <w:rPr>
          <w:rFonts w:ascii="Times New Roman" w:hAnsi="Times New Roman" w:cs="Times New Roman"/>
          <w:sz w:val="24"/>
          <w:szCs w:val="24"/>
        </w:rPr>
        <w:t xml:space="preserve"> </w:t>
      </w:r>
      <w:r w:rsidR="0063586F">
        <w:rPr>
          <w:rFonts w:ascii="Times New Roman" w:hAnsi="Times New Roman" w:cs="Times New Roman"/>
          <w:sz w:val="24"/>
          <w:szCs w:val="24"/>
        </w:rPr>
        <w:t xml:space="preserve">          </w:t>
      </w:r>
      <w:r w:rsidR="005C6ED8">
        <w:rPr>
          <w:rFonts w:ascii="Times New Roman" w:hAnsi="Times New Roman" w:cs="Times New Roman"/>
          <w:sz w:val="24"/>
          <w:szCs w:val="24"/>
        </w:rPr>
        <w:t xml:space="preserve">  </w:t>
      </w:r>
      <w:r w:rsidR="0063586F">
        <w:rPr>
          <w:rFonts w:ascii="Times New Roman" w:hAnsi="Times New Roman" w:cs="Times New Roman"/>
          <w:b/>
          <w:sz w:val="24"/>
          <w:szCs w:val="24"/>
          <w:u w:val="single"/>
        </w:rPr>
        <w:t>IRC-005</w:t>
      </w:r>
      <w:r w:rsidR="00E2528B">
        <w:rPr>
          <w:rFonts w:ascii="Times New Roman" w:hAnsi="Times New Roman" w:cs="Times New Roman"/>
          <w:b/>
          <w:sz w:val="24"/>
          <w:szCs w:val="24"/>
          <w:u w:val="single"/>
        </w:rPr>
        <w:t>-2015</w:t>
      </w:r>
      <w:r w:rsidR="00943828" w:rsidRPr="006C706B">
        <w:rPr>
          <w:rFonts w:ascii="Times New Roman" w:hAnsi="Times New Roman" w:cs="Times New Roman"/>
          <w:sz w:val="24"/>
          <w:szCs w:val="24"/>
        </w:rPr>
        <w:t xml:space="preserve">                   </w:t>
      </w:r>
      <w:r w:rsidR="00B46DE9" w:rsidRPr="006C706B">
        <w:rPr>
          <w:rFonts w:ascii="Times New Roman" w:hAnsi="Times New Roman" w:cs="Times New Roman"/>
          <w:sz w:val="24"/>
          <w:szCs w:val="24"/>
        </w:rPr>
        <w:t xml:space="preserve">          </w:t>
      </w:r>
    </w:p>
    <w:p w:rsidR="0049497C" w:rsidRPr="003644C1" w:rsidRDefault="001E3657" w:rsidP="001E3657">
      <w:pPr>
        <w:pStyle w:val="Sinespaciado"/>
        <w:rPr>
          <w:rFonts w:ascii="Times New Roman" w:hAnsi="Times New Roman" w:cs="Times New Roman"/>
          <w:b/>
          <w:sz w:val="24"/>
          <w:szCs w:val="24"/>
          <w:u w:val="single"/>
        </w:rPr>
      </w:pPr>
      <w:r w:rsidRPr="001E3657">
        <w:rPr>
          <w:rFonts w:ascii="Times New Roman" w:hAnsi="Times New Roman" w:cs="Times New Roman"/>
          <w:sz w:val="24"/>
          <w:szCs w:val="24"/>
        </w:rPr>
        <w:t xml:space="preserve">Número de Fojas en </w:t>
      </w:r>
      <w:r w:rsidR="00896E85">
        <w:rPr>
          <w:rFonts w:ascii="Times New Roman" w:hAnsi="Times New Roman" w:cs="Times New Roman"/>
          <w:sz w:val="24"/>
          <w:szCs w:val="24"/>
        </w:rPr>
        <w:t xml:space="preserve">Expediente físico:   consta de 80 </w:t>
      </w:r>
      <w:r w:rsidRPr="001E3657">
        <w:rPr>
          <w:rFonts w:ascii="Times New Roman" w:hAnsi="Times New Roman" w:cs="Times New Roman"/>
          <w:sz w:val="24"/>
          <w:szCs w:val="24"/>
        </w:rPr>
        <w:t>fojas y</w:t>
      </w:r>
      <w:r w:rsidR="00896E85">
        <w:rPr>
          <w:rFonts w:ascii="Times New Roman" w:hAnsi="Times New Roman" w:cs="Times New Roman"/>
          <w:sz w:val="24"/>
          <w:szCs w:val="24"/>
        </w:rPr>
        <w:t xml:space="preserve"> </w:t>
      </w:r>
      <w:r w:rsidR="00FD0F18">
        <w:rPr>
          <w:rFonts w:ascii="Times New Roman" w:hAnsi="Times New Roman" w:cs="Times New Roman"/>
          <w:sz w:val="24"/>
          <w:szCs w:val="24"/>
        </w:rPr>
        <w:t>85</w:t>
      </w:r>
      <w:r w:rsidRPr="001E3657">
        <w:rPr>
          <w:rFonts w:ascii="Times New Roman" w:hAnsi="Times New Roman" w:cs="Times New Roman"/>
          <w:sz w:val="24"/>
          <w:szCs w:val="24"/>
        </w:rPr>
        <w:t xml:space="preserve"> páginas del documento de </w:t>
      </w:r>
      <w:r>
        <w:rPr>
          <w:rFonts w:ascii="Times New Roman" w:hAnsi="Times New Roman" w:cs="Times New Roman"/>
          <w:sz w:val="24"/>
          <w:szCs w:val="24"/>
        </w:rPr>
        <w:t xml:space="preserve"> </w:t>
      </w:r>
      <w:r w:rsidRPr="001E3657">
        <w:rPr>
          <w:rFonts w:ascii="Times New Roman" w:hAnsi="Times New Roman" w:cs="Times New Roman"/>
          <w:sz w:val="24"/>
          <w:szCs w:val="24"/>
        </w:rPr>
        <w:t>solicitud en digital (PREFASIA).</w:t>
      </w:r>
    </w:p>
    <w:p w:rsidR="00CF127A" w:rsidRDefault="001E3657" w:rsidP="00841B98">
      <w:pPr>
        <w:pStyle w:val="Sinespaciad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A3478C" w:rsidRPr="002A2D65" w:rsidRDefault="00A3478C" w:rsidP="00E82F01">
      <w:pPr>
        <w:pStyle w:val="Sinespaciado"/>
        <w:jc w:val="both"/>
        <w:rPr>
          <w:rFonts w:ascii="Times New Roman" w:hAnsi="Times New Roman" w:cs="Times New Roman"/>
          <w:b/>
        </w:rPr>
      </w:pPr>
      <w:r w:rsidRPr="002A2D65">
        <w:rPr>
          <w:rFonts w:ascii="Times New Roman" w:hAnsi="Times New Roman" w:cs="Times New Roman"/>
          <w:b/>
        </w:rPr>
        <w:t>ANTECEDENTES:</w:t>
      </w:r>
    </w:p>
    <w:p w:rsidR="00A3478C" w:rsidRPr="003D451B" w:rsidRDefault="00A3478C" w:rsidP="00841B98">
      <w:pPr>
        <w:pStyle w:val="Sinespaciado"/>
        <w:rPr>
          <w:rFonts w:ascii="Times New Roman" w:hAnsi="Times New Roman" w:cs="Times New Roman"/>
          <w:sz w:val="24"/>
          <w:szCs w:val="24"/>
        </w:rPr>
      </w:pPr>
    </w:p>
    <w:p w:rsidR="0084711D" w:rsidRPr="00D439E0" w:rsidRDefault="0083507F" w:rsidP="0084711D">
      <w:pPr>
        <w:pStyle w:val="Sinespaciado"/>
        <w:jc w:val="both"/>
        <w:rPr>
          <w:rFonts w:ascii="Times New Roman" w:hAnsi="Times New Roman" w:cs="Times New Roman"/>
          <w:sz w:val="24"/>
          <w:szCs w:val="24"/>
        </w:rPr>
      </w:pPr>
      <w:r w:rsidRPr="003D451B">
        <w:rPr>
          <w:rFonts w:ascii="Times New Roman" w:hAnsi="Times New Roman" w:cs="Times New Roman"/>
          <w:sz w:val="24"/>
          <w:szCs w:val="24"/>
        </w:rPr>
        <w:t xml:space="preserve">La </w:t>
      </w:r>
      <w:r w:rsidR="008D017E" w:rsidRPr="003D451B">
        <w:rPr>
          <w:rFonts w:ascii="Times New Roman" w:hAnsi="Times New Roman" w:cs="Times New Roman"/>
          <w:sz w:val="24"/>
          <w:szCs w:val="24"/>
        </w:rPr>
        <w:t>empresa</w:t>
      </w:r>
      <w:r w:rsidR="008202B7">
        <w:rPr>
          <w:rFonts w:ascii="Times New Roman" w:hAnsi="Times New Roman" w:cs="Times New Roman"/>
          <w:b/>
          <w:sz w:val="24"/>
          <w:szCs w:val="24"/>
        </w:rPr>
        <w:t xml:space="preserve"> </w:t>
      </w:r>
      <w:r w:rsidR="0063586F">
        <w:rPr>
          <w:rFonts w:ascii="Times New Roman" w:hAnsi="Times New Roman" w:cs="Times New Roman"/>
          <w:b/>
          <w:sz w:val="24"/>
          <w:szCs w:val="24"/>
        </w:rPr>
        <w:t>GRUPO MORPHO, S.A</w:t>
      </w:r>
      <w:r w:rsidR="00D564F5">
        <w:rPr>
          <w:rFonts w:ascii="Times New Roman" w:hAnsi="Times New Roman" w:cs="Times New Roman"/>
          <w:b/>
          <w:sz w:val="24"/>
          <w:szCs w:val="24"/>
        </w:rPr>
        <w:t>.</w:t>
      </w:r>
      <w:r w:rsidR="007C6CB7">
        <w:rPr>
          <w:rFonts w:ascii="Times New Roman" w:hAnsi="Times New Roman" w:cs="Times New Roman"/>
          <w:b/>
          <w:sz w:val="24"/>
          <w:szCs w:val="24"/>
        </w:rPr>
        <w:t>,</w:t>
      </w:r>
      <w:r w:rsidR="00F4185C">
        <w:rPr>
          <w:rFonts w:ascii="Times New Roman" w:hAnsi="Times New Roman" w:cs="Times New Roman"/>
          <w:b/>
          <w:sz w:val="24"/>
          <w:szCs w:val="24"/>
        </w:rPr>
        <w:t xml:space="preserve"> </w:t>
      </w:r>
      <w:r w:rsidR="001E3957" w:rsidRPr="003D451B">
        <w:rPr>
          <w:rFonts w:ascii="Times New Roman" w:hAnsi="Times New Roman" w:cs="Times New Roman"/>
          <w:sz w:val="24"/>
          <w:szCs w:val="24"/>
        </w:rPr>
        <w:t>fue</w:t>
      </w:r>
      <w:r w:rsidR="00E36587">
        <w:rPr>
          <w:rFonts w:ascii="Times New Roman" w:hAnsi="Times New Roman" w:cs="Times New Roman"/>
          <w:b/>
          <w:sz w:val="24"/>
          <w:szCs w:val="24"/>
        </w:rPr>
        <w:t xml:space="preserve"> </w:t>
      </w:r>
      <w:r w:rsidR="00E82E6F" w:rsidRPr="003D451B">
        <w:rPr>
          <w:rFonts w:ascii="Times New Roman" w:hAnsi="Times New Roman" w:cs="Times New Roman"/>
          <w:sz w:val="24"/>
          <w:szCs w:val="24"/>
        </w:rPr>
        <w:t>inscrita al registr</w:t>
      </w:r>
      <w:r w:rsidR="006A50ED">
        <w:rPr>
          <w:rFonts w:ascii="Times New Roman" w:hAnsi="Times New Roman" w:cs="Times New Roman"/>
          <w:sz w:val="24"/>
          <w:szCs w:val="24"/>
        </w:rPr>
        <w:t xml:space="preserve">o de Consultores Ambientales </w:t>
      </w:r>
      <w:r w:rsidR="00E82E6F" w:rsidRPr="003D451B">
        <w:rPr>
          <w:rFonts w:ascii="Times New Roman" w:hAnsi="Times New Roman" w:cs="Times New Roman"/>
          <w:sz w:val="24"/>
          <w:szCs w:val="24"/>
        </w:rPr>
        <w:t xml:space="preserve">del </w:t>
      </w:r>
      <w:r w:rsidR="006A50ED">
        <w:rPr>
          <w:rFonts w:ascii="Times New Roman" w:hAnsi="Times New Roman" w:cs="Times New Roman"/>
          <w:sz w:val="24"/>
          <w:szCs w:val="24"/>
        </w:rPr>
        <w:t xml:space="preserve">Ministerio de </w:t>
      </w:r>
      <w:r w:rsidR="00E82E6F" w:rsidRPr="003D451B">
        <w:rPr>
          <w:rFonts w:ascii="Times New Roman" w:hAnsi="Times New Roman" w:cs="Times New Roman"/>
          <w:sz w:val="24"/>
          <w:szCs w:val="24"/>
        </w:rPr>
        <w:t>Ambiente a travé</w:t>
      </w:r>
      <w:r w:rsidR="007C6CB7">
        <w:rPr>
          <w:rFonts w:ascii="Times New Roman" w:hAnsi="Times New Roman" w:cs="Times New Roman"/>
          <w:sz w:val="24"/>
          <w:szCs w:val="24"/>
        </w:rPr>
        <w:t xml:space="preserve">s  </w:t>
      </w:r>
      <w:r w:rsidR="00460484" w:rsidRPr="003D451B">
        <w:rPr>
          <w:rFonts w:ascii="Times New Roman" w:hAnsi="Times New Roman" w:cs="Times New Roman"/>
          <w:sz w:val="24"/>
          <w:szCs w:val="24"/>
        </w:rPr>
        <w:t xml:space="preserve">de la </w:t>
      </w:r>
      <w:r w:rsidR="001A6F6B" w:rsidRPr="003D451B">
        <w:rPr>
          <w:rFonts w:ascii="Times New Roman" w:hAnsi="Times New Roman" w:cs="Times New Roman"/>
          <w:sz w:val="24"/>
          <w:szCs w:val="24"/>
        </w:rPr>
        <w:t xml:space="preserve">Resolución </w:t>
      </w:r>
      <w:r w:rsidR="00E2528B">
        <w:rPr>
          <w:rFonts w:ascii="Times New Roman" w:hAnsi="Times New Roman" w:cs="Times New Roman"/>
          <w:b/>
          <w:sz w:val="24"/>
          <w:szCs w:val="24"/>
        </w:rPr>
        <w:t>IRC-00</w:t>
      </w:r>
      <w:r w:rsidR="0063586F">
        <w:rPr>
          <w:rFonts w:ascii="Times New Roman" w:hAnsi="Times New Roman" w:cs="Times New Roman"/>
          <w:b/>
          <w:sz w:val="24"/>
          <w:szCs w:val="24"/>
        </w:rPr>
        <w:t>5</w:t>
      </w:r>
      <w:r w:rsidR="00E2528B">
        <w:rPr>
          <w:rFonts w:ascii="Times New Roman" w:hAnsi="Times New Roman" w:cs="Times New Roman"/>
          <w:b/>
          <w:sz w:val="24"/>
          <w:szCs w:val="24"/>
        </w:rPr>
        <w:t>-2015</w:t>
      </w:r>
      <w:r w:rsidR="00800C88">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de </w:t>
      </w:r>
      <w:r w:rsidR="00FF76F8">
        <w:rPr>
          <w:rFonts w:ascii="Times New Roman" w:hAnsi="Times New Roman" w:cs="Times New Roman"/>
          <w:sz w:val="24"/>
          <w:szCs w:val="24"/>
        </w:rPr>
        <w:t>10</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de </w:t>
      </w:r>
      <w:r w:rsidR="00FF76F8">
        <w:rPr>
          <w:rFonts w:ascii="Times New Roman" w:hAnsi="Times New Roman" w:cs="Times New Roman"/>
          <w:sz w:val="24"/>
          <w:szCs w:val="24"/>
        </w:rPr>
        <w:t>agosto</w:t>
      </w:r>
      <w:r w:rsidR="0084711D" w:rsidRPr="00D439E0">
        <w:rPr>
          <w:rFonts w:ascii="Times New Roman" w:hAnsi="Times New Roman" w:cs="Times New Roman"/>
          <w:sz w:val="24"/>
          <w:szCs w:val="24"/>
        </w:rPr>
        <w:t xml:space="preserve"> de </w:t>
      </w:r>
      <w:r w:rsidR="00800C88">
        <w:rPr>
          <w:rFonts w:ascii="Times New Roman" w:hAnsi="Times New Roman" w:cs="Times New Roman"/>
          <w:sz w:val="24"/>
          <w:szCs w:val="24"/>
        </w:rPr>
        <w:t>2015</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y la notificación </w:t>
      </w:r>
      <w:r w:rsidR="0084711D">
        <w:rPr>
          <w:rFonts w:ascii="Times New Roman" w:hAnsi="Times New Roman" w:cs="Times New Roman"/>
          <w:sz w:val="24"/>
          <w:szCs w:val="24"/>
        </w:rPr>
        <w:t xml:space="preserve">fue realizada el </w:t>
      </w:r>
      <w:r w:rsidR="00FF76F8">
        <w:rPr>
          <w:rFonts w:ascii="Times New Roman" w:hAnsi="Times New Roman" w:cs="Times New Roman"/>
          <w:sz w:val="24"/>
          <w:szCs w:val="24"/>
        </w:rPr>
        <w:t>10</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de </w:t>
      </w:r>
      <w:r w:rsidR="00FF76F8">
        <w:rPr>
          <w:rFonts w:ascii="Times New Roman" w:hAnsi="Times New Roman" w:cs="Times New Roman"/>
          <w:sz w:val="24"/>
          <w:szCs w:val="24"/>
        </w:rPr>
        <w:t>agosto</w:t>
      </w:r>
      <w:r w:rsidR="0084711D">
        <w:rPr>
          <w:rFonts w:ascii="Times New Roman" w:hAnsi="Times New Roman" w:cs="Times New Roman"/>
          <w:sz w:val="24"/>
          <w:szCs w:val="24"/>
        </w:rPr>
        <w:t xml:space="preserve"> de 201</w:t>
      </w:r>
      <w:r w:rsidR="00800C88">
        <w:rPr>
          <w:rFonts w:ascii="Times New Roman" w:hAnsi="Times New Roman" w:cs="Times New Roman"/>
          <w:sz w:val="24"/>
          <w:szCs w:val="24"/>
        </w:rPr>
        <w:t>5</w:t>
      </w:r>
      <w:r w:rsidR="00FF76F8">
        <w:rPr>
          <w:rFonts w:ascii="Times New Roman" w:hAnsi="Times New Roman" w:cs="Times New Roman"/>
          <w:sz w:val="24"/>
          <w:szCs w:val="24"/>
        </w:rPr>
        <w:t xml:space="preserve"> y la Actualización fue a través de la Resolución </w:t>
      </w:r>
      <w:r w:rsidR="00FF76F8" w:rsidRPr="00FF76F8">
        <w:rPr>
          <w:rFonts w:ascii="Times New Roman" w:hAnsi="Times New Roman" w:cs="Times New Roman"/>
          <w:b/>
          <w:sz w:val="24"/>
          <w:szCs w:val="24"/>
        </w:rPr>
        <w:t>ARC-094-2017</w:t>
      </w:r>
      <w:r w:rsidR="00FF76F8">
        <w:rPr>
          <w:rFonts w:ascii="Times New Roman" w:hAnsi="Times New Roman" w:cs="Times New Roman"/>
          <w:sz w:val="24"/>
          <w:szCs w:val="24"/>
        </w:rPr>
        <w:t xml:space="preserve"> del 24 de agosto de 2017 y notificación fue realizada el 24 de agosto del 2017</w:t>
      </w:r>
      <w:r w:rsidR="0084711D" w:rsidRPr="00D439E0">
        <w:rPr>
          <w:rFonts w:ascii="Times New Roman" w:hAnsi="Times New Roman" w:cs="Times New Roman"/>
          <w:sz w:val="24"/>
          <w:szCs w:val="24"/>
        </w:rPr>
        <w:t>.</w:t>
      </w:r>
    </w:p>
    <w:p w:rsidR="00CF5202" w:rsidRDefault="00CF5202" w:rsidP="0058280E">
      <w:pPr>
        <w:pStyle w:val="Sinespaciado"/>
        <w:jc w:val="both"/>
        <w:rPr>
          <w:rFonts w:ascii="Times New Roman" w:hAnsi="Times New Roman" w:cs="Times New Roman"/>
          <w:sz w:val="24"/>
          <w:szCs w:val="24"/>
        </w:rPr>
      </w:pPr>
    </w:p>
    <w:p w:rsidR="0056430F" w:rsidRDefault="00CF5202" w:rsidP="0058280E">
      <w:pPr>
        <w:pStyle w:val="Sinespaciado"/>
        <w:jc w:val="both"/>
        <w:rPr>
          <w:rFonts w:ascii="Times New Roman" w:hAnsi="Times New Roman" w:cs="Times New Roman"/>
          <w:sz w:val="24"/>
          <w:szCs w:val="24"/>
        </w:rPr>
      </w:pPr>
      <w:r w:rsidRPr="00CF5202">
        <w:rPr>
          <w:rFonts w:ascii="Times New Roman" w:hAnsi="Times New Roman" w:cs="Times New Roman"/>
          <w:sz w:val="24"/>
          <w:szCs w:val="24"/>
        </w:rPr>
        <w:t xml:space="preserve">Que según la evaluación del Departamento de Gestión de Impacto Ambiental y luego de examinada la documentación presentada vía digital mediante </w:t>
      </w:r>
      <w:r>
        <w:rPr>
          <w:rFonts w:ascii="Times New Roman" w:hAnsi="Times New Roman" w:cs="Times New Roman"/>
          <w:sz w:val="24"/>
          <w:szCs w:val="24"/>
        </w:rPr>
        <w:t>la plataforma PREFASIA, presentada el día 30</w:t>
      </w:r>
      <w:r w:rsidRPr="00CF5202">
        <w:rPr>
          <w:rFonts w:ascii="Times New Roman" w:hAnsi="Times New Roman" w:cs="Times New Roman"/>
          <w:sz w:val="24"/>
          <w:szCs w:val="24"/>
        </w:rPr>
        <w:t xml:space="preserve"> de ju</w:t>
      </w:r>
      <w:r>
        <w:rPr>
          <w:rFonts w:ascii="Times New Roman" w:hAnsi="Times New Roman" w:cs="Times New Roman"/>
          <w:sz w:val="24"/>
          <w:szCs w:val="24"/>
        </w:rPr>
        <w:t>lio de 2019</w:t>
      </w:r>
      <w:r w:rsidR="008749E4" w:rsidRPr="003D451B">
        <w:rPr>
          <w:rFonts w:ascii="Times New Roman" w:hAnsi="Times New Roman" w:cs="Times New Roman"/>
          <w:sz w:val="24"/>
          <w:szCs w:val="24"/>
        </w:rPr>
        <w:t>,</w:t>
      </w:r>
      <w:r w:rsidR="007C18D4">
        <w:rPr>
          <w:rFonts w:ascii="Times New Roman" w:hAnsi="Times New Roman" w:cs="Times New Roman"/>
          <w:sz w:val="24"/>
          <w:szCs w:val="24"/>
        </w:rPr>
        <w:t xml:space="preserve"> </w:t>
      </w:r>
      <w:r w:rsidR="007831DB">
        <w:rPr>
          <w:rFonts w:ascii="Times New Roman" w:hAnsi="Times New Roman" w:cs="Times New Roman"/>
          <w:sz w:val="24"/>
          <w:szCs w:val="24"/>
        </w:rPr>
        <w:t xml:space="preserve">se ha podido constatar que </w:t>
      </w:r>
      <w:r w:rsidR="007C18D4">
        <w:rPr>
          <w:rFonts w:ascii="Times New Roman" w:hAnsi="Times New Roman" w:cs="Times New Roman"/>
          <w:sz w:val="24"/>
          <w:szCs w:val="24"/>
        </w:rPr>
        <w:t>el</w:t>
      </w:r>
      <w:r w:rsidR="00A95364">
        <w:rPr>
          <w:rFonts w:ascii="Times New Roman" w:hAnsi="Times New Roman" w:cs="Times New Roman"/>
          <w:sz w:val="24"/>
          <w:szCs w:val="24"/>
        </w:rPr>
        <w:t xml:space="preserve"> </w:t>
      </w:r>
      <w:r w:rsidR="00FF76F8">
        <w:rPr>
          <w:rFonts w:ascii="Times New Roman" w:hAnsi="Times New Roman" w:cs="Times New Roman"/>
          <w:sz w:val="24"/>
          <w:szCs w:val="24"/>
        </w:rPr>
        <w:t xml:space="preserve">señor </w:t>
      </w:r>
      <w:r w:rsidR="00FF76F8" w:rsidRPr="00C81A74">
        <w:rPr>
          <w:rFonts w:ascii="Times New Roman" w:hAnsi="Times New Roman" w:cs="Times New Roman"/>
          <w:b/>
          <w:sz w:val="24"/>
          <w:szCs w:val="24"/>
        </w:rPr>
        <w:t>MANRIQUE CHAVARRIA HIDALGO</w:t>
      </w:r>
      <w:r w:rsidR="00044341">
        <w:rPr>
          <w:rFonts w:ascii="Times New Roman" w:hAnsi="Times New Roman" w:cs="Times New Roman"/>
          <w:b/>
          <w:sz w:val="24"/>
          <w:szCs w:val="24"/>
        </w:rPr>
        <w:t xml:space="preserve">, </w:t>
      </w:r>
      <w:r w:rsidR="00E74CBC" w:rsidRPr="00E74CBC">
        <w:rPr>
          <w:rFonts w:ascii="Times New Roman" w:hAnsi="Times New Roman" w:cs="Times New Roman"/>
          <w:sz w:val="24"/>
          <w:szCs w:val="24"/>
        </w:rPr>
        <w:t>varón</w:t>
      </w:r>
      <w:r w:rsidR="002B6721">
        <w:rPr>
          <w:rFonts w:ascii="Times New Roman" w:hAnsi="Times New Roman" w:cs="Times New Roman"/>
          <w:b/>
          <w:sz w:val="24"/>
          <w:szCs w:val="24"/>
        </w:rPr>
        <w:t xml:space="preserve"> </w:t>
      </w:r>
      <w:r w:rsidR="008426A3">
        <w:rPr>
          <w:rFonts w:ascii="Times New Roman" w:hAnsi="Times New Roman" w:cs="Times New Roman"/>
          <w:sz w:val="24"/>
          <w:szCs w:val="24"/>
        </w:rPr>
        <w:t>de nacionalidad</w:t>
      </w:r>
      <w:r w:rsidR="00C22CD2">
        <w:rPr>
          <w:rFonts w:ascii="Times New Roman" w:hAnsi="Times New Roman" w:cs="Times New Roman"/>
          <w:sz w:val="24"/>
          <w:szCs w:val="24"/>
        </w:rPr>
        <w:t xml:space="preserve"> costarricense</w:t>
      </w:r>
      <w:r w:rsidR="00044341">
        <w:rPr>
          <w:rFonts w:ascii="Times New Roman" w:hAnsi="Times New Roman" w:cs="Times New Roman"/>
          <w:sz w:val="24"/>
          <w:szCs w:val="24"/>
        </w:rPr>
        <w:t xml:space="preserve">, mayor de edad, con </w:t>
      </w:r>
      <w:r w:rsidR="0084711D">
        <w:rPr>
          <w:rFonts w:ascii="Times New Roman" w:hAnsi="Times New Roman" w:cs="Times New Roman"/>
          <w:sz w:val="24"/>
          <w:szCs w:val="24"/>
        </w:rPr>
        <w:t xml:space="preserve">cédula </w:t>
      </w:r>
      <w:r w:rsidR="00C22CD2">
        <w:rPr>
          <w:rFonts w:ascii="Times New Roman" w:hAnsi="Times New Roman" w:cs="Times New Roman"/>
          <w:sz w:val="24"/>
          <w:szCs w:val="24"/>
        </w:rPr>
        <w:t>E-8-128315,</w:t>
      </w:r>
      <w:r w:rsidR="008426A3">
        <w:rPr>
          <w:rFonts w:ascii="Times New Roman" w:hAnsi="Times New Roman" w:cs="Times New Roman"/>
          <w:sz w:val="24"/>
          <w:szCs w:val="24"/>
        </w:rPr>
        <w:t xml:space="preserve"> </w:t>
      </w:r>
      <w:r w:rsidR="00E82E6F" w:rsidRPr="003D451B">
        <w:rPr>
          <w:rFonts w:ascii="Times New Roman" w:hAnsi="Times New Roman" w:cs="Times New Roman"/>
          <w:sz w:val="24"/>
          <w:szCs w:val="24"/>
        </w:rPr>
        <w:t>en nombr</w:t>
      </w:r>
      <w:r w:rsidR="008C7D3E" w:rsidRPr="003D451B">
        <w:rPr>
          <w:rFonts w:ascii="Times New Roman" w:hAnsi="Times New Roman" w:cs="Times New Roman"/>
          <w:sz w:val="24"/>
          <w:szCs w:val="24"/>
        </w:rPr>
        <w:t>e y representación de la empresa</w:t>
      </w:r>
      <w:r w:rsidR="00C51ED0" w:rsidRPr="00C51ED0">
        <w:rPr>
          <w:rFonts w:ascii="Times New Roman" w:hAnsi="Times New Roman" w:cs="Times New Roman"/>
          <w:b/>
          <w:sz w:val="24"/>
          <w:szCs w:val="24"/>
        </w:rPr>
        <w:t xml:space="preserve"> </w:t>
      </w:r>
      <w:r w:rsidR="0063586F">
        <w:rPr>
          <w:rFonts w:ascii="Times New Roman" w:hAnsi="Times New Roman" w:cs="Times New Roman"/>
          <w:b/>
          <w:sz w:val="24"/>
          <w:szCs w:val="24"/>
        </w:rPr>
        <w:t>GRUPO MORPHO, S.A</w:t>
      </w:r>
      <w:r w:rsidR="00AB07DE" w:rsidRPr="00AB07DE">
        <w:rPr>
          <w:rFonts w:ascii="Times New Roman" w:hAnsi="Times New Roman" w:cs="Times New Roman"/>
          <w:b/>
          <w:sz w:val="24"/>
          <w:szCs w:val="24"/>
        </w:rPr>
        <w:t>.</w:t>
      </w:r>
      <w:r w:rsidR="005744CE">
        <w:rPr>
          <w:rFonts w:ascii="Times New Roman" w:hAnsi="Times New Roman" w:cs="Times New Roman"/>
          <w:b/>
          <w:sz w:val="24"/>
          <w:szCs w:val="24"/>
        </w:rPr>
        <w:t>,</w:t>
      </w:r>
      <w:r w:rsidR="00B46DE9" w:rsidRPr="003D451B">
        <w:rPr>
          <w:rFonts w:ascii="Times New Roman" w:hAnsi="Times New Roman" w:cs="Times New Roman"/>
          <w:sz w:val="24"/>
          <w:szCs w:val="24"/>
        </w:rPr>
        <w:t xml:space="preserve"> </w:t>
      </w:r>
      <w:r w:rsidR="00FE0CBD">
        <w:rPr>
          <w:rFonts w:ascii="Times New Roman" w:hAnsi="Times New Roman" w:cs="Times New Roman"/>
          <w:sz w:val="24"/>
          <w:szCs w:val="24"/>
        </w:rPr>
        <w:t xml:space="preserve">anónima inscrita en </w:t>
      </w:r>
      <w:r w:rsidR="004D607A">
        <w:rPr>
          <w:rFonts w:ascii="Times New Roman" w:hAnsi="Times New Roman" w:cs="Times New Roman"/>
          <w:sz w:val="24"/>
          <w:szCs w:val="24"/>
        </w:rPr>
        <w:t>el Re</w:t>
      </w:r>
      <w:r w:rsidR="00237CD7">
        <w:rPr>
          <w:rFonts w:ascii="Times New Roman" w:hAnsi="Times New Roman" w:cs="Times New Roman"/>
          <w:sz w:val="24"/>
          <w:szCs w:val="24"/>
        </w:rPr>
        <w:t>gistro Público</w:t>
      </w:r>
      <w:r w:rsidR="006B227E">
        <w:rPr>
          <w:rFonts w:ascii="Times New Roman" w:hAnsi="Times New Roman" w:cs="Times New Roman"/>
          <w:sz w:val="24"/>
          <w:szCs w:val="24"/>
        </w:rPr>
        <w:t xml:space="preserve"> </w:t>
      </w:r>
      <w:r w:rsidR="001861F9">
        <w:rPr>
          <w:rFonts w:ascii="Times New Roman" w:hAnsi="Times New Roman" w:cs="Times New Roman"/>
          <w:sz w:val="24"/>
          <w:szCs w:val="24"/>
        </w:rPr>
        <w:t>con N° F</w:t>
      </w:r>
      <w:r w:rsidR="004D607A">
        <w:rPr>
          <w:rFonts w:ascii="Times New Roman" w:hAnsi="Times New Roman" w:cs="Times New Roman"/>
          <w:sz w:val="24"/>
          <w:szCs w:val="24"/>
        </w:rPr>
        <w:t xml:space="preserve">olio </w:t>
      </w:r>
      <w:r w:rsidR="00AB0018">
        <w:rPr>
          <w:rFonts w:ascii="Times New Roman" w:hAnsi="Times New Roman" w:cs="Times New Roman"/>
          <w:sz w:val="24"/>
          <w:szCs w:val="24"/>
        </w:rPr>
        <w:t>155604</w:t>
      </w:r>
      <w:r w:rsidR="004D607A">
        <w:rPr>
          <w:rFonts w:ascii="Times New Roman" w:hAnsi="Times New Roman" w:cs="Times New Roman"/>
          <w:sz w:val="24"/>
          <w:szCs w:val="24"/>
        </w:rPr>
        <w:t>616</w:t>
      </w:r>
      <w:r w:rsidR="00760782" w:rsidRPr="00760782">
        <w:rPr>
          <w:rFonts w:ascii="Times New Roman" w:hAnsi="Times New Roman" w:cs="Times New Roman"/>
          <w:sz w:val="24"/>
          <w:szCs w:val="24"/>
        </w:rPr>
        <w:t>, con domicilio en</w:t>
      </w:r>
      <w:r w:rsidR="003C4416">
        <w:rPr>
          <w:rFonts w:ascii="Times New Roman" w:hAnsi="Times New Roman" w:cs="Times New Roman"/>
          <w:sz w:val="24"/>
          <w:szCs w:val="24"/>
        </w:rPr>
        <w:t xml:space="preserve"> </w:t>
      </w:r>
      <w:r w:rsidR="00D9159F">
        <w:rPr>
          <w:rFonts w:ascii="Times New Roman" w:hAnsi="Times New Roman" w:cs="Times New Roman"/>
          <w:sz w:val="24"/>
          <w:szCs w:val="24"/>
        </w:rPr>
        <w:t>Villa Alpinas, Calle Segunda, Casa N° 30</w:t>
      </w:r>
      <w:r w:rsidR="00FE0CBD">
        <w:rPr>
          <w:rFonts w:ascii="Times New Roman" w:hAnsi="Times New Roman" w:cs="Times New Roman"/>
          <w:sz w:val="24"/>
          <w:szCs w:val="24"/>
        </w:rPr>
        <w:t>,</w:t>
      </w:r>
      <w:r w:rsidR="0065591E">
        <w:rPr>
          <w:rFonts w:ascii="Times New Roman" w:hAnsi="Times New Roman" w:cs="Times New Roman"/>
          <w:sz w:val="24"/>
          <w:szCs w:val="24"/>
        </w:rPr>
        <w:t xml:space="preserve"> Distrito y Provincia de Panamá</w:t>
      </w:r>
      <w:r w:rsidR="003A3135">
        <w:rPr>
          <w:rFonts w:ascii="Times New Roman" w:hAnsi="Times New Roman" w:cs="Times New Roman"/>
          <w:sz w:val="24"/>
          <w:szCs w:val="24"/>
        </w:rPr>
        <w:t>,</w:t>
      </w:r>
      <w:r w:rsidR="000D5D40">
        <w:rPr>
          <w:rFonts w:ascii="Times New Roman" w:hAnsi="Times New Roman" w:cs="Times New Roman"/>
          <w:sz w:val="24"/>
          <w:szCs w:val="24"/>
        </w:rPr>
        <w:t xml:space="preserve"> que ha cumplido con los requisitos exigidos</w:t>
      </w:r>
      <w:r w:rsidR="0065591E">
        <w:rPr>
          <w:rFonts w:ascii="Times New Roman" w:hAnsi="Times New Roman" w:cs="Times New Roman"/>
          <w:sz w:val="24"/>
          <w:szCs w:val="24"/>
        </w:rPr>
        <w:t>.</w:t>
      </w:r>
    </w:p>
    <w:p w:rsidR="00760782" w:rsidRDefault="00760782" w:rsidP="0058280E">
      <w:pPr>
        <w:pStyle w:val="Sinespaciado"/>
        <w:jc w:val="both"/>
        <w:rPr>
          <w:rFonts w:ascii="Times New Roman" w:hAnsi="Times New Roman" w:cs="Times New Roman"/>
          <w:sz w:val="24"/>
          <w:szCs w:val="24"/>
        </w:rPr>
      </w:pPr>
    </w:p>
    <w:p w:rsidR="00012AD7" w:rsidRPr="003D451B" w:rsidRDefault="001C24A6" w:rsidP="0058280E">
      <w:pPr>
        <w:pStyle w:val="Sinespaciado"/>
        <w:jc w:val="both"/>
        <w:rPr>
          <w:rFonts w:ascii="Times New Roman" w:eastAsiaTheme="minorHAnsi" w:hAnsi="Times New Roman" w:cs="Times New Roman"/>
          <w:sz w:val="24"/>
          <w:szCs w:val="24"/>
          <w:lang w:eastAsia="en-US"/>
        </w:rPr>
      </w:pPr>
      <w:r w:rsidRPr="003D451B">
        <w:rPr>
          <w:rFonts w:ascii="Times New Roman" w:eastAsiaTheme="minorHAnsi" w:hAnsi="Times New Roman" w:cs="Times New Roman"/>
          <w:sz w:val="24"/>
          <w:szCs w:val="24"/>
          <w:lang w:eastAsia="en-US"/>
        </w:rPr>
        <w:t>S</w:t>
      </w:r>
      <w:r w:rsidR="00012AD7" w:rsidRPr="003D451B">
        <w:rPr>
          <w:rFonts w:ascii="Times New Roman" w:eastAsiaTheme="minorHAnsi" w:hAnsi="Times New Roman" w:cs="Times New Roman"/>
          <w:sz w:val="24"/>
          <w:szCs w:val="24"/>
          <w:lang w:eastAsia="en-US"/>
        </w:rPr>
        <w:t xml:space="preserve">e ha podido constatar que la empresa </w:t>
      </w:r>
      <w:r w:rsidRPr="003D451B">
        <w:rPr>
          <w:rFonts w:ascii="Times New Roman" w:eastAsiaTheme="minorHAnsi" w:hAnsi="Times New Roman" w:cs="Times New Roman"/>
          <w:sz w:val="24"/>
          <w:szCs w:val="24"/>
          <w:lang w:eastAsia="en-US"/>
        </w:rPr>
        <w:t>consultora, presentó los siguientes documentos para la actualización:</w:t>
      </w:r>
    </w:p>
    <w:p w:rsidR="00A90581" w:rsidRPr="003D451B" w:rsidRDefault="00A90581" w:rsidP="0058280E">
      <w:pPr>
        <w:pStyle w:val="Sinespaciado"/>
        <w:jc w:val="both"/>
        <w:rPr>
          <w:rFonts w:ascii="Times New Roman" w:eastAsiaTheme="minorHAnsi" w:hAnsi="Times New Roman" w:cs="Times New Roman"/>
          <w:sz w:val="24"/>
          <w:szCs w:val="24"/>
          <w:lang w:eastAsia="en-US"/>
        </w:rPr>
      </w:pPr>
    </w:p>
    <w:p w:rsidR="007C7FB2" w:rsidRPr="008B0AA1" w:rsidRDefault="00381509" w:rsidP="008B0AA1">
      <w:pPr>
        <w:numPr>
          <w:ilvl w:val="0"/>
          <w:numId w:val="1"/>
        </w:numPr>
        <w:spacing w:after="0" w:line="240" w:lineRule="auto"/>
        <w:jc w:val="both"/>
        <w:outlineLvl w:val="0"/>
        <w:rPr>
          <w:rFonts w:ascii="Times New Roman" w:eastAsia="Batang" w:hAnsi="Times New Roman" w:cs="Times New Roman"/>
          <w:sz w:val="24"/>
          <w:szCs w:val="24"/>
        </w:rPr>
      </w:pPr>
      <w:r w:rsidRPr="003D451B">
        <w:rPr>
          <w:rFonts w:ascii="Times New Roman" w:eastAsia="Batang" w:hAnsi="Times New Roman" w:cs="Times New Roman"/>
          <w:bCs/>
          <w:sz w:val="24"/>
          <w:szCs w:val="24"/>
        </w:rPr>
        <w:t>Memorial petitorio</w:t>
      </w:r>
      <w:r w:rsidR="008B6EB4">
        <w:rPr>
          <w:rFonts w:ascii="Times New Roman" w:eastAsia="Batang" w:hAnsi="Times New Roman" w:cs="Times New Roman"/>
          <w:bCs/>
          <w:sz w:val="24"/>
          <w:szCs w:val="24"/>
        </w:rPr>
        <w:t xml:space="preserve"> </w:t>
      </w:r>
      <w:r w:rsidR="00306C05" w:rsidRPr="003D451B">
        <w:rPr>
          <w:rFonts w:ascii="Times New Roman" w:eastAsia="Batang" w:hAnsi="Times New Roman" w:cs="Times New Roman"/>
          <w:sz w:val="24"/>
          <w:szCs w:val="24"/>
        </w:rPr>
        <w:t>dirigido a</w:t>
      </w:r>
      <w:r w:rsidR="00180190">
        <w:rPr>
          <w:rFonts w:ascii="Times New Roman" w:eastAsia="Batang" w:hAnsi="Times New Roman" w:cs="Times New Roman"/>
          <w:sz w:val="24"/>
          <w:szCs w:val="24"/>
        </w:rPr>
        <w:t>l Ministro</w:t>
      </w:r>
      <w:r w:rsidR="00306C05" w:rsidRPr="003D451B">
        <w:rPr>
          <w:rFonts w:ascii="Times New Roman" w:eastAsia="Batang" w:hAnsi="Times New Roman" w:cs="Times New Roman"/>
          <w:sz w:val="24"/>
          <w:szCs w:val="24"/>
        </w:rPr>
        <w:t xml:space="preserve"> de Ambiente</w:t>
      </w:r>
      <w:r w:rsidRPr="003D451B">
        <w:rPr>
          <w:rFonts w:ascii="Times New Roman" w:eastAsia="Batang" w:hAnsi="Times New Roman" w:cs="Times New Roman"/>
          <w:sz w:val="24"/>
          <w:szCs w:val="24"/>
        </w:rPr>
        <w:t xml:space="preserve"> solicitando </w:t>
      </w:r>
      <w:r w:rsidR="00CF5202">
        <w:rPr>
          <w:rFonts w:ascii="Times New Roman" w:eastAsia="Batang" w:hAnsi="Times New Roman" w:cs="Times New Roman"/>
          <w:sz w:val="24"/>
          <w:szCs w:val="24"/>
        </w:rPr>
        <w:t>su actualización en el Registro de Consultores Ambientales que al efecto lleva la entidad</w:t>
      </w:r>
      <w:r w:rsidRPr="003D451B">
        <w:rPr>
          <w:rFonts w:ascii="Times New Roman" w:eastAsia="Batang" w:hAnsi="Times New Roman" w:cs="Times New Roman"/>
          <w:sz w:val="24"/>
          <w:szCs w:val="24"/>
        </w:rPr>
        <w:t>, suscrito por el representante legal de la sociedad detallando sus generales: nombre, cédula, nacionalidad, profesión, domicilio y teléfono, así como también los detalles de inscripción en el Registro Público de la sociedad peticionaria domicilio, teléfono, apartad</w:t>
      </w:r>
      <w:r w:rsidR="00262654" w:rsidRPr="003D451B">
        <w:rPr>
          <w:rFonts w:ascii="Times New Roman" w:eastAsia="Batang" w:hAnsi="Times New Roman" w:cs="Times New Roman"/>
          <w:sz w:val="24"/>
          <w:szCs w:val="24"/>
        </w:rPr>
        <w:t>o postal, correo electrónico.</w:t>
      </w:r>
    </w:p>
    <w:p w:rsidR="00A90581" w:rsidRPr="0068720A" w:rsidRDefault="00CF5202" w:rsidP="009E5866">
      <w:pPr>
        <w:numPr>
          <w:ilvl w:val="0"/>
          <w:numId w:val="1"/>
        </w:numPr>
        <w:spacing w:after="0" w:line="240" w:lineRule="auto"/>
        <w:jc w:val="both"/>
        <w:outlineLvl w:val="0"/>
        <w:rPr>
          <w:rFonts w:ascii="Times New Roman" w:eastAsia="Batang" w:hAnsi="Times New Roman" w:cs="Times New Roman"/>
          <w:sz w:val="24"/>
          <w:szCs w:val="24"/>
          <w:lang w:val="es-ES" w:eastAsia="es-ES"/>
        </w:rPr>
      </w:pPr>
      <w:r>
        <w:rPr>
          <w:rFonts w:ascii="Times New Roman" w:eastAsia="Batang" w:hAnsi="Times New Roman" w:cs="Times New Roman"/>
          <w:bCs/>
          <w:sz w:val="24"/>
          <w:szCs w:val="24"/>
          <w:lang w:val="es-ES" w:eastAsia="es-ES"/>
        </w:rPr>
        <w:t>C</w:t>
      </w:r>
      <w:r w:rsidR="003C4416">
        <w:rPr>
          <w:rFonts w:ascii="Times New Roman" w:eastAsia="Batang" w:hAnsi="Times New Roman" w:cs="Times New Roman"/>
          <w:bCs/>
          <w:sz w:val="24"/>
          <w:szCs w:val="24"/>
          <w:lang w:val="es-ES" w:eastAsia="es-ES"/>
        </w:rPr>
        <w:t xml:space="preserve">artas </w:t>
      </w:r>
      <w:r>
        <w:rPr>
          <w:rFonts w:ascii="Times New Roman" w:eastAsia="Batang" w:hAnsi="Times New Roman" w:cs="Times New Roman"/>
          <w:bCs/>
          <w:sz w:val="24"/>
          <w:szCs w:val="24"/>
          <w:lang w:val="es-ES" w:eastAsia="es-ES"/>
        </w:rPr>
        <w:t xml:space="preserve">de compromiso de los </w:t>
      </w:r>
      <w:r w:rsidR="00D9159F">
        <w:rPr>
          <w:rFonts w:ascii="Times New Roman" w:eastAsia="Batang" w:hAnsi="Times New Roman" w:cs="Times New Roman"/>
          <w:bCs/>
          <w:sz w:val="24"/>
          <w:szCs w:val="24"/>
          <w:lang w:val="es-ES" w:eastAsia="es-ES"/>
        </w:rPr>
        <w:t>cinco</w:t>
      </w:r>
      <w:r w:rsidR="005A6D67">
        <w:rPr>
          <w:rFonts w:ascii="Times New Roman" w:eastAsia="Batang" w:hAnsi="Times New Roman" w:cs="Times New Roman"/>
          <w:bCs/>
          <w:sz w:val="24"/>
          <w:szCs w:val="24"/>
          <w:lang w:val="es-ES" w:eastAsia="es-ES"/>
        </w:rPr>
        <w:t xml:space="preserve"> </w:t>
      </w:r>
      <w:r w:rsidR="006B227E">
        <w:rPr>
          <w:rFonts w:ascii="Times New Roman" w:eastAsia="Batang" w:hAnsi="Times New Roman" w:cs="Times New Roman"/>
          <w:bCs/>
          <w:sz w:val="24"/>
          <w:szCs w:val="24"/>
          <w:lang w:val="es-ES" w:eastAsia="es-ES"/>
        </w:rPr>
        <w:t>(</w:t>
      </w:r>
      <w:r w:rsidR="00D9159F">
        <w:rPr>
          <w:rFonts w:ascii="Times New Roman" w:eastAsia="Batang" w:hAnsi="Times New Roman" w:cs="Times New Roman"/>
          <w:bCs/>
          <w:sz w:val="24"/>
          <w:szCs w:val="24"/>
          <w:lang w:val="es-ES" w:eastAsia="es-ES"/>
        </w:rPr>
        <w:t>5</w:t>
      </w:r>
      <w:r w:rsidR="0078317D">
        <w:rPr>
          <w:rFonts w:ascii="Times New Roman" w:eastAsia="Batang" w:hAnsi="Times New Roman" w:cs="Times New Roman"/>
          <w:bCs/>
          <w:sz w:val="24"/>
          <w:szCs w:val="24"/>
          <w:lang w:val="es-ES" w:eastAsia="es-ES"/>
        </w:rPr>
        <w:t>)</w:t>
      </w:r>
      <w:r>
        <w:rPr>
          <w:rFonts w:ascii="Times New Roman" w:eastAsia="Batang" w:hAnsi="Times New Roman" w:cs="Times New Roman"/>
          <w:bCs/>
          <w:sz w:val="24"/>
          <w:szCs w:val="24"/>
          <w:lang w:val="es-ES" w:eastAsia="es-ES"/>
        </w:rPr>
        <w:t xml:space="preserve"> Consultores Ambientales (Personas Naturales) </w:t>
      </w:r>
      <w:r w:rsidR="0068720A">
        <w:rPr>
          <w:rFonts w:ascii="Times New Roman" w:eastAsia="Batang" w:hAnsi="Times New Roman" w:cs="Times New Roman"/>
          <w:bCs/>
          <w:sz w:val="24"/>
          <w:szCs w:val="24"/>
          <w:lang w:val="es-ES" w:eastAsia="es-ES"/>
        </w:rPr>
        <w:t>inscritos en el Registro de Consultores Ambientales del Ministerio de Ambiente, que conformarán el equipo de la empresa consultora, autenticadas ante Notario Público en donde declaren que son solidariamente responsables de los Estudios de Impacto Ambiental que elabore la empresa solicitante del registro de actualización.</w:t>
      </w:r>
    </w:p>
    <w:p w:rsidR="00824892" w:rsidRPr="00824892" w:rsidRDefault="000B44B3" w:rsidP="00647667">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d las resoluciones de actualización o de inscripción, de los cinco (5) Consultores Ambientales, expedidas por el Ministerio de Ambiente.</w:t>
      </w:r>
    </w:p>
    <w:p w:rsidR="00BF7404" w:rsidRPr="00CA2330" w:rsidRDefault="00824892"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 xml:space="preserve">Original o  fotocopia del Certificado </w:t>
      </w:r>
      <w:r w:rsidR="00BF7404">
        <w:rPr>
          <w:rFonts w:ascii="Times New Roman" w:eastAsia="Batang" w:hAnsi="Times New Roman" w:cs="Times New Roman"/>
          <w:bCs/>
          <w:sz w:val="24"/>
          <w:szCs w:val="24"/>
          <w:lang w:val="es-ES" w:eastAsia="es-ES"/>
        </w:rPr>
        <w:t>de Existencia y Representación Legal de la Empresa vigente, autenticada ante Notario Público.</w:t>
      </w:r>
    </w:p>
    <w:p w:rsidR="00CA2330" w:rsidRPr="00CA2330" w:rsidRDefault="00CA2330"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notariada de cédula y/o pasaporte, representante Legal de la Empresa.</w:t>
      </w:r>
    </w:p>
    <w:p w:rsidR="00A90581" w:rsidRPr="003D451B" w:rsidRDefault="00A90581" w:rsidP="00647667">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3D451B">
        <w:rPr>
          <w:rFonts w:ascii="Times New Roman" w:eastAsia="Batang" w:hAnsi="Times New Roman" w:cs="Times New Roman"/>
          <w:bCs/>
          <w:sz w:val="24"/>
          <w:szCs w:val="24"/>
          <w:lang w:val="es-ES" w:eastAsia="es-ES"/>
        </w:rPr>
        <w:t>Paz y Salvo</w:t>
      </w:r>
      <w:r w:rsidRPr="003D451B">
        <w:rPr>
          <w:rFonts w:ascii="Times New Roman" w:eastAsia="Batang" w:hAnsi="Times New Roman" w:cs="Times New Roman"/>
          <w:sz w:val="24"/>
          <w:szCs w:val="24"/>
          <w:lang w:val="es-ES" w:eastAsia="es-ES"/>
        </w:rPr>
        <w:t xml:space="preserve"> </w:t>
      </w:r>
      <w:r w:rsidR="00766A1A" w:rsidRPr="003D451B">
        <w:rPr>
          <w:rFonts w:ascii="Times New Roman" w:eastAsia="Batang" w:hAnsi="Times New Roman" w:cs="Times New Roman"/>
          <w:sz w:val="24"/>
          <w:szCs w:val="24"/>
          <w:lang w:val="es-ES" w:eastAsia="es-ES"/>
        </w:rPr>
        <w:t>emitido por</w:t>
      </w:r>
      <w:r w:rsidR="00306C05" w:rsidRPr="003D451B">
        <w:rPr>
          <w:rFonts w:ascii="Times New Roman" w:eastAsia="Batang" w:hAnsi="Times New Roman" w:cs="Times New Roman"/>
          <w:sz w:val="24"/>
          <w:szCs w:val="24"/>
          <w:lang w:val="es-ES" w:eastAsia="es-ES"/>
        </w:rPr>
        <w:t xml:space="preserve"> el Ministerio de Ambiente</w:t>
      </w:r>
      <w:r w:rsidR="00CA2330">
        <w:rPr>
          <w:rFonts w:ascii="Times New Roman" w:eastAsia="Batang" w:hAnsi="Times New Roman" w:cs="Times New Roman"/>
          <w:sz w:val="24"/>
          <w:szCs w:val="24"/>
          <w:lang w:val="es-ES" w:eastAsia="es-ES"/>
        </w:rPr>
        <w:t xml:space="preserve"> a favor de la empresa solicitante</w:t>
      </w:r>
      <w:r w:rsidR="00306C05" w:rsidRPr="003D451B">
        <w:rPr>
          <w:rFonts w:ascii="Times New Roman" w:eastAsia="Batang" w:hAnsi="Times New Roman" w:cs="Times New Roman"/>
          <w:sz w:val="24"/>
          <w:szCs w:val="24"/>
          <w:lang w:val="es-ES" w:eastAsia="es-ES"/>
        </w:rPr>
        <w:t>.</w:t>
      </w:r>
    </w:p>
    <w:p w:rsidR="00CA2330" w:rsidRDefault="00CA2330" w:rsidP="00BC7E91">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Pr>
          <w:rFonts w:ascii="Times New Roman" w:eastAsia="Batang" w:hAnsi="Times New Roman" w:cs="Times New Roman"/>
          <w:bCs/>
          <w:sz w:val="24"/>
          <w:szCs w:val="24"/>
          <w:lang w:val="es-ES" w:eastAsia="es-ES"/>
        </w:rPr>
        <w:t xml:space="preserve">Copia del recibo de pago expedido por la Dirección de Administración y Finanzas del Ministerio de Ambiente. </w:t>
      </w:r>
    </w:p>
    <w:p w:rsidR="000D5D40" w:rsidRPr="000D5D40" w:rsidRDefault="000D5D40" w:rsidP="000D5D40">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Pr>
          <w:rFonts w:ascii="Times New Roman" w:eastAsia="Batang" w:hAnsi="Times New Roman" w:cs="Times New Roman"/>
          <w:bCs/>
          <w:sz w:val="24"/>
          <w:szCs w:val="24"/>
          <w:lang w:val="es-ES" w:eastAsia="es-ES"/>
        </w:rPr>
        <w:t>Además de lo señalado en los puntos anteriores, deberá cumplir con:</w:t>
      </w:r>
    </w:p>
    <w:p w:rsidR="00897B90" w:rsidRPr="000D5D40" w:rsidRDefault="000D5D40" w:rsidP="00897B90">
      <w:pPr>
        <w:spacing w:after="0" w:line="240" w:lineRule="auto"/>
        <w:ind w:left="709"/>
        <w:jc w:val="both"/>
        <w:outlineLvl w:val="0"/>
        <w:rPr>
          <w:rFonts w:ascii="Times New Roman" w:eastAsia="Batang" w:hAnsi="Times New Roman" w:cs="Times New Roman"/>
          <w:bCs/>
          <w:sz w:val="24"/>
          <w:szCs w:val="24"/>
          <w:lang w:val="es-ES" w:eastAsia="es-ES"/>
        </w:rPr>
      </w:pPr>
      <w:r>
        <w:rPr>
          <w:rFonts w:ascii="Times New Roman" w:eastAsia="Batang" w:hAnsi="Times New Roman" w:cs="Times New Roman"/>
          <w:bCs/>
          <w:sz w:val="24"/>
          <w:szCs w:val="24"/>
          <w:lang w:val="es-ES" w:eastAsia="es-ES"/>
        </w:rPr>
        <w:t>h.1. Tener aprobados por el Ministerio de Ambiente posterior a su inscripción o última actualización en el término de la vigencia, cinco (5) Estudios de Impacto Ambiental</w:t>
      </w:r>
      <w:r w:rsidR="00897B90">
        <w:rPr>
          <w:rFonts w:ascii="Times New Roman" w:eastAsia="Batang" w:hAnsi="Times New Roman" w:cs="Times New Roman"/>
          <w:bCs/>
          <w:sz w:val="24"/>
          <w:szCs w:val="24"/>
          <w:lang w:val="es-ES" w:eastAsia="es-ES"/>
        </w:rPr>
        <w:t xml:space="preserve"> categoría I, o tres (3) Estudios de Impacto Ambiental categoría II, o un (1) Estudio de Impacto Ambiental categoría III. La aprobación por parte del Ministerio se dará en base a la participación que el consultor haya tenido en los grupos interdisciplinarios para elaborar estos estudios.</w:t>
      </w:r>
    </w:p>
    <w:p w:rsidR="000D5D40" w:rsidRPr="009E5866" w:rsidRDefault="000D5D40" w:rsidP="000D5D40">
      <w:pPr>
        <w:pStyle w:val="Prrafodelista"/>
        <w:spacing w:after="0" w:line="240" w:lineRule="auto"/>
        <w:ind w:left="735"/>
        <w:jc w:val="both"/>
        <w:outlineLvl w:val="0"/>
        <w:rPr>
          <w:rFonts w:ascii="Times New Roman" w:eastAsia="Batang" w:hAnsi="Times New Roman" w:cs="Times New Roman"/>
          <w:bCs/>
          <w:sz w:val="24"/>
          <w:szCs w:val="24"/>
          <w:lang w:val="es-ES" w:eastAsia="es-ES"/>
        </w:rPr>
      </w:pPr>
    </w:p>
    <w:p w:rsidR="00E60E9E" w:rsidRPr="00044341" w:rsidRDefault="00E60E9E" w:rsidP="00BC7E91">
      <w:pPr>
        <w:spacing w:after="0" w:line="240" w:lineRule="auto"/>
        <w:rPr>
          <w:rFonts w:ascii="Times New Roman" w:eastAsia="Times New Roman" w:hAnsi="Times New Roman" w:cs="Times New Roman"/>
          <w:b/>
          <w:bCs/>
          <w:sz w:val="24"/>
          <w:szCs w:val="24"/>
          <w:lang w:eastAsia="es-ES"/>
        </w:rPr>
      </w:pPr>
    </w:p>
    <w:p w:rsidR="00824892" w:rsidRDefault="006C2CCA" w:rsidP="009E5866">
      <w:pPr>
        <w:spacing w:after="0" w:line="240" w:lineRule="auto"/>
        <w:ind w:hanging="568"/>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 xml:space="preserve">       </w:t>
      </w:r>
      <w:r w:rsidR="009E5866">
        <w:rPr>
          <w:rFonts w:ascii="Times New Roman" w:eastAsia="Times New Roman" w:hAnsi="Times New Roman" w:cs="Times New Roman"/>
          <w:b/>
          <w:bCs/>
          <w:sz w:val="24"/>
          <w:szCs w:val="24"/>
          <w:lang w:val="es-ES" w:eastAsia="es-ES"/>
        </w:rPr>
        <w:t xml:space="preserve">  </w:t>
      </w:r>
    </w:p>
    <w:p w:rsidR="00824892" w:rsidRDefault="00824892" w:rsidP="009E5866">
      <w:pPr>
        <w:spacing w:after="0" w:line="240" w:lineRule="auto"/>
        <w:ind w:hanging="568"/>
        <w:rPr>
          <w:rFonts w:ascii="Times New Roman" w:eastAsia="Times New Roman" w:hAnsi="Times New Roman" w:cs="Times New Roman"/>
          <w:b/>
          <w:bCs/>
          <w:sz w:val="24"/>
          <w:szCs w:val="24"/>
          <w:lang w:val="es-ES" w:eastAsia="es-ES"/>
        </w:rPr>
      </w:pPr>
    </w:p>
    <w:p w:rsidR="00824892" w:rsidRDefault="00824892" w:rsidP="007831DB">
      <w:pPr>
        <w:tabs>
          <w:tab w:val="left" w:pos="284"/>
        </w:tabs>
        <w:spacing w:after="0" w:line="240" w:lineRule="auto"/>
        <w:rPr>
          <w:rFonts w:ascii="Times New Roman" w:eastAsia="Times New Roman" w:hAnsi="Times New Roman" w:cs="Times New Roman"/>
          <w:b/>
          <w:bCs/>
          <w:sz w:val="24"/>
          <w:szCs w:val="24"/>
          <w:lang w:val="es-ES" w:eastAsia="es-ES"/>
        </w:rPr>
      </w:pPr>
    </w:p>
    <w:p w:rsidR="00B05814" w:rsidRDefault="00DF78C1" w:rsidP="00824892">
      <w:pPr>
        <w:spacing w:after="0" w:line="240" w:lineRule="auto"/>
        <w:rPr>
          <w:rFonts w:ascii="Times New Roman" w:eastAsia="Times New Roman" w:hAnsi="Times New Roman" w:cs="Times New Roman"/>
          <w:b/>
          <w:bCs/>
          <w:sz w:val="24"/>
          <w:szCs w:val="24"/>
          <w:lang w:eastAsia="es-ES"/>
        </w:rPr>
      </w:pPr>
      <w:r w:rsidRPr="00DF78C1">
        <w:rPr>
          <w:rFonts w:ascii="Times New Roman" w:eastAsia="Times New Roman" w:hAnsi="Times New Roman" w:cs="Times New Roman"/>
          <w:b/>
          <w:bCs/>
          <w:sz w:val="24"/>
          <w:szCs w:val="24"/>
          <w:lang w:val="es-ES" w:eastAsia="es-ES"/>
        </w:rPr>
        <w:t>CONSULTORES QUE FORMAN</w:t>
      </w:r>
      <w:r w:rsidR="0029648C">
        <w:rPr>
          <w:rFonts w:ascii="Times New Roman" w:eastAsia="Times New Roman" w:hAnsi="Times New Roman" w:cs="Times New Roman"/>
          <w:b/>
          <w:bCs/>
          <w:sz w:val="24"/>
          <w:szCs w:val="24"/>
          <w:lang w:val="es-ES" w:eastAsia="es-ES"/>
        </w:rPr>
        <w:t xml:space="preserve"> PARTE DE LA EMPRESA CONSULT</w:t>
      </w:r>
      <w:r w:rsidR="00340772">
        <w:rPr>
          <w:rFonts w:ascii="Times New Roman" w:eastAsia="Times New Roman" w:hAnsi="Times New Roman" w:cs="Times New Roman"/>
          <w:b/>
          <w:bCs/>
          <w:sz w:val="24"/>
          <w:szCs w:val="24"/>
          <w:lang w:val="es-ES" w:eastAsia="es-ES"/>
        </w:rPr>
        <w:t>OR</w:t>
      </w:r>
      <w:r w:rsidR="006C2CCA">
        <w:rPr>
          <w:rFonts w:ascii="Times New Roman" w:eastAsia="Times New Roman" w:hAnsi="Times New Roman" w:cs="Times New Roman"/>
          <w:b/>
          <w:bCs/>
          <w:sz w:val="24"/>
          <w:szCs w:val="24"/>
          <w:lang w:val="es-ES" w:eastAsia="es-ES"/>
        </w:rPr>
        <w:t>A</w:t>
      </w:r>
      <w:r w:rsidR="00340772">
        <w:rPr>
          <w:rFonts w:ascii="Times New Roman" w:eastAsia="Times New Roman" w:hAnsi="Times New Roman" w:cs="Times New Roman"/>
          <w:b/>
          <w:bCs/>
          <w:sz w:val="24"/>
          <w:szCs w:val="24"/>
          <w:lang w:val="es-ES" w:eastAsia="es-ES"/>
        </w:rPr>
        <w:t xml:space="preserve"> </w:t>
      </w:r>
      <w:r w:rsidR="006C2CCA">
        <w:rPr>
          <w:rFonts w:ascii="Times New Roman" w:eastAsia="Times New Roman" w:hAnsi="Times New Roman" w:cs="Times New Roman"/>
          <w:b/>
          <w:bCs/>
          <w:sz w:val="24"/>
          <w:szCs w:val="24"/>
          <w:lang w:val="es-ES" w:eastAsia="es-ES"/>
        </w:rPr>
        <w:t xml:space="preserve"> </w:t>
      </w:r>
      <w:r w:rsidR="0063586F">
        <w:rPr>
          <w:rFonts w:ascii="Times New Roman" w:hAnsi="Times New Roman" w:cs="Times New Roman"/>
          <w:b/>
          <w:sz w:val="24"/>
          <w:szCs w:val="24"/>
        </w:rPr>
        <w:t>GRUPO MORPHO, S.A</w:t>
      </w:r>
      <w:r w:rsidR="00AB07DE" w:rsidRPr="00AB07DE">
        <w:rPr>
          <w:rFonts w:ascii="Times New Roman" w:hAnsi="Times New Roman" w:cs="Times New Roman"/>
          <w:b/>
          <w:sz w:val="24"/>
          <w:szCs w:val="24"/>
        </w:rPr>
        <w:t>.</w:t>
      </w:r>
    </w:p>
    <w:p w:rsidR="00B05814" w:rsidRDefault="00B05814" w:rsidP="00824892">
      <w:pPr>
        <w:spacing w:after="0" w:line="240" w:lineRule="auto"/>
        <w:ind w:left="284"/>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       </w:t>
      </w:r>
    </w:p>
    <w:p w:rsidR="00A84D62" w:rsidRDefault="00B05814" w:rsidP="009E5866">
      <w:pPr>
        <w:spacing w:after="0" w:line="240" w:lineRule="auto"/>
        <w:ind w:hanging="426"/>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       </w:t>
      </w:r>
    </w:p>
    <w:p w:rsidR="00DF78C1" w:rsidRDefault="00A84D62" w:rsidP="009E5866">
      <w:pPr>
        <w:spacing w:after="0" w:line="240" w:lineRule="auto"/>
        <w:ind w:hanging="426"/>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eastAsia="es-ES"/>
        </w:rPr>
        <w:t xml:space="preserve">      </w:t>
      </w:r>
      <w:r w:rsidR="003B0F0D">
        <w:rPr>
          <w:rFonts w:ascii="Times New Roman" w:eastAsia="Times New Roman" w:hAnsi="Times New Roman" w:cs="Times New Roman"/>
          <w:b/>
          <w:bCs/>
          <w:sz w:val="24"/>
          <w:szCs w:val="24"/>
          <w:lang w:val="es-ES" w:eastAsia="es-ES"/>
        </w:rPr>
        <w:t>NOMBRE DEL CONSULTOR</w:t>
      </w:r>
      <w:r w:rsidR="003B0F0D">
        <w:rPr>
          <w:rFonts w:ascii="Times New Roman" w:eastAsia="Times New Roman" w:hAnsi="Times New Roman" w:cs="Times New Roman"/>
          <w:b/>
          <w:bCs/>
          <w:sz w:val="24"/>
          <w:szCs w:val="24"/>
          <w:lang w:val="es-ES" w:eastAsia="es-ES"/>
        </w:rPr>
        <w:tab/>
      </w:r>
      <w:r w:rsidR="00B05814">
        <w:rPr>
          <w:rFonts w:ascii="Times New Roman" w:eastAsia="Times New Roman" w:hAnsi="Times New Roman" w:cs="Times New Roman"/>
          <w:b/>
          <w:bCs/>
          <w:sz w:val="24"/>
          <w:szCs w:val="24"/>
          <w:lang w:val="es-ES" w:eastAsia="es-ES"/>
        </w:rPr>
        <w:t xml:space="preserve"> </w:t>
      </w:r>
      <w:r w:rsidR="00DF78C1" w:rsidRPr="00DF78C1">
        <w:rPr>
          <w:rFonts w:ascii="Times New Roman" w:eastAsia="Times New Roman" w:hAnsi="Times New Roman" w:cs="Times New Roman"/>
          <w:b/>
          <w:bCs/>
          <w:sz w:val="24"/>
          <w:szCs w:val="24"/>
          <w:lang w:val="es-ES" w:eastAsia="es-ES"/>
        </w:rPr>
        <w:t>NÚMERO DE REGISTRO</w:t>
      </w:r>
    </w:p>
    <w:p w:rsidR="00DF78C1" w:rsidRPr="00DF78C1" w:rsidRDefault="00DF78C1" w:rsidP="0053202F">
      <w:pPr>
        <w:spacing w:after="0" w:line="240" w:lineRule="auto"/>
        <w:ind w:hanging="142"/>
        <w:jc w:val="right"/>
        <w:rPr>
          <w:rFonts w:ascii="Times New Roman" w:eastAsia="Times New Roman" w:hAnsi="Times New Roman" w:cs="Times New Roman"/>
          <w:b/>
          <w:bCs/>
          <w:sz w:val="24"/>
          <w:szCs w:val="24"/>
          <w:lang w:val="es-ES" w:eastAsia="es-E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176"/>
        <w:gridCol w:w="2713"/>
      </w:tblGrid>
      <w:tr w:rsidR="003B0F0D" w:rsidRPr="00D91559" w:rsidTr="000B7940">
        <w:trPr>
          <w:trHeight w:val="238"/>
        </w:trPr>
        <w:tc>
          <w:tcPr>
            <w:tcW w:w="4111" w:type="dxa"/>
            <w:shd w:val="clear" w:color="auto" w:fill="auto"/>
          </w:tcPr>
          <w:p w:rsidR="003B0F0D" w:rsidRDefault="003B0F0D" w:rsidP="003B0F0D">
            <w:pPr>
              <w:pStyle w:val="NormalWeb"/>
              <w:spacing w:before="0" w:beforeAutospacing="0" w:after="0" w:afterAutospacing="0"/>
              <w:rPr>
                <w:bCs/>
              </w:rPr>
            </w:pPr>
            <w:r w:rsidRPr="003B0F0D">
              <w:rPr>
                <w:bCs/>
              </w:rPr>
              <w:t>NOMBRE DEL CONSULTOR</w:t>
            </w:r>
          </w:p>
        </w:tc>
        <w:tc>
          <w:tcPr>
            <w:tcW w:w="2176" w:type="dxa"/>
            <w:shd w:val="clear" w:color="auto" w:fill="auto"/>
          </w:tcPr>
          <w:p w:rsidR="003B0F0D" w:rsidRDefault="003B0F0D" w:rsidP="003C4416">
            <w:pPr>
              <w:pStyle w:val="NormalWeb"/>
              <w:spacing w:before="0" w:beforeAutospacing="0" w:after="0" w:afterAutospacing="0"/>
              <w:jc w:val="center"/>
              <w:rPr>
                <w:bCs/>
              </w:rPr>
            </w:pPr>
            <w:r>
              <w:rPr>
                <w:bCs/>
              </w:rPr>
              <w:t>N° REGISTRO</w:t>
            </w:r>
          </w:p>
        </w:tc>
        <w:tc>
          <w:tcPr>
            <w:tcW w:w="2713" w:type="dxa"/>
          </w:tcPr>
          <w:p w:rsidR="003B0F0D" w:rsidRDefault="003B0F0D" w:rsidP="002F3E57">
            <w:pPr>
              <w:pStyle w:val="NormalWeb"/>
              <w:spacing w:before="0" w:beforeAutospacing="0" w:after="0" w:afterAutospacing="0"/>
              <w:jc w:val="both"/>
              <w:rPr>
                <w:bCs/>
              </w:rPr>
            </w:pPr>
            <w:r>
              <w:rPr>
                <w:bCs/>
              </w:rPr>
              <w:t>N° ACTUALIZACIÓN</w:t>
            </w:r>
          </w:p>
        </w:tc>
      </w:tr>
      <w:tr w:rsidR="00D05444" w:rsidRPr="00D91559" w:rsidTr="000B7940">
        <w:trPr>
          <w:trHeight w:val="265"/>
        </w:trPr>
        <w:tc>
          <w:tcPr>
            <w:tcW w:w="4111" w:type="dxa"/>
            <w:shd w:val="clear" w:color="auto" w:fill="auto"/>
          </w:tcPr>
          <w:p w:rsidR="00D05444" w:rsidRDefault="00C81A74" w:rsidP="00361123">
            <w:pPr>
              <w:pStyle w:val="NormalWeb"/>
              <w:numPr>
                <w:ilvl w:val="0"/>
                <w:numId w:val="7"/>
              </w:numPr>
              <w:spacing w:before="0" w:beforeAutospacing="0" w:after="0" w:afterAutospacing="0"/>
              <w:rPr>
                <w:bCs/>
              </w:rPr>
            </w:pPr>
            <w:r>
              <w:rPr>
                <w:bCs/>
              </w:rPr>
              <w:t>ALICIA VILLALOBOS</w:t>
            </w:r>
          </w:p>
        </w:tc>
        <w:tc>
          <w:tcPr>
            <w:tcW w:w="2176" w:type="dxa"/>
            <w:shd w:val="clear" w:color="auto" w:fill="auto"/>
          </w:tcPr>
          <w:p w:rsidR="00D05444" w:rsidRDefault="00B5654D" w:rsidP="009E551A">
            <w:pPr>
              <w:pStyle w:val="NormalWeb"/>
              <w:spacing w:before="0" w:beforeAutospacing="0" w:after="0" w:afterAutospacing="0"/>
              <w:jc w:val="center"/>
              <w:rPr>
                <w:bCs/>
              </w:rPr>
            </w:pPr>
            <w:r w:rsidRPr="00B5654D">
              <w:rPr>
                <w:bCs/>
              </w:rPr>
              <w:t>IRC-098-</w:t>
            </w:r>
            <w:r w:rsidR="003F68B4">
              <w:rPr>
                <w:bCs/>
              </w:rPr>
              <w:t>20</w:t>
            </w:r>
            <w:r w:rsidRPr="00B5654D">
              <w:rPr>
                <w:bCs/>
              </w:rPr>
              <w:t>08</w:t>
            </w:r>
          </w:p>
        </w:tc>
        <w:tc>
          <w:tcPr>
            <w:tcW w:w="2713" w:type="dxa"/>
          </w:tcPr>
          <w:p w:rsidR="00D05444" w:rsidRDefault="00B5654D" w:rsidP="009E551A">
            <w:pPr>
              <w:pStyle w:val="NormalWeb"/>
              <w:tabs>
                <w:tab w:val="left" w:pos="585"/>
              </w:tabs>
              <w:spacing w:before="0" w:beforeAutospacing="0" w:after="0" w:afterAutospacing="0"/>
              <w:jc w:val="center"/>
              <w:rPr>
                <w:bCs/>
              </w:rPr>
            </w:pPr>
            <w:r w:rsidRPr="00B5654D">
              <w:rPr>
                <w:bCs/>
              </w:rPr>
              <w:t>ARC-058-0208-2018</w:t>
            </w:r>
          </w:p>
        </w:tc>
      </w:tr>
      <w:tr w:rsidR="003B0F0D" w:rsidRPr="00D91559" w:rsidTr="000B7940">
        <w:trPr>
          <w:trHeight w:val="256"/>
        </w:trPr>
        <w:tc>
          <w:tcPr>
            <w:tcW w:w="4111" w:type="dxa"/>
            <w:shd w:val="clear" w:color="auto" w:fill="auto"/>
          </w:tcPr>
          <w:p w:rsidR="003B0F0D" w:rsidRPr="00D91559" w:rsidRDefault="00C81A74" w:rsidP="00361123">
            <w:pPr>
              <w:pStyle w:val="NormalWeb"/>
              <w:numPr>
                <w:ilvl w:val="0"/>
                <w:numId w:val="7"/>
              </w:numPr>
              <w:spacing w:before="0" w:beforeAutospacing="0" w:after="0" w:afterAutospacing="0"/>
              <w:jc w:val="both"/>
              <w:rPr>
                <w:bCs/>
              </w:rPr>
            </w:pPr>
            <w:r>
              <w:rPr>
                <w:bCs/>
              </w:rPr>
              <w:t>SEABELL PASTOR</w:t>
            </w:r>
          </w:p>
        </w:tc>
        <w:tc>
          <w:tcPr>
            <w:tcW w:w="2176" w:type="dxa"/>
            <w:shd w:val="clear" w:color="auto" w:fill="auto"/>
          </w:tcPr>
          <w:p w:rsidR="003B0F0D" w:rsidRPr="00D91559" w:rsidRDefault="003F68B4" w:rsidP="009E551A">
            <w:pPr>
              <w:pStyle w:val="NormalWeb"/>
              <w:spacing w:before="0" w:beforeAutospacing="0" w:after="0" w:afterAutospacing="0"/>
              <w:jc w:val="center"/>
              <w:rPr>
                <w:bCs/>
              </w:rPr>
            </w:pPr>
            <w:r w:rsidRPr="003F68B4">
              <w:rPr>
                <w:bCs/>
              </w:rPr>
              <w:t>IRC-060-</w:t>
            </w:r>
            <w:r>
              <w:rPr>
                <w:bCs/>
              </w:rPr>
              <w:t>20</w:t>
            </w:r>
            <w:r w:rsidRPr="003F68B4">
              <w:rPr>
                <w:bCs/>
              </w:rPr>
              <w:t>07</w:t>
            </w:r>
          </w:p>
        </w:tc>
        <w:tc>
          <w:tcPr>
            <w:tcW w:w="2713" w:type="dxa"/>
          </w:tcPr>
          <w:p w:rsidR="003B0F0D" w:rsidRDefault="003F68B4" w:rsidP="009E551A">
            <w:pPr>
              <w:pStyle w:val="NormalWeb"/>
              <w:spacing w:before="0" w:beforeAutospacing="0" w:after="0" w:afterAutospacing="0"/>
              <w:jc w:val="center"/>
              <w:rPr>
                <w:bCs/>
              </w:rPr>
            </w:pPr>
            <w:r w:rsidRPr="003F68B4">
              <w:rPr>
                <w:bCs/>
              </w:rPr>
              <w:t>ARC-057-0208-2018</w:t>
            </w:r>
          </w:p>
        </w:tc>
      </w:tr>
      <w:tr w:rsidR="003B0F0D" w:rsidRPr="00D91559" w:rsidTr="000B7940">
        <w:trPr>
          <w:trHeight w:val="301"/>
        </w:trPr>
        <w:tc>
          <w:tcPr>
            <w:tcW w:w="4111" w:type="dxa"/>
            <w:shd w:val="clear" w:color="auto" w:fill="auto"/>
          </w:tcPr>
          <w:p w:rsidR="003B0F0D" w:rsidRPr="00D91559" w:rsidRDefault="00C81A74" w:rsidP="00760782">
            <w:pPr>
              <w:pStyle w:val="NormalWeb"/>
              <w:numPr>
                <w:ilvl w:val="0"/>
                <w:numId w:val="7"/>
              </w:numPr>
              <w:spacing w:before="0" w:beforeAutospacing="0" w:after="0" w:afterAutospacing="0"/>
              <w:jc w:val="both"/>
              <w:rPr>
                <w:bCs/>
              </w:rPr>
            </w:pPr>
            <w:r>
              <w:rPr>
                <w:bCs/>
              </w:rPr>
              <w:t>ADRIÁN MORA</w:t>
            </w:r>
          </w:p>
        </w:tc>
        <w:tc>
          <w:tcPr>
            <w:tcW w:w="2176" w:type="dxa"/>
            <w:shd w:val="clear" w:color="auto" w:fill="auto"/>
          </w:tcPr>
          <w:p w:rsidR="003B0F0D" w:rsidRPr="00D91559" w:rsidRDefault="003F68B4" w:rsidP="009E551A">
            <w:pPr>
              <w:pStyle w:val="NormalWeb"/>
              <w:spacing w:before="0" w:beforeAutospacing="0" w:after="0" w:afterAutospacing="0"/>
              <w:jc w:val="center"/>
              <w:rPr>
                <w:bCs/>
              </w:rPr>
            </w:pPr>
            <w:r>
              <w:t>IRC-002-2019</w:t>
            </w:r>
          </w:p>
        </w:tc>
        <w:tc>
          <w:tcPr>
            <w:tcW w:w="2713" w:type="dxa"/>
          </w:tcPr>
          <w:p w:rsidR="003B0F0D" w:rsidRDefault="003F68B4" w:rsidP="009E551A">
            <w:pPr>
              <w:pStyle w:val="NormalWeb"/>
              <w:spacing w:before="0" w:beforeAutospacing="0" w:after="0" w:afterAutospacing="0"/>
              <w:jc w:val="center"/>
              <w:rPr>
                <w:bCs/>
              </w:rPr>
            </w:pPr>
            <w:r w:rsidRPr="003F68B4">
              <w:rPr>
                <w:bCs/>
              </w:rPr>
              <w:t>IRC-002-2903-2019</w:t>
            </w:r>
          </w:p>
        </w:tc>
      </w:tr>
      <w:tr w:rsidR="000432A3" w:rsidRPr="00D91559" w:rsidTr="000B7940">
        <w:trPr>
          <w:trHeight w:val="301"/>
        </w:trPr>
        <w:tc>
          <w:tcPr>
            <w:tcW w:w="4111" w:type="dxa"/>
            <w:shd w:val="clear" w:color="auto" w:fill="auto"/>
          </w:tcPr>
          <w:p w:rsidR="000432A3" w:rsidRDefault="00C81A74" w:rsidP="00760782">
            <w:pPr>
              <w:pStyle w:val="NormalWeb"/>
              <w:numPr>
                <w:ilvl w:val="0"/>
                <w:numId w:val="7"/>
              </w:numPr>
              <w:spacing w:before="0" w:beforeAutospacing="0" w:after="0" w:afterAutospacing="0"/>
              <w:jc w:val="both"/>
              <w:rPr>
                <w:bCs/>
              </w:rPr>
            </w:pPr>
            <w:r>
              <w:rPr>
                <w:bCs/>
              </w:rPr>
              <w:t>GONZALO MENÉNDEZ</w:t>
            </w:r>
          </w:p>
        </w:tc>
        <w:tc>
          <w:tcPr>
            <w:tcW w:w="2176" w:type="dxa"/>
            <w:shd w:val="clear" w:color="auto" w:fill="auto"/>
          </w:tcPr>
          <w:p w:rsidR="000432A3" w:rsidRDefault="00761022" w:rsidP="009E551A">
            <w:pPr>
              <w:pStyle w:val="NormalWeb"/>
              <w:spacing w:before="0" w:beforeAutospacing="0" w:after="0" w:afterAutospacing="0"/>
              <w:jc w:val="center"/>
              <w:rPr>
                <w:bCs/>
              </w:rPr>
            </w:pPr>
            <w:r w:rsidRPr="00761022">
              <w:rPr>
                <w:bCs/>
              </w:rPr>
              <w:t>IAR-041-</w:t>
            </w:r>
            <w:r>
              <w:rPr>
                <w:bCs/>
              </w:rPr>
              <w:t>19</w:t>
            </w:r>
            <w:r w:rsidRPr="00761022">
              <w:rPr>
                <w:bCs/>
              </w:rPr>
              <w:t>98</w:t>
            </w:r>
          </w:p>
        </w:tc>
        <w:tc>
          <w:tcPr>
            <w:tcW w:w="2713" w:type="dxa"/>
          </w:tcPr>
          <w:p w:rsidR="000432A3" w:rsidRDefault="00761022" w:rsidP="009E551A">
            <w:pPr>
              <w:pStyle w:val="NormalWeb"/>
              <w:spacing w:before="0" w:beforeAutospacing="0" w:after="0" w:afterAutospacing="0"/>
              <w:jc w:val="center"/>
              <w:rPr>
                <w:bCs/>
              </w:rPr>
            </w:pPr>
            <w:r>
              <w:t>ARC-009-0202-2018</w:t>
            </w:r>
          </w:p>
        </w:tc>
      </w:tr>
      <w:tr w:rsidR="003C4416" w:rsidRPr="00D91559" w:rsidTr="000B7940">
        <w:trPr>
          <w:trHeight w:val="301"/>
        </w:trPr>
        <w:tc>
          <w:tcPr>
            <w:tcW w:w="4111" w:type="dxa"/>
            <w:shd w:val="clear" w:color="auto" w:fill="auto"/>
          </w:tcPr>
          <w:p w:rsidR="003C4416" w:rsidRDefault="00C81A74" w:rsidP="00760782">
            <w:pPr>
              <w:pStyle w:val="NormalWeb"/>
              <w:numPr>
                <w:ilvl w:val="0"/>
                <w:numId w:val="7"/>
              </w:numPr>
              <w:spacing w:before="0" w:beforeAutospacing="0" w:after="0" w:afterAutospacing="0"/>
              <w:jc w:val="both"/>
              <w:rPr>
                <w:bCs/>
              </w:rPr>
            </w:pPr>
            <w:r>
              <w:rPr>
                <w:bCs/>
              </w:rPr>
              <w:t>JORGE FAISAL MOSQUERA</w:t>
            </w:r>
          </w:p>
        </w:tc>
        <w:tc>
          <w:tcPr>
            <w:tcW w:w="2176" w:type="dxa"/>
            <w:shd w:val="clear" w:color="auto" w:fill="auto"/>
          </w:tcPr>
          <w:p w:rsidR="003C4416" w:rsidRDefault="003E1906" w:rsidP="009E551A">
            <w:pPr>
              <w:pStyle w:val="NormalWeb"/>
              <w:spacing w:before="0" w:beforeAutospacing="0" w:after="0" w:afterAutospacing="0"/>
              <w:jc w:val="center"/>
              <w:rPr>
                <w:bCs/>
              </w:rPr>
            </w:pPr>
            <w:r w:rsidRPr="003E1906">
              <w:rPr>
                <w:bCs/>
              </w:rPr>
              <w:t>IRC-018-</w:t>
            </w:r>
            <w:r>
              <w:rPr>
                <w:bCs/>
              </w:rPr>
              <w:t>20</w:t>
            </w:r>
            <w:r w:rsidRPr="003E1906">
              <w:rPr>
                <w:bCs/>
              </w:rPr>
              <w:t>07</w:t>
            </w:r>
          </w:p>
        </w:tc>
        <w:tc>
          <w:tcPr>
            <w:tcW w:w="2713" w:type="dxa"/>
          </w:tcPr>
          <w:p w:rsidR="003C4416" w:rsidRDefault="00DD772D" w:rsidP="009E551A">
            <w:pPr>
              <w:pStyle w:val="NormalWeb"/>
              <w:spacing w:before="0" w:beforeAutospacing="0" w:after="0" w:afterAutospacing="0"/>
              <w:jc w:val="center"/>
              <w:rPr>
                <w:bCs/>
              </w:rPr>
            </w:pPr>
            <w:r w:rsidRPr="00DD772D">
              <w:rPr>
                <w:bCs/>
              </w:rPr>
              <w:t>ARC-007-0802-2019</w:t>
            </w:r>
          </w:p>
        </w:tc>
      </w:tr>
    </w:tbl>
    <w:p w:rsidR="00632EEE" w:rsidRDefault="00632EEE" w:rsidP="00632EEE">
      <w:pPr>
        <w:pStyle w:val="Sinespaciado"/>
        <w:tabs>
          <w:tab w:val="left" w:pos="-142"/>
          <w:tab w:val="left" w:pos="142"/>
          <w:tab w:val="left" w:pos="284"/>
          <w:tab w:val="left" w:pos="426"/>
        </w:tabs>
        <w:jc w:val="both"/>
        <w:rPr>
          <w:rFonts w:ascii="Times New Roman" w:hAnsi="Times New Roman" w:cs="Times New Roman"/>
          <w:b/>
        </w:rPr>
      </w:pPr>
    </w:p>
    <w:p w:rsidR="00632EEE" w:rsidRDefault="00632EEE" w:rsidP="00DC3334">
      <w:pPr>
        <w:pStyle w:val="Sinespaciado"/>
        <w:tabs>
          <w:tab w:val="left" w:pos="-142"/>
          <w:tab w:val="left" w:pos="142"/>
          <w:tab w:val="left" w:pos="284"/>
          <w:tab w:val="left" w:pos="426"/>
        </w:tabs>
        <w:ind w:left="-142"/>
        <w:jc w:val="both"/>
        <w:rPr>
          <w:rFonts w:ascii="Times New Roman" w:hAnsi="Times New Roman" w:cs="Times New Roman"/>
          <w:b/>
        </w:rPr>
      </w:pPr>
    </w:p>
    <w:p w:rsidR="00632EEE" w:rsidRPr="00632EEE" w:rsidRDefault="00632EEE" w:rsidP="00632EEE">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9E551A" w:rsidRDefault="009E551A" w:rsidP="00D564F5">
      <w:pPr>
        <w:pStyle w:val="Sinespaciado"/>
        <w:tabs>
          <w:tab w:val="left" w:pos="-142"/>
          <w:tab w:val="left" w:pos="6345"/>
        </w:tabs>
        <w:jc w:val="both"/>
        <w:rPr>
          <w:rFonts w:ascii="Times New Roman" w:hAnsi="Times New Roman" w:cs="Times New Roman"/>
          <w:b/>
        </w:rPr>
      </w:pPr>
    </w:p>
    <w:p w:rsidR="00034BD1" w:rsidRDefault="00311DC2" w:rsidP="00D564F5">
      <w:pPr>
        <w:pStyle w:val="Sinespaciado"/>
        <w:tabs>
          <w:tab w:val="left" w:pos="-142"/>
          <w:tab w:val="left" w:pos="6345"/>
        </w:tabs>
        <w:jc w:val="both"/>
        <w:rPr>
          <w:rFonts w:ascii="Times New Roman" w:hAnsi="Times New Roman" w:cs="Times New Roman"/>
          <w:b/>
        </w:rPr>
      </w:pPr>
      <w:r>
        <w:rPr>
          <w:rFonts w:ascii="Times New Roman" w:hAnsi="Times New Roman" w:cs="Times New Roman"/>
          <w:b/>
        </w:rPr>
        <w:tab/>
      </w:r>
    </w:p>
    <w:p w:rsidR="00A3478C" w:rsidRDefault="00A3478C" w:rsidP="00DC3334">
      <w:pPr>
        <w:pStyle w:val="Sinespaciado"/>
        <w:tabs>
          <w:tab w:val="left" w:pos="-142"/>
          <w:tab w:val="left" w:pos="142"/>
          <w:tab w:val="left" w:pos="284"/>
          <w:tab w:val="left" w:pos="426"/>
        </w:tabs>
        <w:ind w:left="-142"/>
        <w:jc w:val="both"/>
        <w:rPr>
          <w:rFonts w:ascii="Times New Roman" w:hAnsi="Times New Roman" w:cs="Times New Roman"/>
          <w:b/>
        </w:rPr>
      </w:pPr>
      <w:r w:rsidRPr="0027535D">
        <w:rPr>
          <w:rFonts w:ascii="Times New Roman" w:hAnsi="Times New Roman" w:cs="Times New Roman"/>
          <w:b/>
        </w:rPr>
        <w:t>CONCLUSIÓN</w:t>
      </w:r>
      <w:r>
        <w:rPr>
          <w:rFonts w:ascii="Times New Roman" w:hAnsi="Times New Roman" w:cs="Times New Roman"/>
          <w:b/>
        </w:rPr>
        <w:t>:</w:t>
      </w:r>
    </w:p>
    <w:p w:rsidR="00A3478C" w:rsidRDefault="00A3478C" w:rsidP="00A3478C">
      <w:pPr>
        <w:pStyle w:val="Sinespaciado"/>
        <w:jc w:val="both"/>
        <w:rPr>
          <w:rFonts w:ascii="Times New Roman" w:eastAsiaTheme="minorHAnsi" w:hAnsi="Times New Roman" w:cs="Times New Roman"/>
          <w:sz w:val="24"/>
          <w:szCs w:val="24"/>
          <w:lang w:val="es-ES_tradnl" w:eastAsia="en-US"/>
        </w:rPr>
      </w:pPr>
    </w:p>
    <w:p w:rsidR="00632884" w:rsidRDefault="00632EEE" w:rsidP="00632EEE">
      <w:pPr>
        <w:pStyle w:val="Sinespaciado"/>
        <w:ind w:left="-142"/>
        <w:jc w:val="both"/>
        <w:rPr>
          <w:rFonts w:ascii="Times New Roman" w:hAnsi="Times New Roman" w:cs="Times New Roman"/>
        </w:rPr>
      </w:pPr>
      <w:r w:rsidRPr="00632EEE">
        <w:rPr>
          <w:rFonts w:ascii="Times New Roman" w:eastAsiaTheme="minorHAnsi" w:hAnsi="Times New Roman" w:cs="Times New Roman"/>
          <w:sz w:val="24"/>
          <w:szCs w:val="24"/>
          <w:lang w:val="es-ES_tradnl" w:eastAsia="en-US"/>
        </w:rPr>
        <w:t xml:space="preserve">Luego de examinada la documentación presentada por el peticionario, se recomienda que </w:t>
      </w:r>
      <w:r w:rsidR="00A90581" w:rsidRPr="00C7641F">
        <w:rPr>
          <w:rFonts w:ascii="Times New Roman" w:eastAsiaTheme="minorHAnsi" w:hAnsi="Times New Roman" w:cs="Times New Roman"/>
          <w:sz w:val="24"/>
          <w:szCs w:val="24"/>
          <w:lang w:val="es-ES_tradnl" w:eastAsia="en-US"/>
        </w:rPr>
        <w:t xml:space="preserve">la empresa </w:t>
      </w:r>
      <w:r w:rsidR="000320E8" w:rsidRPr="00C7641F">
        <w:rPr>
          <w:rFonts w:ascii="Times New Roman" w:eastAsiaTheme="minorHAnsi" w:hAnsi="Times New Roman" w:cs="Times New Roman"/>
          <w:sz w:val="24"/>
          <w:szCs w:val="24"/>
          <w:lang w:eastAsia="en-US"/>
        </w:rPr>
        <w:t>consultora</w:t>
      </w:r>
      <w:r w:rsidR="00627243" w:rsidRPr="00C7641F">
        <w:rPr>
          <w:rFonts w:ascii="Times New Roman" w:hAnsi="Times New Roman" w:cs="Times New Roman"/>
          <w:b/>
          <w:sz w:val="24"/>
          <w:szCs w:val="24"/>
        </w:rPr>
        <w:t xml:space="preserve"> </w:t>
      </w:r>
      <w:r w:rsidR="0063586F">
        <w:rPr>
          <w:rFonts w:ascii="Times New Roman" w:hAnsi="Times New Roman" w:cs="Times New Roman"/>
          <w:b/>
          <w:sz w:val="24"/>
          <w:szCs w:val="24"/>
        </w:rPr>
        <w:t>GRUPO MORPHO, S.A</w:t>
      </w:r>
      <w:r w:rsidR="00252A4A">
        <w:rPr>
          <w:rFonts w:ascii="Times New Roman" w:hAnsi="Times New Roman" w:cs="Times New Roman"/>
          <w:b/>
          <w:sz w:val="24"/>
          <w:szCs w:val="24"/>
        </w:rPr>
        <w:t>.</w:t>
      </w:r>
      <w:r w:rsidR="00F4185C">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sea actualizada</w:t>
      </w:r>
      <w:r w:rsidRPr="00632EEE">
        <w:rPr>
          <w:rFonts w:ascii="Times New Roman" w:eastAsiaTheme="minorHAnsi" w:hAnsi="Times New Roman" w:cs="Times New Roman"/>
          <w:sz w:val="24"/>
          <w:szCs w:val="24"/>
          <w:lang w:eastAsia="en-US"/>
        </w:rPr>
        <w:t xml:space="preserve">  en el Registro de Consultores</w:t>
      </w:r>
      <w:r>
        <w:rPr>
          <w:rFonts w:ascii="Times New Roman" w:eastAsiaTheme="minorHAnsi" w:hAnsi="Times New Roman" w:cs="Times New Roman"/>
          <w:sz w:val="24"/>
          <w:szCs w:val="24"/>
          <w:lang w:eastAsia="en-US"/>
        </w:rPr>
        <w:t xml:space="preserve"> Ambientales</w:t>
      </w:r>
      <w:r w:rsidRPr="00632EEE">
        <w:rPr>
          <w:rFonts w:ascii="Times New Roman" w:eastAsiaTheme="minorHAnsi" w:hAnsi="Times New Roman" w:cs="Times New Roman"/>
          <w:sz w:val="24"/>
          <w:szCs w:val="24"/>
          <w:lang w:eastAsia="en-US"/>
        </w:rPr>
        <w:t xml:space="preserve">, ya que cumple con los requisitos establecidos en Artículo 60 del Decreto Ejecutivo 123 del 14 de agosto de 2009, modificado por el Decreto Ejecutivo No. 155 de 5 de agosto de 2011 y por el Decreto Ejecutivo N° 36 del 3 de junio de 2019, por lo cual se recomienda la actualización en el Registro de Consultores Ambientales habilitados para elaborar Estudios de Impacto Ambiental. </w:t>
      </w:r>
      <w:r w:rsidR="00A3478C">
        <w:rPr>
          <w:rFonts w:ascii="Times New Roman" w:hAnsi="Times New Roman" w:cs="Times New Roman"/>
        </w:rPr>
        <w:t xml:space="preserve">                                  </w:t>
      </w:r>
      <w:r w:rsidR="00632884">
        <w:rPr>
          <w:rFonts w:ascii="Times New Roman" w:hAnsi="Times New Roman" w:cs="Times New Roman"/>
        </w:rPr>
        <w:t xml:space="preserve">                </w:t>
      </w:r>
    </w:p>
    <w:p w:rsidR="00632884" w:rsidRDefault="00632884" w:rsidP="00A3478C">
      <w:pPr>
        <w:pStyle w:val="Sinespaciado"/>
        <w:tabs>
          <w:tab w:val="left" w:pos="5340"/>
        </w:tabs>
        <w:ind w:firstLine="426"/>
        <w:rPr>
          <w:rFonts w:ascii="Times New Roman" w:hAnsi="Times New Roman" w:cs="Times New Roman"/>
        </w:rPr>
      </w:pPr>
    </w:p>
    <w:p w:rsidR="00034BD1" w:rsidRDefault="00034BD1" w:rsidP="00A3478C">
      <w:pPr>
        <w:pStyle w:val="Sinespaciado"/>
        <w:tabs>
          <w:tab w:val="left" w:pos="5340"/>
        </w:tabs>
        <w:ind w:firstLine="426"/>
        <w:rPr>
          <w:rFonts w:ascii="Times New Roman" w:hAnsi="Times New Roman" w:cs="Times New Roman"/>
        </w:rPr>
      </w:pPr>
    </w:p>
    <w:p w:rsidR="00632884" w:rsidRDefault="00632884" w:rsidP="008E6406">
      <w:pPr>
        <w:pStyle w:val="Sinespaciado"/>
        <w:tabs>
          <w:tab w:val="left" w:pos="5340"/>
        </w:tabs>
        <w:rPr>
          <w:rFonts w:ascii="Times New Roman" w:hAnsi="Times New Roman" w:cs="Times New Roman"/>
        </w:rPr>
      </w:pPr>
    </w:p>
    <w:p w:rsidR="00120EE2" w:rsidRDefault="00120EE2" w:rsidP="008E6406">
      <w:pPr>
        <w:pStyle w:val="Sinespaciado"/>
        <w:tabs>
          <w:tab w:val="left" w:pos="5340"/>
        </w:tabs>
        <w:rPr>
          <w:rFonts w:ascii="Times New Roman" w:hAnsi="Times New Roman" w:cs="Times New Roman"/>
        </w:rPr>
      </w:pPr>
    </w:p>
    <w:p w:rsidR="00A3478C" w:rsidRPr="00C02DE1" w:rsidRDefault="00E241C2" w:rsidP="00711C0F">
      <w:pPr>
        <w:pStyle w:val="Sinespaciado"/>
        <w:tabs>
          <w:tab w:val="left" w:pos="5340"/>
        </w:tabs>
        <w:ind w:firstLine="426"/>
        <w:rPr>
          <w:rFonts w:ascii="Times New Roman" w:hAnsi="Times New Roman" w:cs="Times New Roman"/>
        </w:rPr>
      </w:pPr>
      <w:r>
        <w:rPr>
          <w:rFonts w:ascii="Times New Roman" w:hAnsi="Times New Roman" w:cs="Times New Roman"/>
        </w:rPr>
        <w:t xml:space="preserve">  </w:t>
      </w:r>
      <w:r w:rsidR="00632884" w:rsidRPr="00C02DE1">
        <w:rPr>
          <w:rFonts w:ascii="Times New Roman" w:hAnsi="Times New Roman" w:cs="Times New Roman"/>
        </w:rPr>
        <w:t xml:space="preserve">Evaluado por: </w:t>
      </w:r>
      <w:r w:rsidR="00632884">
        <w:rPr>
          <w:rFonts w:ascii="Times New Roman" w:hAnsi="Times New Roman" w:cs="Times New Roman"/>
        </w:rPr>
        <w:t xml:space="preserve">      </w:t>
      </w:r>
      <w:r w:rsidR="00641F76">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sidR="00A3478C">
        <w:rPr>
          <w:rFonts w:ascii="Times New Roman" w:hAnsi="Times New Roman" w:cs="Times New Roman"/>
        </w:rPr>
        <w:t xml:space="preserve"> </w:t>
      </w:r>
      <w:r w:rsidR="00A3478C" w:rsidRPr="00C02DE1">
        <w:rPr>
          <w:rFonts w:ascii="Times New Roman" w:hAnsi="Times New Roman" w:cs="Times New Roman"/>
        </w:rPr>
        <w:t>_________________</w:t>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t>_______</w:t>
      </w:r>
      <w:r w:rsidR="00711C0F">
        <w:rPr>
          <w:rFonts w:ascii="Times New Roman" w:hAnsi="Times New Roman" w:cs="Times New Roman"/>
        </w:rPr>
        <w:t xml:space="preserve">                       Fecha: _____________</w:t>
      </w:r>
    </w:p>
    <w:p w:rsidR="00632884" w:rsidRDefault="00711C0F" w:rsidP="00711C0F">
      <w:pPr>
        <w:pStyle w:val="Sinespaciado"/>
        <w:rPr>
          <w:rFonts w:ascii="Times New Roman" w:hAnsi="Times New Roman" w:cs="Times New Roman"/>
          <w:b/>
        </w:rPr>
      </w:pPr>
      <w:r>
        <w:rPr>
          <w:rFonts w:ascii="Times New Roman" w:hAnsi="Times New Roman" w:cs="Times New Roman"/>
          <w:b/>
        </w:rPr>
        <w:t xml:space="preserve">                                                    </w:t>
      </w:r>
      <w:r w:rsidR="00E241C2">
        <w:rPr>
          <w:rFonts w:ascii="Times New Roman" w:hAnsi="Times New Roman" w:cs="Times New Roman"/>
          <w:b/>
        </w:rPr>
        <w:t xml:space="preserve">    </w:t>
      </w:r>
      <w:r w:rsidR="00A3478C">
        <w:rPr>
          <w:rFonts w:ascii="Times New Roman" w:hAnsi="Times New Roman" w:cs="Times New Roman"/>
          <w:b/>
        </w:rPr>
        <w:t>ALISSON CASTREJÓN</w:t>
      </w:r>
    </w:p>
    <w:p w:rsidR="008B0AA1" w:rsidRDefault="008B0AA1" w:rsidP="006E292A">
      <w:pPr>
        <w:pStyle w:val="Sinespaciado"/>
        <w:tabs>
          <w:tab w:val="left" w:pos="5655"/>
        </w:tabs>
        <w:rPr>
          <w:rFonts w:ascii="Times New Roman" w:hAnsi="Times New Roman" w:cs="Times New Roman"/>
          <w:b/>
        </w:rPr>
      </w:pPr>
    </w:p>
    <w:p w:rsidR="004E78CB" w:rsidRDefault="004E78CB" w:rsidP="00711C0F">
      <w:pPr>
        <w:pStyle w:val="Sinespaciado"/>
        <w:tabs>
          <w:tab w:val="left" w:pos="5655"/>
        </w:tabs>
        <w:jc w:val="center"/>
        <w:rPr>
          <w:rFonts w:ascii="Times New Roman" w:hAnsi="Times New Roman" w:cs="Times New Roman"/>
          <w:b/>
        </w:rPr>
      </w:pPr>
    </w:p>
    <w:p w:rsidR="004E78CB" w:rsidRDefault="004E78CB" w:rsidP="00711C0F">
      <w:pPr>
        <w:pStyle w:val="Sinespaciado"/>
        <w:tabs>
          <w:tab w:val="left" w:pos="5655"/>
        </w:tabs>
        <w:jc w:val="center"/>
        <w:rPr>
          <w:rFonts w:ascii="Times New Roman" w:hAnsi="Times New Roman" w:cs="Times New Roman"/>
          <w:b/>
        </w:rPr>
      </w:pPr>
    </w:p>
    <w:p w:rsidR="004E78CB" w:rsidRDefault="004E78CB" w:rsidP="00711C0F">
      <w:pPr>
        <w:pStyle w:val="Sinespaciado"/>
        <w:tabs>
          <w:tab w:val="left" w:pos="5655"/>
        </w:tabs>
        <w:jc w:val="center"/>
        <w:rPr>
          <w:rFonts w:ascii="Times New Roman" w:hAnsi="Times New Roman" w:cs="Times New Roman"/>
          <w:b/>
        </w:rPr>
      </w:pPr>
    </w:p>
    <w:p w:rsidR="008B0AA1" w:rsidRDefault="008B0AA1" w:rsidP="00711C0F">
      <w:pPr>
        <w:pStyle w:val="Sinespaciado"/>
        <w:tabs>
          <w:tab w:val="left" w:pos="5655"/>
        </w:tabs>
        <w:jc w:val="center"/>
        <w:rPr>
          <w:rFonts w:ascii="Times New Roman" w:hAnsi="Times New Roman" w:cs="Times New Roman"/>
          <w:b/>
        </w:rPr>
      </w:pPr>
    </w:p>
    <w:p w:rsidR="008E6406" w:rsidRDefault="008E6406" w:rsidP="00711C0F">
      <w:pPr>
        <w:pStyle w:val="Sinespaciado"/>
        <w:tabs>
          <w:tab w:val="left" w:pos="5655"/>
        </w:tabs>
        <w:jc w:val="center"/>
        <w:rPr>
          <w:rFonts w:ascii="Times New Roman" w:hAnsi="Times New Roman" w:cs="Times New Roman"/>
          <w:b/>
        </w:rPr>
      </w:pPr>
    </w:p>
    <w:p w:rsidR="00A3478C" w:rsidRPr="00C02DE1" w:rsidRDefault="00EE56D0" w:rsidP="00EE56D0">
      <w:pPr>
        <w:pStyle w:val="Sinespaciado"/>
        <w:tabs>
          <w:tab w:val="left" w:pos="5655"/>
        </w:tabs>
        <w:rPr>
          <w:rFonts w:ascii="Times New Roman" w:hAnsi="Times New Roman" w:cs="Times New Roman"/>
          <w:b/>
        </w:rPr>
      </w:pPr>
      <w:r>
        <w:rPr>
          <w:rFonts w:ascii="Times New Roman" w:hAnsi="Times New Roman" w:cs="Times New Roman"/>
          <w:b/>
        </w:rPr>
        <w:t xml:space="preserve">                                                       </w:t>
      </w:r>
      <w:r w:rsidR="00A3478C">
        <w:rPr>
          <w:rFonts w:ascii="Times New Roman" w:hAnsi="Times New Roman" w:cs="Times New Roman"/>
          <w:b/>
        </w:rPr>
        <w:t>_________________________</w:t>
      </w:r>
    </w:p>
    <w:p w:rsidR="00A3478C" w:rsidRDefault="00D167CA" w:rsidP="00711C0F">
      <w:pPr>
        <w:spacing w:after="0" w:line="240" w:lineRule="auto"/>
        <w:jc w:val="center"/>
        <w:rPr>
          <w:rFonts w:ascii="Times New Roman" w:hAnsi="Times New Roman" w:cs="Times New Roman"/>
          <w:b/>
        </w:rPr>
      </w:pPr>
      <w:r>
        <w:rPr>
          <w:rFonts w:ascii="Times New Roman" w:hAnsi="Times New Roman" w:cs="Times New Roman"/>
          <w:b/>
        </w:rPr>
        <w:t>DOMILUIS DOMINGUEZ E.</w:t>
      </w:r>
    </w:p>
    <w:p w:rsidR="00A3478C" w:rsidRDefault="00A3478C" w:rsidP="00711C0F">
      <w:pPr>
        <w:spacing w:after="0" w:line="240" w:lineRule="auto"/>
        <w:jc w:val="center"/>
        <w:rPr>
          <w:rFonts w:ascii="Times New Roman" w:hAnsi="Times New Roman" w:cs="Times New Roman"/>
        </w:rPr>
      </w:pPr>
      <w:proofErr w:type="spellStart"/>
      <w:r w:rsidRPr="00C02DE1">
        <w:rPr>
          <w:rFonts w:ascii="Times New Roman" w:hAnsi="Times New Roman" w:cs="Times New Roman"/>
          <w:b/>
        </w:rPr>
        <w:t>VoBo</w:t>
      </w:r>
      <w:proofErr w:type="spellEnd"/>
      <w:r w:rsidRPr="00C02DE1">
        <w:rPr>
          <w:rFonts w:ascii="Times New Roman" w:hAnsi="Times New Roman" w:cs="Times New Roman"/>
          <w:b/>
        </w:rPr>
        <w:t>.</w:t>
      </w:r>
    </w:p>
    <w:p w:rsidR="00A3478C" w:rsidRDefault="00D167CA" w:rsidP="00711C0F">
      <w:pPr>
        <w:spacing w:after="0" w:line="240" w:lineRule="auto"/>
        <w:jc w:val="center"/>
        <w:rPr>
          <w:rFonts w:ascii="Times New Roman" w:hAnsi="Times New Roman" w:cs="Times New Roman"/>
        </w:rPr>
      </w:pPr>
      <w:r>
        <w:rPr>
          <w:rFonts w:ascii="Times New Roman" w:hAnsi="Times New Roman" w:cs="Times New Roman"/>
        </w:rPr>
        <w:t>Director</w:t>
      </w:r>
      <w:r w:rsidR="00A3478C" w:rsidRPr="00C02DE1">
        <w:rPr>
          <w:rFonts w:ascii="Times New Roman" w:hAnsi="Times New Roman" w:cs="Times New Roman"/>
        </w:rPr>
        <w:t xml:space="preserve"> de Evaluación</w:t>
      </w:r>
      <w:r w:rsidR="00A3478C">
        <w:rPr>
          <w:rFonts w:ascii="Times New Roman" w:hAnsi="Times New Roman" w:cs="Times New Roman"/>
        </w:rPr>
        <w:t xml:space="preserve">  de</w:t>
      </w:r>
    </w:p>
    <w:p w:rsidR="00A3478C" w:rsidRPr="008C6A8C" w:rsidRDefault="008E6406" w:rsidP="00711C0F">
      <w:pPr>
        <w:spacing w:after="0" w:line="240" w:lineRule="auto"/>
        <w:jc w:val="center"/>
        <w:rPr>
          <w:rFonts w:ascii="Times New Roman" w:eastAsia="Times New Roman" w:hAnsi="Times New Roman" w:cs="Times New Roman"/>
          <w:sz w:val="24"/>
          <w:szCs w:val="24"/>
          <w:lang w:eastAsia="es-ES"/>
        </w:rPr>
      </w:pPr>
      <w:r>
        <w:rPr>
          <w:rFonts w:ascii="Times New Roman" w:hAnsi="Times New Roman" w:cs="Times New Roman"/>
        </w:rPr>
        <w:t>Impacto</w:t>
      </w:r>
      <w:r w:rsidR="00A3478C" w:rsidRPr="00C02DE1">
        <w:rPr>
          <w:rFonts w:ascii="Times New Roman" w:hAnsi="Times New Roman" w:cs="Times New Roman"/>
        </w:rPr>
        <w:t xml:space="preserve"> Ambiental</w:t>
      </w:r>
    </w:p>
    <w:p w:rsidR="00FB28D0" w:rsidRDefault="00FB28D0" w:rsidP="00711C0F">
      <w:pPr>
        <w:pStyle w:val="Sinespaciado"/>
        <w:jc w:val="center"/>
        <w:rPr>
          <w:rFonts w:ascii="Times New Roman" w:hAnsi="Times New Roman" w:cs="Times New Roman"/>
          <w:b/>
          <w:sz w:val="24"/>
          <w:szCs w:val="24"/>
        </w:rPr>
      </w:pPr>
    </w:p>
    <w:p w:rsidR="001D656D" w:rsidRPr="00221F57" w:rsidRDefault="001D656D" w:rsidP="00A3478C">
      <w:pPr>
        <w:pStyle w:val="Sinespaciado"/>
        <w:jc w:val="center"/>
        <w:rPr>
          <w:rFonts w:ascii="Times New Roman" w:hAnsi="Times New Roman" w:cs="Times New Roman"/>
          <w:sz w:val="24"/>
          <w:szCs w:val="24"/>
          <w:lang w:val="es-ES"/>
        </w:rPr>
      </w:pPr>
    </w:p>
    <w:p w:rsidR="000F104B" w:rsidRPr="008C4856" w:rsidRDefault="000F104B" w:rsidP="00A3478C">
      <w:pPr>
        <w:pStyle w:val="Sinespaciado"/>
        <w:jc w:val="center"/>
        <w:rPr>
          <w:rFonts w:ascii="Times New Roman" w:hAnsi="Times New Roman" w:cs="Times New Roman"/>
          <w:sz w:val="24"/>
          <w:szCs w:val="24"/>
          <w:lang w:val="es-ES"/>
        </w:rPr>
      </w:pPr>
    </w:p>
    <w:sectPr w:rsidR="000F104B" w:rsidRPr="008C4856" w:rsidSect="00340772">
      <w:pgSz w:w="12240" w:h="20160" w:code="5"/>
      <w:pgMar w:top="1417" w:right="1750"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F94" w:rsidRDefault="00010F94" w:rsidP="00FE265F">
      <w:pPr>
        <w:spacing w:after="0" w:line="240" w:lineRule="auto"/>
      </w:pPr>
      <w:r>
        <w:separator/>
      </w:r>
    </w:p>
  </w:endnote>
  <w:endnote w:type="continuationSeparator" w:id="0">
    <w:p w:rsidR="00010F94" w:rsidRDefault="00010F9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F94" w:rsidRDefault="00010F94" w:rsidP="00FE265F">
      <w:pPr>
        <w:spacing w:after="0" w:line="240" w:lineRule="auto"/>
      </w:pPr>
      <w:r>
        <w:separator/>
      </w:r>
    </w:p>
  </w:footnote>
  <w:footnote w:type="continuationSeparator" w:id="0">
    <w:p w:rsidR="00010F94" w:rsidRDefault="00010F94"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6478C"/>
    <w:multiLevelType w:val="hybridMultilevel"/>
    <w:tmpl w:val="810412F6"/>
    <w:lvl w:ilvl="0" w:tplc="4E52FED2">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9C8074B"/>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08E7FDF"/>
    <w:multiLevelType w:val="hybridMultilevel"/>
    <w:tmpl w:val="6A469D64"/>
    <w:lvl w:ilvl="0" w:tplc="AFFE249A">
      <w:start w:val="1"/>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3">
    <w:nsid w:val="422B2C95"/>
    <w:multiLevelType w:val="hybridMultilevel"/>
    <w:tmpl w:val="D3BC5C20"/>
    <w:lvl w:ilvl="0" w:tplc="180A0019">
      <w:start w:val="1"/>
      <w:numFmt w:val="lowerLetter"/>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8432783"/>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3AC7151"/>
    <w:multiLevelType w:val="hybridMultilevel"/>
    <w:tmpl w:val="695C774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3"/>
  </w:num>
  <w:num w:numId="2">
    <w:abstractNumId w:val="3"/>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05FD"/>
    <w:rsid w:val="00004F56"/>
    <w:rsid w:val="00005C60"/>
    <w:rsid w:val="00005E5F"/>
    <w:rsid w:val="00010003"/>
    <w:rsid w:val="000103E0"/>
    <w:rsid w:val="00010F94"/>
    <w:rsid w:val="000126A4"/>
    <w:rsid w:val="00012AD7"/>
    <w:rsid w:val="00012F1F"/>
    <w:rsid w:val="0001747D"/>
    <w:rsid w:val="00020489"/>
    <w:rsid w:val="00023E17"/>
    <w:rsid w:val="00024D64"/>
    <w:rsid w:val="000320E8"/>
    <w:rsid w:val="00033D98"/>
    <w:rsid w:val="00034BD1"/>
    <w:rsid w:val="00036DB3"/>
    <w:rsid w:val="00036E28"/>
    <w:rsid w:val="000432A3"/>
    <w:rsid w:val="00044341"/>
    <w:rsid w:val="000467CA"/>
    <w:rsid w:val="000504B5"/>
    <w:rsid w:val="000569ED"/>
    <w:rsid w:val="00061D8B"/>
    <w:rsid w:val="000738C4"/>
    <w:rsid w:val="00081858"/>
    <w:rsid w:val="00083758"/>
    <w:rsid w:val="00084ABB"/>
    <w:rsid w:val="00085DAC"/>
    <w:rsid w:val="000865B0"/>
    <w:rsid w:val="00090A7D"/>
    <w:rsid w:val="00091091"/>
    <w:rsid w:val="000911BA"/>
    <w:rsid w:val="000919F4"/>
    <w:rsid w:val="0009232D"/>
    <w:rsid w:val="00096599"/>
    <w:rsid w:val="00096798"/>
    <w:rsid w:val="000B20F1"/>
    <w:rsid w:val="000B3BC8"/>
    <w:rsid w:val="000B44B3"/>
    <w:rsid w:val="000B7940"/>
    <w:rsid w:val="000C000B"/>
    <w:rsid w:val="000C0F8C"/>
    <w:rsid w:val="000C5FC0"/>
    <w:rsid w:val="000D3715"/>
    <w:rsid w:val="000D4C52"/>
    <w:rsid w:val="000D5D40"/>
    <w:rsid w:val="000E5D04"/>
    <w:rsid w:val="000E7181"/>
    <w:rsid w:val="000E7C3D"/>
    <w:rsid w:val="000F0AF2"/>
    <w:rsid w:val="000F0F12"/>
    <w:rsid w:val="000F104B"/>
    <w:rsid w:val="000F383A"/>
    <w:rsid w:val="000F4B5E"/>
    <w:rsid w:val="00100FDE"/>
    <w:rsid w:val="00106A8E"/>
    <w:rsid w:val="00114B17"/>
    <w:rsid w:val="001155F4"/>
    <w:rsid w:val="00117A76"/>
    <w:rsid w:val="001202C4"/>
    <w:rsid w:val="00120EE2"/>
    <w:rsid w:val="0012286B"/>
    <w:rsid w:val="00137351"/>
    <w:rsid w:val="001417B2"/>
    <w:rsid w:val="001469EE"/>
    <w:rsid w:val="00154C63"/>
    <w:rsid w:val="00170227"/>
    <w:rsid w:val="00170C51"/>
    <w:rsid w:val="001710DD"/>
    <w:rsid w:val="00180190"/>
    <w:rsid w:val="00180B1A"/>
    <w:rsid w:val="00182E1F"/>
    <w:rsid w:val="00183B71"/>
    <w:rsid w:val="001861F9"/>
    <w:rsid w:val="00187CA8"/>
    <w:rsid w:val="00190AF0"/>
    <w:rsid w:val="00192D2B"/>
    <w:rsid w:val="00193E46"/>
    <w:rsid w:val="00195547"/>
    <w:rsid w:val="00196901"/>
    <w:rsid w:val="001A3EB7"/>
    <w:rsid w:val="001A6F6B"/>
    <w:rsid w:val="001B05BC"/>
    <w:rsid w:val="001B18F7"/>
    <w:rsid w:val="001B5A57"/>
    <w:rsid w:val="001B7306"/>
    <w:rsid w:val="001C24A6"/>
    <w:rsid w:val="001C39AD"/>
    <w:rsid w:val="001C72C1"/>
    <w:rsid w:val="001C7C35"/>
    <w:rsid w:val="001D0A4F"/>
    <w:rsid w:val="001D656D"/>
    <w:rsid w:val="001E3657"/>
    <w:rsid w:val="001E3957"/>
    <w:rsid w:val="001E77A4"/>
    <w:rsid w:val="001F59EF"/>
    <w:rsid w:val="001F65A1"/>
    <w:rsid w:val="002041A6"/>
    <w:rsid w:val="00204BB5"/>
    <w:rsid w:val="00214FB8"/>
    <w:rsid w:val="0021677E"/>
    <w:rsid w:val="00217CBE"/>
    <w:rsid w:val="00221F57"/>
    <w:rsid w:val="00237C01"/>
    <w:rsid w:val="00237CD7"/>
    <w:rsid w:val="00244248"/>
    <w:rsid w:val="0024716E"/>
    <w:rsid w:val="00250F5B"/>
    <w:rsid w:val="00252A4A"/>
    <w:rsid w:val="00262654"/>
    <w:rsid w:val="0026290C"/>
    <w:rsid w:val="00267BC2"/>
    <w:rsid w:val="002728E1"/>
    <w:rsid w:val="00273CBD"/>
    <w:rsid w:val="002748F5"/>
    <w:rsid w:val="00274D0A"/>
    <w:rsid w:val="002760BB"/>
    <w:rsid w:val="00276A03"/>
    <w:rsid w:val="002800D3"/>
    <w:rsid w:val="002803C3"/>
    <w:rsid w:val="00285534"/>
    <w:rsid w:val="00291B53"/>
    <w:rsid w:val="00291E18"/>
    <w:rsid w:val="0029214E"/>
    <w:rsid w:val="0029648C"/>
    <w:rsid w:val="00296C87"/>
    <w:rsid w:val="00296C98"/>
    <w:rsid w:val="002A2C8D"/>
    <w:rsid w:val="002A4D7E"/>
    <w:rsid w:val="002B1426"/>
    <w:rsid w:val="002B6721"/>
    <w:rsid w:val="002B74C7"/>
    <w:rsid w:val="002B7599"/>
    <w:rsid w:val="002C0F20"/>
    <w:rsid w:val="002C1252"/>
    <w:rsid w:val="002C2DD0"/>
    <w:rsid w:val="002C49E1"/>
    <w:rsid w:val="002D4E91"/>
    <w:rsid w:val="002D59F6"/>
    <w:rsid w:val="002E3E25"/>
    <w:rsid w:val="002E6EA2"/>
    <w:rsid w:val="002E7E90"/>
    <w:rsid w:val="002F7B8E"/>
    <w:rsid w:val="00301BA7"/>
    <w:rsid w:val="00302188"/>
    <w:rsid w:val="00302B28"/>
    <w:rsid w:val="00306AC3"/>
    <w:rsid w:val="00306C05"/>
    <w:rsid w:val="00307001"/>
    <w:rsid w:val="00310F91"/>
    <w:rsid w:val="00311DC2"/>
    <w:rsid w:val="003217A6"/>
    <w:rsid w:val="003225D1"/>
    <w:rsid w:val="003247E6"/>
    <w:rsid w:val="00324AA7"/>
    <w:rsid w:val="003300B1"/>
    <w:rsid w:val="003312A9"/>
    <w:rsid w:val="003314D4"/>
    <w:rsid w:val="00340772"/>
    <w:rsid w:val="003414D8"/>
    <w:rsid w:val="00346C7F"/>
    <w:rsid w:val="00352368"/>
    <w:rsid w:val="00352F82"/>
    <w:rsid w:val="00355B33"/>
    <w:rsid w:val="0036077A"/>
    <w:rsid w:val="00361123"/>
    <w:rsid w:val="00361C7E"/>
    <w:rsid w:val="003644C1"/>
    <w:rsid w:val="00365E63"/>
    <w:rsid w:val="003707EC"/>
    <w:rsid w:val="00374C56"/>
    <w:rsid w:val="00376DA8"/>
    <w:rsid w:val="00381509"/>
    <w:rsid w:val="00391371"/>
    <w:rsid w:val="00394563"/>
    <w:rsid w:val="0039485D"/>
    <w:rsid w:val="00395870"/>
    <w:rsid w:val="00397EFD"/>
    <w:rsid w:val="003A0F16"/>
    <w:rsid w:val="003A2C87"/>
    <w:rsid w:val="003A3135"/>
    <w:rsid w:val="003A5FCC"/>
    <w:rsid w:val="003B0ADB"/>
    <w:rsid w:val="003B0B76"/>
    <w:rsid w:val="003B0F0D"/>
    <w:rsid w:val="003B1432"/>
    <w:rsid w:val="003B399E"/>
    <w:rsid w:val="003B746D"/>
    <w:rsid w:val="003C05F9"/>
    <w:rsid w:val="003C060D"/>
    <w:rsid w:val="003C2A1D"/>
    <w:rsid w:val="003C4416"/>
    <w:rsid w:val="003D1FBB"/>
    <w:rsid w:val="003D451B"/>
    <w:rsid w:val="003E1906"/>
    <w:rsid w:val="003E2FD3"/>
    <w:rsid w:val="003F3ABD"/>
    <w:rsid w:val="003F5DDF"/>
    <w:rsid w:val="003F68B4"/>
    <w:rsid w:val="0040341B"/>
    <w:rsid w:val="00404A27"/>
    <w:rsid w:val="00404C43"/>
    <w:rsid w:val="00406391"/>
    <w:rsid w:val="00410F93"/>
    <w:rsid w:val="004143D2"/>
    <w:rsid w:val="00417BA7"/>
    <w:rsid w:val="00422533"/>
    <w:rsid w:val="00422EE0"/>
    <w:rsid w:val="00423F08"/>
    <w:rsid w:val="00425604"/>
    <w:rsid w:val="00426302"/>
    <w:rsid w:val="00433F8D"/>
    <w:rsid w:val="00437A4B"/>
    <w:rsid w:val="004434C8"/>
    <w:rsid w:val="004439D8"/>
    <w:rsid w:val="00446A29"/>
    <w:rsid w:val="00447629"/>
    <w:rsid w:val="004524F3"/>
    <w:rsid w:val="00460484"/>
    <w:rsid w:val="00461326"/>
    <w:rsid w:val="00461E8B"/>
    <w:rsid w:val="0046278E"/>
    <w:rsid w:val="00465E8E"/>
    <w:rsid w:val="0046621C"/>
    <w:rsid w:val="00470E14"/>
    <w:rsid w:val="004849C8"/>
    <w:rsid w:val="00493835"/>
    <w:rsid w:val="0049497C"/>
    <w:rsid w:val="004A1815"/>
    <w:rsid w:val="004A57EB"/>
    <w:rsid w:val="004B0467"/>
    <w:rsid w:val="004B4039"/>
    <w:rsid w:val="004B4831"/>
    <w:rsid w:val="004B73FD"/>
    <w:rsid w:val="004C0D71"/>
    <w:rsid w:val="004C63EE"/>
    <w:rsid w:val="004D094F"/>
    <w:rsid w:val="004D3175"/>
    <w:rsid w:val="004D3669"/>
    <w:rsid w:val="004D4643"/>
    <w:rsid w:val="004D607A"/>
    <w:rsid w:val="004D66AD"/>
    <w:rsid w:val="004D7726"/>
    <w:rsid w:val="004E2591"/>
    <w:rsid w:val="004E78CB"/>
    <w:rsid w:val="004F0D40"/>
    <w:rsid w:val="004F1238"/>
    <w:rsid w:val="004F3245"/>
    <w:rsid w:val="004F3B30"/>
    <w:rsid w:val="005077FC"/>
    <w:rsid w:val="00507B0D"/>
    <w:rsid w:val="00510615"/>
    <w:rsid w:val="00511719"/>
    <w:rsid w:val="005134B1"/>
    <w:rsid w:val="00515D91"/>
    <w:rsid w:val="00531798"/>
    <w:rsid w:val="0053202F"/>
    <w:rsid w:val="005337E4"/>
    <w:rsid w:val="00540D10"/>
    <w:rsid w:val="005425B3"/>
    <w:rsid w:val="00543CA4"/>
    <w:rsid w:val="0054492E"/>
    <w:rsid w:val="00544AE4"/>
    <w:rsid w:val="0054689F"/>
    <w:rsid w:val="00546FD5"/>
    <w:rsid w:val="00554506"/>
    <w:rsid w:val="00554DDD"/>
    <w:rsid w:val="0056430F"/>
    <w:rsid w:val="0057254A"/>
    <w:rsid w:val="005744CE"/>
    <w:rsid w:val="0058007C"/>
    <w:rsid w:val="005822A4"/>
    <w:rsid w:val="0058280E"/>
    <w:rsid w:val="00583EF0"/>
    <w:rsid w:val="00586BD0"/>
    <w:rsid w:val="00590F7C"/>
    <w:rsid w:val="005964FF"/>
    <w:rsid w:val="00596E9F"/>
    <w:rsid w:val="005976C4"/>
    <w:rsid w:val="005A434E"/>
    <w:rsid w:val="005A6D67"/>
    <w:rsid w:val="005A77E4"/>
    <w:rsid w:val="005B2BBF"/>
    <w:rsid w:val="005C08C4"/>
    <w:rsid w:val="005C3278"/>
    <w:rsid w:val="005C4399"/>
    <w:rsid w:val="005C5D7A"/>
    <w:rsid w:val="005C6ED8"/>
    <w:rsid w:val="005D5B3E"/>
    <w:rsid w:val="005E3498"/>
    <w:rsid w:val="005E62ED"/>
    <w:rsid w:val="005F1A1A"/>
    <w:rsid w:val="005F4AB4"/>
    <w:rsid w:val="006056D2"/>
    <w:rsid w:val="0060724F"/>
    <w:rsid w:val="00607257"/>
    <w:rsid w:val="0061130A"/>
    <w:rsid w:val="006158C3"/>
    <w:rsid w:val="0061614A"/>
    <w:rsid w:val="00622B1E"/>
    <w:rsid w:val="00625E7C"/>
    <w:rsid w:val="00627243"/>
    <w:rsid w:val="00632884"/>
    <w:rsid w:val="00632EEE"/>
    <w:rsid w:val="0063586F"/>
    <w:rsid w:val="00636883"/>
    <w:rsid w:val="00641F76"/>
    <w:rsid w:val="00647667"/>
    <w:rsid w:val="00653A70"/>
    <w:rsid w:val="0065591E"/>
    <w:rsid w:val="006615E0"/>
    <w:rsid w:val="00662363"/>
    <w:rsid w:val="00665081"/>
    <w:rsid w:val="00670262"/>
    <w:rsid w:val="00670889"/>
    <w:rsid w:val="006719EF"/>
    <w:rsid w:val="00677FC8"/>
    <w:rsid w:val="006833CA"/>
    <w:rsid w:val="0068720A"/>
    <w:rsid w:val="006940F9"/>
    <w:rsid w:val="006949F6"/>
    <w:rsid w:val="00695EDB"/>
    <w:rsid w:val="006A4D2A"/>
    <w:rsid w:val="006A50ED"/>
    <w:rsid w:val="006A729F"/>
    <w:rsid w:val="006B0D4D"/>
    <w:rsid w:val="006B156E"/>
    <w:rsid w:val="006B18D0"/>
    <w:rsid w:val="006B227E"/>
    <w:rsid w:val="006B321E"/>
    <w:rsid w:val="006C2B9F"/>
    <w:rsid w:val="006C2CCA"/>
    <w:rsid w:val="006C4263"/>
    <w:rsid w:val="006C4681"/>
    <w:rsid w:val="006C706B"/>
    <w:rsid w:val="006D16E4"/>
    <w:rsid w:val="006D25D1"/>
    <w:rsid w:val="006D48E6"/>
    <w:rsid w:val="006E1335"/>
    <w:rsid w:val="006E1547"/>
    <w:rsid w:val="006E27D4"/>
    <w:rsid w:val="006E292A"/>
    <w:rsid w:val="006E41D5"/>
    <w:rsid w:val="006E447A"/>
    <w:rsid w:val="006E58D6"/>
    <w:rsid w:val="00700181"/>
    <w:rsid w:val="00702867"/>
    <w:rsid w:val="007031A3"/>
    <w:rsid w:val="007038D4"/>
    <w:rsid w:val="00704497"/>
    <w:rsid w:val="0070777C"/>
    <w:rsid w:val="007107A8"/>
    <w:rsid w:val="00711C0F"/>
    <w:rsid w:val="00713AA8"/>
    <w:rsid w:val="00713B58"/>
    <w:rsid w:val="00722D14"/>
    <w:rsid w:val="00722E70"/>
    <w:rsid w:val="00723A16"/>
    <w:rsid w:val="00725F13"/>
    <w:rsid w:val="00727256"/>
    <w:rsid w:val="00740888"/>
    <w:rsid w:val="007428BA"/>
    <w:rsid w:val="00743856"/>
    <w:rsid w:val="007444AC"/>
    <w:rsid w:val="00744FE4"/>
    <w:rsid w:val="00747D55"/>
    <w:rsid w:val="007519F3"/>
    <w:rsid w:val="00760782"/>
    <w:rsid w:val="00761022"/>
    <w:rsid w:val="007639F1"/>
    <w:rsid w:val="0076428C"/>
    <w:rsid w:val="00766A1A"/>
    <w:rsid w:val="00773AA4"/>
    <w:rsid w:val="00782476"/>
    <w:rsid w:val="0078317D"/>
    <w:rsid w:val="007831DB"/>
    <w:rsid w:val="0078559C"/>
    <w:rsid w:val="00793C85"/>
    <w:rsid w:val="00797F10"/>
    <w:rsid w:val="007A27F9"/>
    <w:rsid w:val="007A5C43"/>
    <w:rsid w:val="007B27CD"/>
    <w:rsid w:val="007B31DB"/>
    <w:rsid w:val="007B3EE4"/>
    <w:rsid w:val="007B5C85"/>
    <w:rsid w:val="007B618B"/>
    <w:rsid w:val="007C18D4"/>
    <w:rsid w:val="007C6CB7"/>
    <w:rsid w:val="007C7884"/>
    <w:rsid w:val="007C7FB2"/>
    <w:rsid w:val="007D1572"/>
    <w:rsid w:val="007D1B70"/>
    <w:rsid w:val="007D682A"/>
    <w:rsid w:val="007E18BF"/>
    <w:rsid w:val="007E4D94"/>
    <w:rsid w:val="007E7450"/>
    <w:rsid w:val="007E75F2"/>
    <w:rsid w:val="007F09AD"/>
    <w:rsid w:val="007F1EAC"/>
    <w:rsid w:val="007F4730"/>
    <w:rsid w:val="00800C48"/>
    <w:rsid w:val="00800C88"/>
    <w:rsid w:val="008022C2"/>
    <w:rsid w:val="00803C2E"/>
    <w:rsid w:val="00820291"/>
    <w:rsid w:val="008202B7"/>
    <w:rsid w:val="00824892"/>
    <w:rsid w:val="00825F4F"/>
    <w:rsid w:val="008332D1"/>
    <w:rsid w:val="0083507F"/>
    <w:rsid w:val="008377B2"/>
    <w:rsid w:val="00841B98"/>
    <w:rsid w:val="00841F47"/>
    <w:rsid w:val="008426A3"/>
    <w:rsid w:val="0084711D"/>
    <w:rsid w:val="0085057C"/>
    <w:rsid w:val="0085164A"/>
    <w:rsid w:val="00851B80"/>
    <w:rsid w:val="00851DC4"/>
    <w:rsid w:val="00853358"/>
    <w:rsid w:val="008556FE"/>
    <w:rsid w:val="00856FDA"/>
    <w:rsid w:val="00857440"/>
    <w:rsid w:val="008574DE"/>
    <w:rsid w:val="008637A0"/>
    <w:rsid w:val="0086667C"/>
    <w:rsid w:val="00867F2B"/>
    <w:rsid w:val="00870646"/>
    <w:rsid w:val="008749E4"/>
    <w:rsid w:val="008751CA"/>
    <w:rsid w:val="0087723A"/>
    <w:rsid w:val="0087726D"/>
    <w:rsid w:val="00877C0A"/>
    <w:rsid w:val="00880029"/>
    <w:rsid w:val="0088076A"/>
    <w:rsid w:val="00881474"/>
    <w:rsid w:val="00884D1D"/>
    <w:rsid w:val="008864C0"/>
    <w:rsid w:val="00896836"/>
    <w:rsid w:val="00896E85"/>
    <w:rsid w:val="00897B90"/>
    <w:rsid w:val="008A140E"/>
    <w:rsid w:val="008A4312"/>
    <w:rsid w:val="008A5377"/>
    <w:rsid w:val="008B0AA1"/>
    <w:rsid w:val="008B0EAA"/>
    <w:rsid w:val="008B6EB4"/>
    <w:rsid w:val="008C006B"/>
    <w:rsid w:val="008C0331"/>
    <w:rsid w:val="008C4856"/>
    <w:rsid w:val="008C4C37"/>
    <w:rsid w:val="008C6980"/>
    <w:rsid w:val="008C7D3E"/>
    <w:rsid w:val="008D017E"/>
    <w:rsid w:val="008D6347"/>
    <w:rsid w:val="008D6A28"/>
    <w:rsid w:val="008E6406"/>
    <w:rsid w:val="008E6905"/>
    <w:rsid w:val="008F011A"/>
    <w:rsid w:val="008F0928"/>
    <w:rsid w:val="008F0C2D"/>
    <w:rsid w:val="008F4052"/>
    <w:rsid w:val="008F4637"/>
    <w:rsid w:val="009032C5"/>
    <w:rsid w:val="00905709"/>
    <w:rsid w:val="00912028"/>
    <w:rsid w:val="009134E5"/>
    <w:rsid w:val="00913AD4"/>
    <w:rsid w:val="0091503E"/>
    <w:rsid w:val="00915D31"/>
    <w:rsid w:val="00925A13"/>
    <w:rsid w:val="00925D29"/>
    <w:rsid w:val="00926C1C"/>
    <w:rsid w:val="00927119"/>
    <w:rsid w:val="00930E92"/>
    <w:rsid w:val="0093179A"/>
    <w:rsid w:val="00935ADB"/>
    <w:rsid w:val="0093651E"/>
    <w:rsid w:val="0093740E"/>
    <w:rsid w:val="00940368"/>
    <w:rsid w:val="00942C3A"/>
    <w:rsid w:val="00943828"/>
    <w:rsid w:val="00945383"/>
    <w:rsid w:val="0094741C"/>
    <w:rsid w:val="00952C72"/>
    <w:rsid w:val="00954DC0"/>
    <w:rsid w:val="009568DA"/>
    <w:rsid w:val="00960318"/>
    <w:rsid w:val="00962B25"/>
    <w:rsid w:val="00965D80"/>
    <w:rsid w:val="00971AA1"/>
    <w:rsid w:val="009728DE"/>
    <w:rsid w:val="00972A15"/>
    <w:rsid w:val="0097334A"/>
    <w:rsid w:val="00974125"/>
    <w:rsid w:val="009800F0"/>
    <w:rsid w:val="009834CC"/>
    <w:rsid w:val="009841D2"/>
    <w:rsid w:val="00986B8B"/>
    <w:rsid w:val="00987DAB"/>
    <w:rsid w:val="00987F59"/>
    <w:rsid w:val="00995922"/>
    <w:rsid w:val="009B0A31"/>
    <w:rsid w:val="009B0A52"/>
    <w:rsid w:val="009B40D0"/>
    <w:rsid w:val="009C6E58"/>
    <w:rsid w:val="009D2996"/>
    <w:rsid w:val="009E08A7"/>
    <w:rsid w:val="009E198F"/>
    <w:rsid w:val="009E1E2D"/>
    <w:rsid w:val="009E2AB1"/>
    <w:rsid w:val="009E3C81"/>
    <w:rsid w:val="009E551A"/>
    <w:rsid w:val="009E5866"/>
    <w:rsid w:val="009F064F"/>
    <w:rsid w:val="009F143A"/>
    <w:rsid w:val="009F1A7A"/>
    <w:rsid w:val="009F1B4E"/>
    <w:rsid w:val="009F2BC6"/>
    <w:rsid w:val="00A04CA3"/>
    <w:rsid w:val="00A05288"/>
    <w:rsid w:val="00A0768B"/>
    <w:rsid w:val="00A07EEB"/>
    <w:rsid w:val="00A20AD0"/>
    <w:rsid w:val="00A3478C"/>
    <w:rsid w:val="00A405E2"/>
    <w:rsid w:val="00A41555"/>
    <w:rsid w:val="00A45627"/>
    <w:rsid w:val="00A45B14"/>
    <w:rsid w:val="00A501B5"/>
    <w:rsid w:val="00A5262C"/>
    <w:rsid w:val="00A5368F"/>
    <w:rsid w:val="00A71F7B"/>
    <w:rsid w:val="00A73BA4"/>
    <w:rsid w:val="00A84D62"/>
    <w:rsid w:val="00A8533D"/>
    <w:rsid w:val="00A860D9"/>
    <w:rsid w:val="00A86B74"/>
    <w:rsid w:val="00A90581"/>
    <w:rsid w:val="00A9165B"/>
    <w:rsid w:val="00A916A3"/>
    <w:rsid w:val="00A9226A"/>
    <w:rsid w:val="00A93BA5"/>
    <w:rsid w:val="00A95364"/>
    <w:rsid w:val="00A95757"/>
    <w:rsid w:val="00AA6130"/>
    <w:rsid w:val="00AA7A57"/>
    <w:rsid w:val="00AB0018"/>
    <w:rsid w:val="00AB07DE"/>
    <w:rsid w:val="00AB279C"/>
    <w:rsid w:val="00AB3E3F"/>
    <w:rsid w:val="00AB5601"/>
    <w:rsid w:val="00AB6CFF"/>
    <w:rsid w:val="00AC67A1"/>
    <w:rsid w:val="00AD0762"/>
    <w:rsid w:val="00AD0887"/>
    <w:rsid w:val="00AD1F29"/>
    <w:rsid w:val="00AD3AE6"/>
    <w:rsid w:val="00AD66F2"/>
    <w:rsid w:val="00AD6A9D"/>
    <w:rsid w:val="00AF1A54"/>
    <w:rsid w:val="00AF284E"/>
    <w:rsid w:val="00AF35D7"/>
    <w:rsid w:val="00AF53F6"/>
    <w:rsid w:val="00B00C54"/>
    <w:rsid w:val="00B05814"/>
    <w:rsid w:val="00B070FF"/>
    <w:rsid w:val="00B14391"/>
    <w:rsid w:val="00B20682"/>
    <w:rsid w:val="00B21259"/>
    <w:rsid w:val="00B24473"/>
    <w:rsid w:val="00B25A35"/>
    <w:rsid w:val="00B26035"/>
    <w:rsid w:val="00B31638"/>
    <w:rsid w:val="00B446B6"/>
    <w:rsid w:val="00B46DE9"/>
    <w:rsid w:val="00B5654D"/>
    <w:rsid w:val="00B61ED8"/>
    <w:rsid w:val="00B65C1C"/>
    <w:rsid w:val="00B671D2"/>
    <w:rsid w:val="00B72A5B"/>
    <w:rsid w:val="00B72BA0"/>
    <w:rsid w:val="00B87F15"/>
    <w:rsid w:val="00B96894"/>
    <w:rsid w:val="00B971E7"/>
    <w:rsid w:val="00B973E7"/>
    <w:rsid w:val="00B97AA5"/>
    <w:rsid w:val="00BA5FE8"/>
    <w:rsid w:val="00BB0303"/>
    <w:rsid w:val="00BB231D"/>
    <w:rsid w:val="00BC3BBB"/>
    <w:rsid w:val="00BC46C7"/>
    <w:rsid w:val="00BC7E91"/>
    <w:rsid w:val="00BD0230"/>
    <w:rsid w:val="00BD289D"/>
    <w:rsid w:val="00BD528D"/>
    <w:rsid w:val="00BE005F"/>
    <w:rsid w:val="00BE6393"/>
    <w:rsid w:val="00BE6AA6"/>
    <w:rsid w:val="00BF1B39"/>
    <w:rsid w:val="00BF7404"/>
    <w:rsid w:val="00C01753"/>
    <w:rsid w:val="00C01D02"/>
    <w:rsid w:val="00C22CD2"/>
    <w:rsid w:val="00C25E37"/>
    <w:rsid w:val="00C31293"/>
    <w:rsid w:val="00C34569"/>
    <w:rsid w:val="00C373AA"/>
    <w:rsid w:val="00C51ED0"/>
    <w:rsid w:val="00C559E8"/>
    <w:rsid w:val="00C5664A"/>
    <w:rsid w:val="00C615E4"/>
    <w:rsid w:val="00C64999"/>
    <w:rsid w:val="00C654E8"/>
    <w:rsid w:val="00C72D96"/>
    <w:rsid w:val="00C7641F"/>
    <w:rsid w:val="00C81A74"/>
    <w:rsid w:val="00C9050F"/>
    <w:rsid w:val="00C90675"/>
    <w:rsid w:val="00C935B5"/>
    <w:rsid w:val="00C93795"/>
    <w:rsid w:val="00C9471C"/>
    <w:rsid w:val="00CA2330"/>
    <w:rsid w:val="00CA3E63"/>
    <w:rsid w:val="00CB2422"/>
    <w:rsid w:val="00CB3B75"/>
    <w:rsid w:val="00CC0881"/>
    <w:rsid w:val="00CC75A2"/>
    <w:rsid w:val="00CD4AE7"/>
    <w:rsid w:val="00CE1B75"/>
    <w:rsid w:val="00CE582B"/>
    <w:rsid w:val="00CE69D5"/>
    <w:rsid w:val="00CE7A91"/>
    <w:rsid w:val="00CF11C1"/>
    <w:rsid w:val="00CF127A"/>
    <w:rsid w:val="00CF41A2"/>
    <w:rsid w:val="00CF5202"/>
    <w:rsid w:val="00CF55EB"/>
    <w:rsid w:val="00D01909"/>
    <w:rsid w:val="00D05444"/>
    <w:rsid w:val="00D05FB8"/>
    <w:rsid w:val="00D12F5F"/>
    <w:rsid w:val="00D135EA"/>
    <w:rsid w:val="00D167CA"/>
    <w:rsid w:val="00D2106D"/>
    <w:rsid w:val="00D24524"/>
    <w:rsid w:val="00D55437"/>
    <w:rsid w:val="00D564F5"/>
    <w:rsid w:val="00D60446"/>
    <w:rsid w:val="00D60753"/>
    <w:rsid w:val="00D62950"/>
    <w:rsid w:val="00D66C5C"/>
    <w:rsid w:val="00D70AA7"/>
    <w:rsid w:val="00D73A0C"/>
    <w:rsid w:val="00D74693"/>
    <w:rsid w:val="00D82946"/>
    <w:rsid w:val="00D86086"/>
    <w:rsid w:val="00D86EA6"/>
    <w:rsid w:val="00D9159F"/>
    <w:rsid w:val="00D923C6"/>
    <w:rsid w:val="00D937D5"/>
    <w:rsid w:val="00D93B41"/>
    <w:rsid w:val="00D93EB6"/>
    <w:rsid w:val="00D94B67"/>
    <w:rsid w:val="00D9688C"/>
    <w:rsid w:val="00D96960"/>
    <w:rsid w:val="00DA1750"/>
    <w:rsid w:val="00DA2ED4"/>
    <w:rsid w:val="00DA4483"/>
    <w:rsid w:val="00DB2EC1"/>
    <w:rsid w:val="00DB3CDB"/>
    <w:rsid w:val="00DB4F01"/>
    <w:rsid w:val="00DC0C54"/>
    <w:rsid w:val="00DC0E73"/>
    <w:rsid w:val="00DC3334"/>
    <w:rsid w:val="00DC346E"/>
    <w:rsid w:val="00DC5AF6"/>
    <w:rsid w:val="00DC77C7"/>
    <w:rsid w:val="00DD0C1C"/>
    <w:rsid w:val="00DD20CF"/>
    <w:rsid w:val="00DD5594"/>
    <w:rsid w:val="00DD772D"/>
    <w:rsid w:val="00DE0FBD"/>
    <w:rsid w:val="00DE6840"/>
    <w:rsid w:val="00DF2E91"/>
    <w:rsid w:val="00DF43FB"/>
    <w:rsid w:val="00DF78C1"/>
    <w:rsid w:val="00E02B67"/>
    <w:rsid w:val="00E0360B"/>
    <w:rsid w:val="00E07CF8"/>
    <w:rsid w:val="00E11AF0"/>
    <w:rsid w:val="00E124E6"/>
    <w:rsid w:val="00E13CB6"/>
    <w:rsid w:val="00E1689F"/>
    <w:rsid w:val="00E22B3B"/>
    <w:rsid w:val="00E241C2"/>
    <w:rsid w:val="00E246E5"/>
    <w:rsid w:val="00E24B7A"/>
    <w:rsid w:val="00E2528B"/>
    <w:rsid w:val="00E36587"/>
    <w:rsid w:val="00E36C31"/>
    <w:rsid w:val="00E36E1B"/>
    <w:rsid w:val="00E408EB"/>
    <w:rsid w:val="00E421A9"/>
    <w:rsid w:val="00E438EE"/>
    <w:rsid w:val="00E47265"/>
    <w:rsid w:val="00E50799"/>
    <w:rsid w:val="00E514E4"/>
    <w:rsid w:val="00E546C2"/>
    <w:rsid w:val="00E54FE9"/>
    <w:rsid w:val="00E60E9E"/>
    <w:rsid w:val="00E657BB"/>
    <w:rsid w:val="00E72474"/>
    <w:rsid w:val="00E74CBC"/>
    <w:rsid w:val="00E77C86"/>
    <w:rsid w:val="00E813A5"/>
    <w:rsid w:val="00E82E6F"/>
    <w:rsid w:val="00E82F01"/>
    <w:rsid w:val="00E83641"/>
    <w:rsid w:val="00E86407"/>
    <w:rsid w:val="00E93831"/>
    <w:rsid w:val="00E96B25"/>
    <w:rsid w:val="00E97467"/>
    <w:rsid w:val="00EA1409"/>
    <w:rsid w:val="00EA33DB"/>
    <w:rsid w:val="00EA5946"/>
    <w:rsid w:val="00EB1E57"/>
    <w:rsid w:val="00EC2373"/>
    <w:rsid w:val="00ED3E28"/>
    <w:rsid w:val="00ED76DD"/>
    <w:rsid w:val="00EE07F6"/>
    <w:rsid w:val="00EE56D0"/>
    <w:rsid w:val="00EE61FB"/>
    <w:rsid w:val="00EE636C"/>
    <w:rsid w:val="00EE78F9"/>
    <w:rsid w:val="00EE7AFF"/>
    <w:rsid w:val="00EF3F93"/>
    <w:rsid w:val="00F00A9A"/>
    <w:rsid w:val="00F01967"/>
    <w:rsid w:val="00F12037"/>
    <w:rsid w:val="00F13C4C"/>
    <w:rsid w:val="00F163C1"/>
    <w:rsid w:val="00F27E90"/>
    <w:rsid w:val="00F4115D"/>
    <w:rsid w:val="00F4185C"/>
    <w:rsid w:val="00F41875"/>
    <w:rsid w:val="00F455D6"/>
    <w:rsid w:val="00F505E2"/>
    <w:rsid w:val="00F53A21"/>
    <w:rsid w:val="00F56773"/>
    <w:rsid w:val="00F60492"/>
    <w:rsid w:val="00F63AAD"/>
    <w:rsid w:val="00F65ABE"/>
    <w:rsid w:val="00F65C6C"/>
    <w:rsid w:val="00F7235B"/>
    <w:rsid w:val="00F72EE0"/>
    <w:rsid w:val="00F730EF"/>
    <w:rsid w:val="00F744E7"/>
    <w:rsid w:val="00F7509F"/>
    <w:rsid w:val="00F760BA"/>
    <w:rsid w:val="00F76AB5"/>
    <w:rsid w:val="00F81FA5"/>
    <w:rsid w:val="00F825AA"/>
    <w:rsid w:val="00F85468"/>
    <w:rsid w:val="00F90CE4"/>
    <w:rsid w:val="00F92689"/>
    <w:rsid w:val="00F942A8"/>
    <w:rsid w:val="00F968FC"/>
    <w:rsid w:val="00FA1361"/>
    <w:rsid w:val="00FA6B2D"/>
    <w:rsid w:val="00FB1C7F"/>
    <w:rsid w:val="00FB1CDE"/>
    <w:rsid w:val="00FB28D0"/>
    <w:rsid w:val="00FC1804"/>
    <w:rsid w:val="00FC3829"/>
    <w:rsid w:val="00FD0F18"/>
    <w:rsid w:val="00FD507E"/>
    <w:rsid w:val="00FE0CBD"/>
    <w:rsid w:val="00FE265F"/>
    <w:rsid w:val="00FE335E"/>
    <w:rsid w:val="00FE486C"/>
    <w:rsid w:val="00FE562C"/>
    <w:rsid w:val="00FE6538"/>
    <w:rsid w:val="00FF0830"/>
    <w:rsid w:val="00FF1475"/>
    <w:rsid w:val="00FF2C3D"/>
    <w:rsid w:val="00FF4D32"/>
    <w:rsid w:val="00FF76F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385">
      <w:bodyDiv w:val="1"/>
      <w:marLeft w:val="0"/>
      <w:marRight w:val="0"/>
      <w:marTop w:val="0"/>
      <w:marBottom w:val="0"/>
      <w:divBdr>
        <w:top w:val="none" w:sz="0" w:space="0" w:color="auto"/>
        <w:left w:val="none" w:sz="0" w:space="0" w:color="auto"/>
        <w:bottom w:val="none" w:sz="0" w:space="0" w:color="auto"/>
        <w:right w:val="none" w:sz="0" w:space="0" w:color="auto"/>
      </w:divBdr>
    </w:div>
    <w:div w:id="1960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232A-09C7-426A-BF9D-92ADC3A5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835</Words>
  <Characters>4596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Alisson Castrejón</cp:lastModifiedBy>
  <cp:revision>46</cp:revision>
  <cp:lastPrinted>2019-01-04T17:01:00Z</cp:lastPrinted>
  <dcterms:created xsi:type="dcterms:W3CDTF">2019-03-08T13:56:00Z</dcterms:created>
  <dcterms:modified xsi:type="dcterms:W3CDTF">2019-08-02T15:47:00Z</dcterms:modified>
</cp:coreProperties>
</file>