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E7" w:rsidRPr="00764B35" w:rsidRDefault="00A06BE7" w:rsidP="00480FB1">
      <w:pPr>
        <w:spacing w:after="0" w:line="240" w:lineRule="auto"/>
        <w:jc w:val="right"/>
        <w:rPr>
          <w:rFonts w:ascii="Arial" w:hAnsi="Arial" w:cs="Arial"/>
          <w:sz w:val="28"/>
          <w:szCs w:val="28"/>
          <w:shd w:val="clear" w:color="auto" w:fill="FFFFFF" w:themeFill="background1"/>
        </w:rPr>
      </w:pPr>
      <w:r w:rsidRPr="00764B35">
        <w:rPr>
          <w:rFonts w:ascii="Arial" w:hAnsi="Arial" w:cs="Arial"/>
          <w:sz w:val="28"/>
          <w:szCs w:val="28"/>
        </w:rPr>
        <w:t xml:space="preserve">Las Tablas, </w:t>
      </w:r>
      <w:r w:rsidR="00894E2F">
        <w:rPr>
          <w:rFonts w:ascii="Arial" w:hAnsi="Arial" w:cs="Arial"/>
          <w:sz w:val="28"/>
          <w:szCs w:val="28"/>
        </w:rPr>
        <w:t xml:space="preserve">6 </w:t>
      </w:r>
      <w:r w:rsidR="00651CEA" w:rsidRPr="00764B35">
        <w:rPr>
          <w:rFonts w:ascii="Arial" w:hAnsi="Arial" w:cs="Arial"/>
          <w:sz w:val="28"/>
          <w:szCs w:val="28"/>
        </w:rPr>
        <w:t xml:space="preserve">de </w:t>
      </w:r>
      <w:r w:rsidR="00894E2F">
        <w:rPr>
          <w:rFonts w:ascii="Arial" w:hAnsi="Arial" w:cs="Arial"/>
          <w:sz w:val="28"/>
          <w:szCs w:val="28"/>
        </w:rPr>
        <w:t>agosto</w:t>
      </w:r>
      <w:r w:rsidR="00FD5B89" w:rsidRPr="00764B35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="00A37122" w:rsidRPr="00764B35">
        <w:rPr>
          <w:rFonts w:ascii="Arial" w:hAnsi="Arial" w:cs="Arial"/>
          <w:sz w:val="28"/>
          <w:szCs w:val="28"/>
          <w:shd w:val="clear" w:color="auto" w:fill="FFFFFF" w:themeFill="background1"/>
        </w:rPr>
        <w:t>de 2019</w:t>
      </w:r>
      <w:r w:rsidR="00395444" w:rsidRPr="00764B35">
        <w:rPr>
          <w:rFonts w:ascii="Arial" w:hAnsi="Arial" w:cs="Arial"/>
          <w:sz w:val="28"/>
          <w:szCs w:val="28"/>
          <w:shd w:val="clear" w:color="auto" w:fill="FFFFFF" w:themeFill="background1"/>
        </w:rPr>
        <w:t>.</w:t>
      </w:r>
    </w:p>
    <w:p w:rsidR="0001090A" w:rsidRPr="00764B35" w:rsidRDefault="0001090A" w:rsidP="00480FB1">
      <w:pPr>
        <w:spacing w:after="0" w:line="240" w:lineRule="auto"/>
        <w:jc w:val="right"/>
        <w:rPr>
          <w:rFonts w:ascii="Arial" w:hAnsi="Arial" w:cs="Arial"/>
          <w:sz w:val="28"/>
          <w:szCs w:val="28"/>
          <w:shd w:val="clear" w:color="auto" w:fill="FFFFFF" w:themeFill="background1"/>
        </w:rPr>
      </w:pPr>
    </w:p>
    <w:p w:rsidR="00395444" w:rsidRPr="00764B35" w:rsidRDefault="00395444" w:rsidP="00480FB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34ED4" w:rsidRPr="00764B35" w:rsidRDefault="00E45AC9" w:rsidP="00E449A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64B35">
        <w:rPr>
          <w:rFonts w:ascii="Arial" w:hAnsi="Arial" w:cs="Arial"/>
          <w:b/>
          <w:sz w:val="28"/>
          <w:szCs w:val="28"/>
        </w:rPr>
        <w:t xml:space="preserve">DRLS – </w:t>
      </w:r>
      <w:r w:rsidR="00894E2F">
        <w:rPr>
          <w:rFonts w:ascii="Arial" w:hAnsi="Arial" w:cs="Arial"/>
          <w:b/>
          <w:sz w:val="28"/>
          <w:szCs w:val="28"/>
        </w:rPr>
        <w:t>0550</w:t>
      </w:r>
      <w:r w:rsidR="003967F8" w:rsidRPr="00764B3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37122" w:rsidRPr="00764B35">
        <w:rPr>
          <w:rFonts w:ascii="Arial" w:hAnsi="Arial" w:cs="Arial"/>
          <w:b/>
          <w:sz w:val="28"/>
          <w:szCs w:val="28"/>
        </w:rPr>
        <w:t>– 2019</w:t>
      </w:r>
      <w:r w:rsidR="003967F8" w:rsidRPr="00764B35">
        <w:rPr>
          <w:rFonts w:ascii="Arial" w:hAnsi="Arial" w:cs="Arial"/>
          <w:b/>
          <w:sz w:val="28"/>
          <w:szCs w:val="28"/>
        </w:rPr>
        <w:t>.</w:t>
      </w:r>
    </w:p>
    <w:p w:rsidR="00E449A9" w:rsidRPr="00764B35" w:rsidRDefault="00E449A9" w:rsidP="00E449A9">
      <w:pPr>
        <w:spacing w:after="0" w:line="360" w:lineRule="auto"/>
        <w:jc w:val="both"/>
        <w:rPr>
          <w:rFonts w:ascii="Arial" w:hAnsi="Arial" w:cs="Arial"/>
          <w:b/>
          <w:bCs/>
          <w:iCs/>
          <w:sz w:val="28"/>
          <w:szCs w:val="28"/>
          <w:lang w:bidi="es-PA"/>
        </w:rPr>
      </w:pPr>
      <w:r w:rsidRPr="00764B35">
        <w:rPr>
          <w:rFonts w:ascii="Arial" w:hAnsi="Arial" w:cs="Arial"/>
          <w:b/>
          <w:bCs/>
          <w:iCs/>
          <w:sz w:val="28"/>
          <w:szCs w:val="28"/>
          <w:lang w:bidi="es-PA"/>
        </w:rPr>
        <w:t xml:space="preserve">EDWIN I. CANO S </w:t>
      </w:r>
    </w:p>
    <w:p w:rsidR="008275CD" w:rsidRPr="00764B35" w:rsidRDefault="00EB72D8" w:rsidP="00E449A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4B35">
        <w:rPr>
          <w:rFonts w:ascii="Arial" w:hAnsi="Arial" w:cs="Arial"/>
          <w:b/>
          <w:sz w:val="28"/>
          <w:szCs w:val="28"/>
        </w:rPr>
        <w:t xml:space="preserve">PROYECTO </w:t>
      </w:r>
      <w:r w:rsidR="005C1046" w:rsidRPr="00764B35">
        <w:rPr>
          <w:rFonts w:ascii="Arial" w:hAnsi="Arial" w:cs="Arial"/>
          <w:b/>
          <w:sz w:val="28"/>
          <w:szCs w:val="28"/>
        </w:rPr>
        <w:t>“</w:t>
      </w:r>
      <w:r w:rsidR="00E449A9" w:rsidRPr="00764B35">
        <w:rPr>
          <w:rFonts w:ascii="Arial" w:hAnsi="Arial" w:cs="Arial"/>
          <w:b/>
          <w:bCs/>
          <w:iCs/>
          <w:sz w:val="28"/>
          <w:szCs w:val="28"/>
          <w:lang w:val="es-MX"/>
        </w:rPr>
        <w:t>ESTACIÓN DE SERVICIO Y LOCAL COMERCIAL</w:t>
      </w:r>
      <w:r w:rsidR="005C1046" w:rsidRPr="00764B35">
        <w:rPr>
          <w:rFonts w:ascii="Arial" w:hAnsi="Arial" w:cs="Arial"/>
          <w:b/>
          <w:bCs/>
          <w:iCs/>
          <w:sz w:val="28"/>
          <w:szCs w:val="28"/>
          <w:lang w:val="es-MX"/>
        </w:rPr>
        <w:t>”</w:t>
      </w:r>
    </w:p>
    <w:p w:rsidR="00613195" w:rsidRPr="00764B35" w:rsidRDefault="00240FBB" w:rsidP="00EB72D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4B35">
        <w:rPr>
          <w:rFonts w:ascii="Arial" w:hAnsi="Arial" w:cs="Arial"/>
          <w:b/>
          <w:sz w:val="28"/>
          <w:szCs w:val="28"/>
        </w:rPr>
        <w:t>E.</w:t>
      </w:r>
      <w:r w:rsidRPr="00764B35">
        <w:rPr>
          <w:rFonts w:ascii="Arial" w:hAnsi="Arial" w:cs="Arial"/>
          <w:b/>
          <w:sz w:val="28"/>
          <w:szCs w:val="28"/>
        </w:rPr>
        <w:tab/>
        <w:t>S.</w:t>
      </w:r>
      <w:r w:rsidRPr="00764B35">
        <w:rPr>
          <w:rFonts w:ascii="Arial" w:hAnsi="Arial" w:cs="Arial"/>
          <w:b/>
          <w:sz w:val="28"/>
          <w:szCs w:val="28"/>
        </w:rPr>
        <w:tab/>
        <w:t>D</w:t>
      </w:r>
      <w:r w:rsidR="00613195" w:rsidRPr="00764B35">
        <w:rPr>
          <w:rFonts w:ascii="Arial" w:hAnsi="Arial" w:cs="Arial"/>
          <w:b/>
          <w:sz w:val="28"/>
          <w:szCs w:val="28"/>
        </w:rPr>
        <w:t>.</w:t>
      </w:r>
    </w:p>
    <w:p w:rsidR="00613195" w:rsidRPr="00764B35" w:rsidRDefault="00613195" w:rsidP="00EB72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13195" w:rsidRPr="00764B35" w:rsidRDefault="0001090A" w:rsidP="00EB72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B35">
        <w:rPr>
          <w:rFonts w:ascii="Arial" w:hAnsi="Arial" w:cs="Arial"/>
          <w:sz w:val="28"/>
          <w:szCs w:val="28"/>
        </w:rPr>
        <w:t xml:space="preserve">Señor </w:t>
      </w:r>
      <w:r w:rsidR="00E449A9" w:rsidRPr="00764B35">
        <w:rPr>
          <w:rFonts w:ascii="Arial" w:hAnsi="Arial" w:cs="Arial"/>
          <w:sz w:val="28"/>
          <w:szCs w:val="28"/>
        </w:rPr>
        <w:t>Cano</w:t>
      </w:r>
      <w:r w:rsidR="00240FBB" w:rsidRPr="00764B35">
        <w:rPr>
          <w:rFonts w:ascii="Arial" w:hAnsi="Arial" w:cs="Arial"/>
          <w:sz w:val="28"/>
          <w:szCs w:val="28"/>
        </w:rPr>
        <w:t>:</w:t>
      </w:r>
    </w:p>
    <w:p w:rsidR="00613195" w:rsidRPr="00764B35" w:rsidRDefault="00613195" w:rsidP="00EB72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568CC" w:rsidRPr="00764B35" w:rsidRDefault="00E67953" w:rsidP="00E91334">
      <w:p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764B35">
        <w:rPr>
          <w:rFonts w:ascii="Arial" w:hAnsi="Arial" w:cs="Arial"/>
          <w:sz w:val="28"/>
          <w:szCs w:val="28"/>
        </w:rPr>
        <w:t>Por medio</w:t>
      </w:r>
      <w:r w:rsidR="00613195" w:rsidRPr="00764B35">
        <w:rPr>
          <w:rFonts w:ascii="Arial" w:hAnsi="Arial" w:cs="Arial"/>
          <w:sz w:val="28"/>
          <w:szCs w:val="28"/>
        </w:rPr>
        <w:t xml:space="preserve"> de la presente </w:t>
      </w:r>
      <w:r w:rsidRPr="00764B35">
        <w:rPr>
          <w:rFonts w:ascii="Arial" w:hAnsi="Arial" w:cs="Arial"/>
          <w:sz w:val="28"/>
          <w:szCs w:val="28"/>
        </w:rPr>
        <w:t xml:space="preserve">le </w:t>
      </w:r>
      <w:r w:rsidR="005568CC" w:rsidRPr="00764B35">
        <w:rPr>
          <w:rFonts w:ascii="Arial" w:hAnsi="Arial" w:cs="Arial"/>
          <w:sz w:val="28"/>
          <w:szCs w:val="28"/>
        </w:rPr>
        <w:t>comunicamos</w:t>
      </w:r>
      <w:r w:rsidR="00E735C4" w:rsidRPr="00764B35">
        <w:rPr>
          <w:rFonts w:ascii="Arial" w:hAnsi="Arial" w:cs="Arial"/>
          <w:sz w:val="28"/>
          <w:szCs w:val="28"/>
        </w:rPr>
        <w:t>,</w:t>
      </w:r>
      <w:r w:rsidR="005568CC" w:rsidRPr="00764B35">
        <w:rPr>
          <w:rFonts w:ascii="Arial" w:hAnsi="Arial" w:cs="Arial"/>
          <w:sz w:val="28"/>
          <w:szCs w:val="28"/>
        </w:rPr>
        <w:t xml:space="preserve"> </w:t>
      </w:r>
      <w:r w:rsidR="003F1EF9" w:rsidRPr="00764B35">
        <w:rPr>
          <w:rFonts w:ascii="Arial" w:hAnsi="Arial" w:cs="Arial"/>
          <w:sz w:val="28"/>
          <w:szCs w:val="28"/>
        </w:rPr>
        <w:t>que debe realizar las siguientes correcciones y ampliaciones, para seguir con el proceso de evaluación del</w:t>
      </w:r>
      <w:r w:rsidR="005568CC" w:rsidRPr="00764B35">
        <w:rPr>
          <w:rFonts w:ascii="Arial" w:hAnsi="Arial" w:cs="Arial"/>
          <w:sz w:val="28"/>
          <w:szCs w:val="28"/>
        </w:rPr>
        <w:t xml:space="preserve"> Estudio de Impacto Ambiental Categoría I, del Proyecto denominado </w:t>
      </w:r>
      <w:r w:rsidR="005568CC" w:rsidRPr="00764B35">
        <w:rPr>
          <w:rFonts w:ascii="Arial" w:hAnsi="Arial" w:cs="Arial"/>
          <w:b/>
          <w:bCs/>
          <w:iCs/>
          <w:sz w:val="28"/>
          <w:szCs w:val="28"/>
          <w:lang w:val="es-MX"/>
        </w:rPr>
        <w:t>“</w:t>
      </w:r>
      <w:r w:rsidR="00E449A9" w:rsidRPr="00764B35">
        <w:rPr>
          <w:rFonts w:ascii="Arial" w:hAnsi="Arial" w:cs="Arial"/>
          <w:b/>
          <w:bCs/>
          <w:iCs/>
          <w:sz w:val="28"/>
          <w:szCs w:val="28"/>
          <w:lang w:val="es-MX"/>
        </w:rPr>
        <w:t>ESTACIÓN DE SERVICIO Y LOCAL COMERCIAL</w:t>
      </w:r>
      <w:r w:rsidR="005568CC" w:rsidRPr="00764B35">
        <w:rPr>
          <w:rFonts w:ascii="Arial" w:hAnsi="Arial" w:cs="Arial"/>
          <w:b/>
          <w:bCs/>
          <w:iCs/>
          <w:sz w:val="28"/>
          <w:szCs w:val="28"/>
          <w:lang w:val="es-MX"/>
        </w:rPr>
        <w:t>”</w:t>
      </w:r>
      <w:r w:rsidR="005568CC" w:rsidRPr="00764B35">
        <w:rPr>
          <w:rFonts w:ascii="Arial" w:hAnsi="Arial" w:cs="Arial"/>
          <w:b/>
          <w:sz w:val="28"/>
          <w:szCs w:val="28"/>
        </w:rPr>
        <w:t xml:space="preserve">, </w:t>
      </w:r>
      <w:r w:rsidR="005568CC" w:rsidRPr="00764B35">
        <w:rPr>
          <w:rFonts w:ascii="Arial" w:hAnsi="Arial" w:cs="Arial"/>
          <w:sz w:val="28"/>
          <w:szCs w:val="28"/>
        </w:rPr>
        <w:t xml:space="preserve">ubicado </w:t>
      </w:r>
      <w:r w:rsidR="005568CC" w:rsidRPr="00764B35">
        <w:rPr>
          <w:rFonts w:ascii="Arial" w:hAnsi="Arial" w:cs="Arial"/>
          <w:sz w:val="28"/>
          <w:szCs w:val="28"/>
          <w:lang w:val="es-ES_tradnl"/>
        </w:rPr>
        <w:t xml:space="preserve">en el </w:t>
      </w:r>
      <w:r w:rsidR="005C1046" w:rsidRPr="00764B35">
        <w:rPr>
          <w:rFonts w:ascii="Arial" w:hAnsi="Arial" w:cs="Arial"/>
          <w:bCs/>
          <w:iCs/>
          <w:sz w:val="28"/>
          <w:szCs w:val="28"/>
          <w:lang w:val="es-ES"/>
        </w:rPr>
        <w:t xml:space="preserve">corregimiento de </w:t>
      </w:r>
      <w:r w:rsidR="00E449A9" w:rsidRPr="00764B35">
        <w:rPr>
          <w:rFonts w:ascii="Arial" w:hAnsi="Arial" w:cs="Arial"/>
          <w:bCs/>
          <w:iCs/>
          <w:sz w:val="28"/>
          <w:szCs w:val="28"/>
          <w:lang w:val="es-ES_tradnl"/>
        </w:rPr>
        <w:t>Las Tablas Cabecera</w:t>
      </w:r>
      <w:r w:rsidR="00A37122" w:rsidRPr="00764B35">
        <w:rPr>
          <w:rFonts w:ascii="Arial" w:hAnsi="Arial" w:cs="Arial"/>
          <w:bCs/>
          <w:iCs/>
          <w:sz w:val="28"/>
          <w:szCs w:val="28"/>
          <w:lang w:val="es-ES"/>
        </w:rPr>
        <w:t xml:space="preserve">, distrito de </w:t>
      </w:r>
      <w:r w:rsidR="00E449A9" w:rsidRPr="00764B35">
        <w:rPr>
          <w:rFonts w:ascii="Arial" w:hAnsi="Arial" w:cs="Arial"/>
          <w:bCs/>
          <w:iCs/>
          <w:sz w:val="28"/>
          <w:szCs w:val="28"/>
          <w:lang w:val="es-ES_tradnl"/>
        </w:rPr>
        <w:t>Las Tablas</w:t>
      </w:r>
      <w:r w:rsidR="005C1046" w:rsidRPr="00764B35">
        <w:rPr>
          <w:rFonts w:ascii="Arial" w:hAnsi="Arial" w:cs="Arial"/>
          <w:bCs/>
          <w:iCs/>
          <w:sz w:val="28"/>
          <w:szCs w:val="28"/>
          <w:lang w:val="es-ES"/>
        </w:rPr>
        <w:t>,</w:t>
      </w:r>
      <w:r w:rsidR="005568CC" w:rsidRPr="00764B35">
        <w:rPr>
          <w:rFonts w:ascii="Arial" w:hAnsi="Arial" w:cs="Arial"/>
          <w:sz w:val="28"/>
          <w:szCs w:val="28"/>
          <w:lang w:val="es-ES_tradnl"/>
        </w:rPr>
        <w:t xml:space="preserve"> provincia de Los Santos:</w:t>
      </w:r>
      <w:r w:rsidR="00E449A9" w:rsidRPr="00764B35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1F669A" w:rsidRPr="00764B35" w:rsidRDefault="001F669A" w:rsidP="001F669A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764B35">
        <w:rPr>
          <w:rFonts w:ascii="Arial" w:hAnsi="Arial" w:cs="Arial"/>
          <w:sz w:val="28"/>
          <w:szCs w:val="28"/>
          <w:lang w:val="es-ES_tradnl"/>
        </w:rPr>
        <w:t xml:space="preserve">Justificar por qué se </w:t>
      </w:r>
      <w:r w:rsidR="00BF04A3" w:rsidRPr="00764B35">
        <w:rPr>
          <w:rFonts w:ascii="Arial" w:hAnsi="Arial" w:cs="Arial"/>
          <w:sz w:val="28"/>
          <w:szCs w:val="28"/>
          <w:lang w:val="es-ES_tradnl"/>
        </w:rPr>
        <w:t>consideró</w:t>
      </w:r>
      <w:r w:rsidRPr="00764B35">
        <w:rPr>
          <w:rFonts w:ascii="Arial" w:hAnsi="Arial" w:cs="Arial"/>
          <w:sz w:val="28"/>
          <w:szCs w:val="28"/>
          <w:lang w:val="es-ES_tradnl"/>
        </w:rPr>
        <w:t xml:space="preserve"> al 35% de la </w:t>
      </w:r>
      <w:r w:rsidR="00BF04A3" w:rsidRPr="00764B35">
        <w:rPr>
          <w:rFonts w:ascii="Arial" w:hAnsi="Arial" w:cs="Arial"/>
          <w:sz w:val="28"/>
          <w:szCs w:val="28"/>
          <w:lang w:val="es-ES_tradnl"/>
        </w:rPr>
        <w:t>población</w:t>
      </w:r>
      <w:r w:rsidRPr="00764B35">
        <w:rPr>
          <w:rFonts w:ascii="Arial" w:hAnsi="Arial" w:cs="Arial"/>
          <w:sz w:val="28"/>
          <w:szCs w:val="28"/>
          <w:lang w:val="es-ES_tradnl"/>
        </w:rPr>
        <w:t xml:space="preserve"> encuestada que indicó ser indiferente con el proyecto, como parte de la población que lo aprueba, cuando un 45% de la misma población encuestada indica que no </w:t>
      </w:r>
      <w:r w:rsidR="00BF04A3" w:rsidRPr="00764B35">
        <w:rPr>
          <w:rFonts w:ascii="Arial" w:hAnsi="Arial" w:cs="Arial"/>
          <w:sz w:val="28"/>
          <w:szCs w:val="28"/>
          <w:lang w:val="es-ES_tradnl"/>
        </w:rPr>
        <w:t>está</w:t>
      </w:r>
      <w:r w:rsidRPr="00764B35">
        <w:rPr>
          <w:rFonts w:ascii="Arial" w:hAnsi="Arial" w:cs="Arial"/>
          <w:sz w:val="28"/>
          <w:szCs w:val="28"/>
          <w:lang w:val="es-ES_tradnl"/>
        </w:rPr>
        <w:t xml:space="preserve"> de acuerdo, frente a un 20% que indicó que si </w:t>
      </w:r>
      <w:r w:rsidR="00BF04A3" w:rsidRPr="00764B35">
        <w:rPr>
          <w:rFonts w:ascii="Arial" w:hAnsi="Arial" w:cs="Arial"/>
          <w:sz w:val="28"/>
          <w:szCs w:val="28"/>
          <w:lang w:val="es-ES_tradnl"/>
        </w:rPr>
        <w:t>está</w:t>
      </w:r>
      <w:r w:rsidRPr="00764B35">
        <w:rPr>
          <w:rFonts w:ascii="Arial" w:hAnsi="Arial" w:cs="Arial"/>
          <w:sz w:val="28"/>
          <w:szCs w:val="28"/>
          <w:lang w:val="es-ES_tradnl"/>
        </w:rPr>
        <w:t xml:space="preserve"> de acuerdo. </w:t>
      </w:r>
    </w:p>
    <w:p w:rsidR="001F669A" w:rsidRPr="00764B35" w:rsidRDefault="000B178A" w:rsidP="001F669A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764B35">
        <w:rPr>
          <w:rFonts w:ascii="Arial" w:hAnsi="Arial" w:cs="Arial"/>
          <w:sz w:val="28"/>
          <w:szCs w:val="28"/>
          <w:lang w:val="es-ES_tradnl"/>
        </w:rPr>
        <w:t xml:space="preserve">Ampliar la consulta ciudadana con relación a la participación de autoridades locales (Alcaldía de </w:t>
      </w:r>
      <w:r w:rsidR="00E449A9" w:rsidRPr="00764B35">
        <w:rPr>
          <w:rFonts w:ascii="Arial" w:hAnsi="Arial" w:cs="Arial"/>
          <w:sz w:val="28"/>
          <w:szCs w:val="28"/>
          <w:lang w:val="es-ES_tradnl"/>
        </w:rPr>
        <w:t>Las Tablas</w:t>
      </w:r>
      <w:r w:rsidR="00350F2D" w:rsidRPr="00764B35">
        <w:rPr>
          <w:rFonts w:ascii="Arial" w:hAnsi="Arial" w:cs="Arial"/>
          <w:sz w:val="28"/>
          <w:szCs w:val="28"/>
          <w:lang w:val="es-ES_tradnl"/>
        </w:rPr>
        <w:t xml:space="preserve">, Juez de Paz o Corregidor) e indicar si se tomó en consideración a los habitantes de las viviendas más cercanas al proyecto, las cuales se encuentran a </w:t>
      </w:r>
      <w:r w:rsidR="00E449A9" w:rsidRPr="00764B35">
        <w:rPr>
          <w:rFonts w:ascii="Arial" w:hAnsi="Arial" w:cs="Arial"/>
          <w:sz w:val="28"/>
          <w:szCs w:val="28"/>
          <w:lang w:val="es-ES_tradnl"/>
        </w:rPr>
        <w:t xml:space="preserve">pocos </w:t>
      </w:r>
      <w:r w:rsidR="00350F2D" w:rsidRPr="00764B35">
        <w:rPr>
          <w:rFonts w:ascii="Arial" w:hAnsi="Arial" w:cs="Arial"/>
          <w:sz w:val="28"/>
          <w:szCs w:val="28"/>
          <w:lang w:val="es-ES_tradnl"/>
        </w:rPr>
        <w:t xml:space="preserve">metros </w:t>
      </w:r>
      <w:r w:rsidR="00E449A9" w:rsidRPr="00764B35">
        <w:rPr>
          <w:rFonts w:ascii="Arial" w:hAnsi="Arial" w:cs="Arial"/>
          <w:sz w:val="28"/>
          <w:szCs w:val="28"/>
          <w:lang w:val="es-ES_tradnl"/>
        </w:rPr>
        <w:t>del mismo</w:t>
      </w:r>
      <w:r w:rsidR="00350F2D" w:rsidRPr="00764B35">
        <w:rPr>
          <w:rFonts w:ascii="Arial" w:hAnsi="Arial" w:cs="Arial"/>
          <w:sz w:val="28"/>
          <w:szCs w:val="28"/>
          <w:lang w:val="es-ES_tradnl"/>
        </w:rPr>
        <w:t>, de lo contrario realizar la consul</w:t>
      </w:r>
      <w:r w:rsidR="00B41965" w:rsidRPr="00764B35">
        <w:rPr>
          <w:rFonts w:ascii="Arial" w:hAnsi="Arial" w:cs="Arial"/>
          <w:sz w:val="28"/>
          <w:szCs w:val="28"/>
          <w:lang w:val="es-ES_tradnl"/>
        </w:rPr>
        <w:t>ta</w:t>
      </w:r>
      <w:r w:rsidR="00350F2D" w:rsidRPr="00764B35">
        <w:rPr>
          <w:rFonts w:ascii="Arial" w:hAnsi="Arial" w:cs="Arial"/>
          <w:sz w:val="28"/>
          <w:szCs w:val="28"/>
          <w:lang w:val="es-ES_tradnl"/>
        </w:rPr>
        <w:t xml:space="preserve"> y adicional a ello, una reunión informativa con los moradores de esa zona</w:t>
      </w:r>
      <w:r w:rsidR="00B41965" w:rsidRPr="00764B35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1D0C9A" w:rsidRPr="00764B35" w:rsidRDefault="001D0C9A" w:rsidP="001F669A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764B35">
        <w:rPr>
          <w:rFonts w:ascii="Arial" w:hAnsi="Arial" w:cs="Arial"/>
          <w:sz w:val="28"/>
          <w:szCs w:val="28"/>
          <w:lang w:val="es-ES_tradnl"/>
        </w:rPr>
        <w:t xml:space="preserve">Justificar por qué no se contempló dentro del documento a evaluar, las </w:t>
      </w:r>
      <w:r w:rsidR="00B241D2" w:rsidRPr="00764B35">
        <w:rPr>
          <w:rFonts w:ascii="Arial" w:hAnsi="Arial" w:cs="Arial"/>
          <w:sz w:val="28"/>
          <w:szCs w:val="28"/>
          <w:lang w:val="es-ES_tradnl"/>
        </w:rPr>
        <w:t xml:space="preserve">emisiones fugitivas de gases </w:t>
      </w:r>
      <w:r w:rsidRPr="00764B35">
        <w:rPr>
          <w:rFonts w:ascii="Arial" w:hAnsi="Arial" w:cs="Arial"/>
          <w:sz w:val="28"/>
          <w:szCs w:val="28"/>
          <w:lang w:val="es-ES_tradnl"/>
        </w:rPr>
        <w:t>u olores</w:t>
      </w:r>
      <w:r w:rsidR="00CF5FA8" w:rsidRPr="00764B35">
        <w:rPr>
          <w:rFonts w:ascii="Arial" w:hAnsi="Arial" w:cs="Arial"/>
          <w:sz w:val="28"/>
          <w:szCs w:val="28"/>
          <w:lang w:val="es-ES_tradnl"/>
        </w:rPr>
        <w:t xml:space="preserve"> </w:t>
      </w:r>
      <w:r w:rsidRPr="00764B35">
        <w:rPr>
          <w:rFonts w:ascii="Arial" w:hAnsi="Arial" w:cs="Arial"/>
          <w:sz w:val="28"/>
          <w:szCs w:val="28"/>
          <w:lang w:val="es-ES_tradnl"/>
        </w:rPr>
        <w:t>durante la fase de operación, ya que generalmente este impacto se presenta en con el desarrollo de</w:t>
      </w:r>
      <w:r w:rsidR="001F669A" w:rsidRPr="00764B35">
        <w:rPr>
          <w:rFonts w:ascii="Arial" w:hAnsi="Arial" w:cs="Arial"/>
          <w:sz w:val="28"/>
          <w:szCs w:val="28"/>
          <w:lang w:val="es-ES_tradnl"/>
        </w:rPr>
        <w:t xml:space="preserve"> este tipo de proyectos</w:t>
      </w:r>
      <w:r w:rsidR="00F02EB5">
        <w:rPr>
          <w:rFonts w:ascii="Arial" w:hAnsi="Arial" w:cs="Arial"/>
          <w:sz w:val="28"/>
          <w:szCs w:val="28"/>
          <w:lang w:val="es-ES_tradnl"/>
        </w:rPr>
        <w:t xml:space="preserve"> o de lo contrario incluir este impacto y las correspondientes medidas de mitigación</w:t>
      </w:r>
      <w:r w:rsidR="00420904" w:rsidRPr="00764B35">
        <w:rPr>
          <w:rFonts w:ascii="Arial" w:hAnsi="Arial" w:cs="Arial"/>
          <w:sz w:val="28"/>
          <w:szCs w:val="28"/>
          <w:lang w:val="es-ES_tradnl"/>
        </w:rPr>
        <w:t>.</w:t>
      </w:r>
    </w:p>
    <w:p w:rsidR="00764B35" w:rsidRPr="00764B35" w:rsidRDefault="00764B35" w:rsidP="001F669A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764B35">
        <w:rPr>
          <w:rFonts w:ascii="Arial" w:hAnsi="Arial" w:cs="Arial"/>
          <w:sz w:val="28"/>
          <w:szCs w:val="28"/>
          <w:lang w:val="es-ES_tradnl"/>
        </w:rPr>
        <w:lastRenderedPageBreak/>
        <w:t>Según la certificación de usos de suelo del MIVIIOT, la zona del proyecto corresponde al de uso Comercial Urbano (C-2), pero en la misma no se incluye a las Estaciones de Servicio, como una de las actividades comerciales y de servicios al por mayor y al por menor permitidas, por lo cual solicitamos aclarar este punto.</w:t>
      </w:r>
    </w:p>
    <w:p w:rsidR="001F669A" w:rsidRPr="00764B35" w:rsidRDefault="001F669A" w:rsidP="001F669A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8C7580" w:rsidRPr="00764B35" w:rsidRDefault="00E62F9F" w:rsidP="001D0C9A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s-ES_tradnl"/>
        </w:rPr>
      </w:pPr>
      <w:r w:rsidRPr="00764B35">
        <w:rPr>
          <w:rFonts w:ascii="Arial" w:hAnsi="Arial" w:cs="Arial"/>
          <w:sz w:val="28"/>
          <w:szCs w:val="28"/>
          <w:lang w:val="es-ES_tradnl"/>
        </w:rPr>
        <w:t>Se le informa además</w:t>
      </w:r>
      <w:r w:rsidR="008C7580" w:rsidRPr="00764B35">
        <w:rPr>
          <w:rFonts w:ascii="Arial" w:hAnsi="Arial" w:cs="Arial"/>
          <w:sz w:val="28"/>
          <w:szCs w:val="28"/>
          <w:lang w:val="es-ES_tradnl"/>
        </w:rPr>
        <w:t>, que</w:t>
      </w:r>
      <w:r w:rsidR="000F2891" w:rsidRPr="00764B35">
        <w:rPr>
          <w:rFonts w:ascii="Arial" w:hAnsi="Arial" w:cs="Arial"/>
          <w:sz w:val="28"/>
          <w:szCs w:val="28"/>
          <w:lang w:val="es-ES_tradnl"/>
        </w:rPr>
        <w:t xml:space="preserve"> el tiempo para responder lo solicitado,</w:t>
      </w:r>
      <w:r w:rsidR="00E735C4" w:rsidRPr="00764B35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B7530" w:rsidRPr="00764B35">
        <w:rPr>
          <w:rFonts w:ascii="Arial" w:hAnsi="Arial" w:cs="Arial"/>
          <w:sz w:val="28"/>
          <w:szCs w:val="28"/>
          <w:lang w:val="es-ES_tradnl"/>
        </w:rPr>
        <w:t xml:space="preserve">según lo </w:t>
      </w:r>
      <w:r w:rsidR="008C7580" w:rsidRPr="00764B35">
        <w:rPr>
          <w:rFonts w:ascii="Arial" w:hAnsi="Arial" w:cs="Arial"/>
          <w:sz w:val="28"/>
          <w:szCs w:val="28"/>
          <w:lang w:val="es-ES_tradnl"/>
        </w:rPr>
        <w:t xml:space="preserve">establecido en el artículo 9 del </w:t>
      </w:r>
      <w:r w:rsidR="000F2891" w:rsidRPr="00764B35">
        <w:rPr>
          <w:rFonts w:ascii="Arial" w:hAnsi="Arial" w:cs="Arial"/>
          <w:sz w:val="28"/>
          <w:szCs w:val="28"/>
        </w:rPr>
        <w:t>Decreto Ejecutivo No. 155 de 5</w:t>
      </w:r>
      <w:r w:rsidR="005B4FEC" w:rsidRPr="00764B35">
        <w:rPr>
          <w:rFonts w:ascii="Arial" w:hAnsi="Arial" w:cs="Arial"/>
          <w:sz w:val="28"/>
          <w:szCs w:val="28"/>
        </w:rPr>
        <w:t xml:space="preserve"> de a</w:t>
      </w:r>
      <w:r w:rsidR="000F2891" w:rsidRPr="00764B35">
        <w:rPr>
          <w:rFonts w:ascii="Arial" w:hAnsi="Arial" w:cs="Arial"/>
          <w:sz w:val="28"/>
          <w:szCs w:val="28"/>
        </w:rPr>
        <w:t>gosto de 2011</w:t>
      </w:r>
      <w:r w:rsidR="005B4FEC" w:rsidRPr="00764B35">
        <w:rPr>
          <w:rFonts w:ascii="Arial" w:hAnsi="Arial" w:cs="Arial"/>
          <w:sz w:val="28"/>
          <w:szCs w:val="28"/>
        </w:rPr>
        <w:t>,</w:t>
      </w:r>
      <w:r w:rsidR="005B4FEC" w:rsidRPr="00764B35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8C7580" w:rsidRPr="00764B35">
        <w:rPr>
          <w:rFonts w:ascii="Arial" w:hAnsi="Arial" w:cs="Arial"/>
          <w:sz w:val="28"/>
          <w:szCs w:val="28"/>
          <w:lang w:val="es-ES_tradnl"/>
        </w:rPr>
        <w:t>es de quince (15) días</w:t>
      </w:r>
      <w:r w:rsidR="00712FAB" w:rsidRPr="00764B35">
        <w:rPr>
          <w:rFonts w:ascii="Arial" w:hAnsi="Arial" w:cs="Arial"/>
          <w:sz w:val="28"/>
          <w:szCs w:val="28"/>
          <w:lang w:val="es-ES_tradnl"/>
        </w:rPr>
        <w:t xml:space="preserve"> desde el recibo de la nota</w:t>
      </w:r>
      <w:r w:rsidR="000F2891" w:rsidRPr="00764B35">
        <w:rPr>
          <w:rFonts w:ascii="Arial" w:hAnsi="Arial" w:cs="Arial"/>
          <w:sz w:val="28"/>
          <w:szCs w:val="28"/>
          <w:lang w:val="es-ES_tradnl"/>
        </w:rPr>
        <w:t>, transcurrido dicho periodo sin haber cumplido lo solicitado</w:t>
      </w:r>
      <w:r w:rsidRPr="00764B35">
        <w:rPr>
          <w:rFonts w:ascii="Arial" w:hAnsi="Arial" w:cs="Arial"/>
          <w:sz w:val="28"/>
          <w:szCs w:val="28"/>
          <w:lang w:val="es-ES_tradnl"/>
        </w:rPr>
        <w:t xml:space="preserve"> o presentado formalmente razones que sustenten el atraso en la entrega de dicha información</w:t>
      </w:r>
      <w:r w:rsidR="000F2891" w:rsidRPr="00764B35">
        <w:rPr>
          <w:rFonts w:ascii="Arial" w:hAnsi="Arial" w:cs="Arial"/>
          <w:sz w:val="28"/>
          <w:szCs w:val="28"/>
          <w:lang w:val="es-ES_tradnl"/>
        </w:rPr>
        <w:t>, se tomará la decisión correspondiente según lo establecido en el citado artículo</w:t>
      </w:r>
      <w:r w:rsidR="008C7580" w:rsidRPr="00764B35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0B178A" w:rsidRPr="00764B35" w:rsidRDefault="000B178A" w:rsidP="00EB72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13195" w:rsidRPr="00764B35" w:rsidRDefault="00613195" w:rsidP="00EB72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64B35">
        <w:rPr>
          <w:rFonts w:ascii="Arial" w:hAnsi="Arial" w:cs="Arial"/>
          <w:sz w:val="28"/>
          <w:szCs w:val="28"/>
        </w:rPr>
        <w:t>Atentamente,</w:t>
      </w:r>
    </w:p>
    <w:p w:rsidR="000B178A" w:rsidRPr="00764B35" w:rsidRDefault="000B178A" w:rsidP="000B178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5511E" w:rsidRPr="00764B35" w:rsidRDefault="0015511E" w:rsidP="000B178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64B35">
        <w:rPr>
          <w:rFonts w:ascii="Arial" w:hAnsi="Arial" w:cs="Arial"/>
          <w:b/>
          <w:sz w:val="28"/>
          <w:szCs w:val="28"/>
          <w:u w:val="single"/>
        </w:rPr>
        <w:t>______________________</w:t>
      </w:r>
    </w:p>
    <w:p w:rsidR="0015511E" w:rsidRPr="00764B35" w:rsidRDefault="007963EA" w:rsidP="000B178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4B35">
        <w:rPr>
          <w:rFonts w:ascii="Arial" w:hAnsi="Arial" w:cs="Arial"/>
          <w:b/>
          <w:sz w:val="28"/>
          <w:szCs w:val="28"/>
        </w:rPr>
        <w:t>Lic</w:t>
      </w:r>
      <w:r w:rsidR="0015511E" w:rsidRPr="00764B35">
        <w:rPr>
          <w:rFonts w:ascii="Arial" w:hAnsi="Arial" w:cs="Arial"/>
          <w:b/>
          <w:sz w:val="28"/>
          <w:szCs w:val="28"/>
        </w:rPr>
        <w:t xml:space="preserve">. </w:t>
      </w:r>
      <w:r w:rsidRPr="00764B35">
        <w:rPr>
          <w:rFonts w:ascii="Arial" w:hAnsi="Arial" w:cs="Arial"/>
          <w:b/>
          <w:sz w:val="28"/>
          <w:szCs w:val="28"/>
        </w:rPr>
        <w:t>Evelin Romero</w:t>
      </w:r>
    </w:p>
    <w:p w:rsidR="005568CC" w:rsidRPr="00764B35" w:rsidRDefault="007963EA" w:rsidP="005568C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4B35">
        <w:rPr>
          <w:rFonts w:ascii="Arial" w:hAnsi="Arial" w:cs="Arial"/>
          <w:b/>
          <w:sz w:val="28"/>
          <w:szCs w:val="28"/>
        </w:rPr>
        <w:t xml:space="preserve">Directora </w:t>
      </w:r>
      <w:r w:rsidR="0015511E" w:rsidRPr="00764B35">
        <w:rPr>
          <w:rFonts w:ascii="Arial" w:hAnsi="Arial" w:cs="Arial"/>
          <w:b/>
          <w:sz w:val="28"/>
          <w:szCs w:val="28"/>
        </w:rPr>
        <w:t>Regional</w:t>
      </w:r>
      <w:r w:rsidRPr="00764B35">
        <w:rPr>
          <w:rFonts w:ascii="Arial" w:hAnsi="Arial" w:cs="Arial"/>
          <w:b/>
          <w:sz w:val="28"/>
          <w:szCs w:val="28"/>
        </w:rPr>
        <w:t xml:space="preserve"> Encargada</w:t>
      </w:r>
      <w:r w:rsidR="004F54C0" w:rsidRPr="00764B35">
        <w:rPr>
          <w:rFonts w:ascii="Arial" w:hAnsi="Arial" w:cs="Arial"/>
          <w:b/>
          <w:sz w:val="28"/>
          <w:szCs w:val="28"/>
        </w:rPr>
        <w:t xml:space="preserve"> </w:t>
      </w:r>
    </w:p>
    <w:p w:rsidR="0010347E" w:rsidRPr="00764B35" w:rsidRDefault="007963EA" w:rsidP="005568CC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764B35">
        <w:rPr>
          <w:rFonts w:ascii="Arial" w:hAnsi="Arial" w:cs="Arial"/>
          <w:b/>
          <w:sz w:val="28"/>
          <w:szCs w:val="28"/>
        </w:rPr>
        <w:t xml:space="preserve">Ministerio de Ambiente </w:t>
      </w:r>
      <w:r w:rsidR="0015511E" w:rsidRPr="00764B35">
        <w:rPr>
          <w:rFonts w:ascii="Arial" w:hAnsi="Arial" w:cs="Arial"/>
          <w:b/>
          <w:sz w:val="28"/>
          <w:szCs w:val="28"/>
        </w:rPr>
        <w:t>Los Santos</w:t>
      </w:r>
    </w:p>
    <w:sectPr w:rsidR="0010347E" w:rsidRPr="00764B35" w:rsidSect="00500497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63" w:rsidRDefault="00402C63" w:rsidP="00A06BE7">
      <w:pPr>
        <w:spacing w:after="0" w:line="240" w:lineRule="auto"/>
      </w:pPr>
      <w:r>
        <w:separator/>
      </w:r>
    </w:p>
  </w:endnote>
  <w:endnote w:type="continuationSeparator" w:id="0">
    <w:p w:rsidR="00402C63" w:rsidRDefault="00402C63" w:rsidP="00A0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63" w:rsidRDefault="00402C63" w:rsidP="00A06BE7">
      <w:pPr>
        <w:spacing w:after="0" w:line="240" w:lineRule="auto"/>
      </w:pPr>
      <w:r>
        <w:separator/>
      </w:r>
    </w:p>
  </w:footnote>
  <w:footnote w:type="continuationSeparator" w:id="0">
    <w:p w:rsidR="00402C63" w:rsidRDefault="00402C63" w:rsidP="00A0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F" w:rsidRPr="00894E2F" w:rsidRDefault="00894E2F" w:rsidP="00894E2F">
    <w:pPr>
      <w:spacing w:after="160" w:line="20" w:lineRule="atLeast"/>
      <w:contextualSpacing/>
      <w:jc w:val="center"/>
      <w:rPr>
        <w:rFonts w:ascii="Arial" w:eastAsia="Times New Roman" w:hAnsi="Arial" w:cs="Times New Roman"/>
        <w:b/>
        <w:color w:val="000000"/>
        <w:sz w:val="28"/>
        <w:szCs w:val="24"/>
        <w:lang w:val="es-MX" w:eastAsia="es-ES"/>
      </w:rPr>
    </w:pPr>
    <w:r w:rsidRPr="00894E2F">
      <w:rPr>
        <w:rFonts w:ascii="Times New Roman" w:eastAsia="Times New Roman" w:hAnsi="Times New Roman" w:cs="Times New Roman"/>
        <w:noProof/>
        <w:sz w:val="24"/>
        <w:szCs w:val="24"/>
        <w:lang w:eastAsia="es-PA"/>
      </w:rPr>
      <w:drawing>
        <wp:anchor distT="0" distB="0" distL="114300" distR="114300" simplePos="0" relativeHeight="251659264" behindDoc="0" locked="0" layoutInCell="1" allowOverlap="1" wp14:anchorId="1751B55E" wp14:editId="34A78D8C">
          <wp:simplePos x="0" y="0"/>
          <wp:positionH relativeFrom="column">
            <wp:posOffset>-299085</wp:posOffset>
          </wp:positionH>
          <wp:positionV relativeFrom="paragraph">
            <wp:posOffset>-149860</wp:posOffset>
          </wp:positionV>
          <wp:extent cx="789305" cy="657225"/>
          <wp:effectExtent l="0" t="0" r="0" b="9525"/>
          <wp:wrapSquare wrapText="bothSides"/>
          <wp:docPr id="1" name="Imagen 1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30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4E2F">
      <w:rPr>
        <w:rFonts w:ascii="Arial" w:eastAsia="Times New Roman" w:hAnsi="Arial" w:cs="Times New Roman"/>
        <w:b/>
        <w:color w:val="000000"/>
        <w:sz w:val="28"/>
        <w:szCs w:val="24"/>
        <w:lang w:val="es-MX" w:eastAsia="es-ES"/>
      </w:rPr>
      <w:t xml:space="preserve"> MINISTERIO DE AMBIENTE</w:t>
    </w:r>
  </w:p>
  <w:p w:rsidR="00894E2F" w:rsidRPr="00894E2F" w:rsidRDefault="00894E2F" w:rsidP="00894E2F">
    <w:pPr>
      <w:spacing w:after="0" w:line="20" w:lineRule="atLeast"/>
      <w:contextualSpacing/>
      <w:jc w:val="center"/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</w:pPr>
    <w:r w:rsidRPr="00894E2F"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  <w:t>DIRECCIÓN REGIONAL DE LOS SANTOS</w:t>
    </w:r>
  </w:p>
  <w:p w:rsidR="00894E2F" w:rsidRPr="00894E2F" w:rsidRDefault="00894E2F" w:rsidP="00894E2F">
    <w:pPr>
      <w:spacing w:after="0" w:line="240" w:lineRule="atLeast"/>
      <w:rPr>
        <w:rFonts w:ascii="Arial" w:eastAsia="Times New Roman" w:hAnsi="Arial" w:cs="Times New Roman"/>
        <w:b/>
        <w:color w:val="000000"/>
        <w:sz w:val="18"/>
        <w:szCs w:val="24"/>
        <w:lang w:eastAsia="es-ES"/>
      </w:rPr>
    </w:pPr>
    <w:r w:rsidRPr="00894E2F">
      <w:rPr>
        <w:rFonts w:ascii="Arial" w:eastAsia="Times New Roman" w:hAnsi="Arial" w:cs="Times New Roman"/>
        <w:b/>
        <w:color w:val="000000"/>
        <w:sz w:val="18"/>
        <w:szCs w:val="24"/>
        <w:lang w:eastAsia="es-ES"/>
      </w:rPr>
      <w:t xml:space="preserve">         </w:t>
    </w:r>
    <w:r>
      <w:rPr>
        <w:rFonts w:ascii="Arial" w:eastAsia="Times New Roman" w:hAnsi="Arial" w:cs="Times New Roman"/>
        <w:b/>
        <w:color w:val="000000"/>
        <w:sz w:val="18"/>
        <w:szCs w:val="24"/>
        <w:lang w:eastAsia="es-ES"/>
      </w:rPr>
      <w:t xml:space="preserve">              </w:t>
    </w:r>
    <w:r w:rsidRPr="00894E2F">
      <w:rPr>
        <w:rFonts w:ascii="Arial" w:eastAsia="Times New Roman" w:hAnsi="Arial" w:cs="Times New Roman"/>
        <w:b/>
        <w:color w:val="000000"/>
        <w:sz w:val="18"/>
        <w:szCs w:val="24"/>
        <w:lang w:eastAsia="es-ES"/>
      </w:rPr>
      <w:t xml:space="preserve"> Teléfonos: 500-0921     Telefax: 994-6676    Las Tablas, Vía Santo  Domingo.</w:t>
    </w:r>
  </w:p>
  <w:p w:rsidR="00A06BE7" w:rsidRPr="00894E2F" w:rsidRDefault="00A06BE7" w:rsidP="00A06BE7">
    <w:pPr>
      <w:pStyle w:val="Encabezado"/>
      <w:rPr>
        <w:rFonts w:ascii="Arial" w:hAnsi="Arial" w:cs="Arial"/>
        <w:b/>
        <w:lang w:val="es-PA"/>
      </w:rPr>
    </w:pPr>
  </w:p>
  <w:p w:rsidR="00A06BE7" w:rsidRDefault="00A06BE7" w:rsidP="00A06BE7">
    <w:pPr>
      <w:pStyle w:val="Encabezado"/>
    </w:pPr>
    <w:r w:rsidRPr="00513A37">
      <w:rPr>
        <w:lang w:val="es-ES"/>
      </w:rPr>
      <w:t xml:space="preserve">  </w:t>
    </w:r>
    <w:r>
      <w:rPr>
        <w:lang w:val="es-ES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23E"/>
    <w:multiLevelType w:val="hybridMultilevel"/>
    <w:tmpl w:val="D91A6D06"/>
    <w:lvl w:ilvl="0" w:tplc="03FAD218">
      <w:numFmt w:val="bullet"/>
      <w:lvlText w:val=""/>
      <w:lvlJc w:val="left"/>
      <w:pPr>
        <w:ind w:left="2062" w:hanging="360"/>
      </w:pPr>
      <w:rPr>
        <w:rFonts w:hint="default"/>
        <w:w w:val="100"/>
        <w:lang w:val="es-PA" w:eastAsia="es-PA" w:bidi="es-PA"/>
      </w:rPr>
    </w:lvl>
    <w:lvl w:ilvl="1" w:tplc="59801F6E">
      <w:numFmt w:val="bullet"/>
      <w:lvlText w:val="•"/>
      <w:lvlJc w:val="left"/>
      <w:pPr>
        <w:ind w:left="3078" w:hanging="360"/>
      </w:pPr>
      <w:rPr>
        <w:rFonts w:hint="default"/>
        <w:lang w:val="es-PA" w:eastAsia="es-PA" w:bidi="es-PA"/>
      </w:rPr>
    </w:lvl>
    <w:lvl w:ilvl="2" w:tplc="0054DEC0">
      <w:numFmt w:val="bullet"/>
      <w:lvlText w:val="•"/>
      <w:lvlJc w:val="left"/>
      <w:pPr>
        <w:ind w:left="4096" w:hanging="360"/>
      </w:pPr>
      <w:rPr>
        <w:rFonts w:hint="default"/>
        <w:lang w:val="es-PA" w:eastAsia="es-PA" w:bidi="es-PA"/>
      </w:rPr>
    </w:lvl>
    <w:lvl w:ilvl="3" w:tplc="10AE32FA">
      <w:numFmt w:val="bullet"/>
      <w:lvlText w:val="•"/>
      <w:lvlJc w:val="left"/>
      <w:pPr>
        <w:ind w:left="5114" w:hanging="360"/>
      </w:pPr>
      <w:rPr>
        <w:rFonts w:hint="default"/>
        <w:lang w:val="es-PA" w:eastAsia="es-PA" w:bidi="es-PA"/>
      </w:rPr>
    </w:lvl>
    <w:lvl w:ilvl="4" w:tplc="236A1C22">
      <w:numFmt w:val="bullet"/>
      <w:lvlText w:val="•"/>
      <w:lvlJc w:val="left"/>
      <w:pPr>
        <w:ind w:left="6132" w:hanging="360"/>
      </w:pPr>
      <w:rPr>
        <w:rFonts w:hint="default"/>
        <w:lang w:val="es-PA" w:eastAsia="es-PA" w:bidi="es-PA"/>
      </w:rPr>
    </w:lvl>
    <w:lvl w:ilvl="5" w:tplc="912EFF9C">
      <w:numFmt w:val="bullet"/>
      <w:lvlText w:val="•"/>
      <w:lvlJc w:val="left"/>
      <w:pPr>
        <w:ind w:left="7150" w:hanging="360"/>
      </w:pPr>
      <w:rPr>
        <w:rFonts w:hint="default"/>
        <w:lang w:val="es-PA" w:eastAsia="es-PA" w:bidi="es-PA"/>
      </w:rPr>
    </w:lvl>
    <w:lvl w:ilvl="6" w:tplc="C4CC4350">
      <w:numFmt w:val="bullet"/>
      <w:lvlText w:val="•"/>
      <w:lvlJc w:val="left"/>
      <w:pPr>
        <w:ind w:left="8168" w:hanging="360"/>
      </w:pPr>
      <w:rPr>
        <w:rFonts w:hint="default"/>
        <w:lang w:val="es-PA" w:eastAsia="es-PA" w:bidi="es-PA"/>
      </w:rPr>
    </w:lvl>
    <w:lvl w:ilvl="7" w:tplc="DAE2BA50">
      <w:numFmt w:val="bullet"/>
      <w:lvlText w:val="•"/>
      <w:lvlJc w:val="left"/>
      <w:pPr>
        <w:ind w:left="9186" w:hanging="360"/>
      </w:pPr>
      <w:rPr>
        <w:rFonts w:hint="default"/>
        <w:lang w:val="es-PA" w:eastAsia="es-PA" w:bidi="es-PA"/>
      </w:rPr>
    </w:lvl>
    <w:lvl w:ilvl="8" w:tplc="43267B40">
      <w:numFmt w:val="bullet"/>
      <w:lvlText w:val="•"/>
      <w:lvlJc w:val="left"/>
      <w:pPr>
        <w:ind w:left="10204" w:hanging="360"/>
      </w:pPr>
      <w:rPr>
        <w:rFonts w:hint="default"/>
        <w:lang w:val="es-PA" w:eastAsia="es-PA" w:bidi="es-PA"/>
      </w:rPr>
    </w:lvl>
  </w:abstractNum>
  <w:abstractNum w:abstractNumId="1">
    <w:nsid w:val="27C742E6"/>
    <w:multiLevelType w:val="hybridMultilevel"/>
    <w:tmpl w:val="2CB6C230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B67BAD"/>
    <w:multiLevelType w:val="hybridMultilevel"/>
    <w:tmpl w:val="E008216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A008A"/>
    <w:multiLevelType w:val="hybridMultilevel"/>
    <w:tmpl w:val="AE9E85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F023D"/>
    <w:multiLevelType w:val="hybridMultilevel"/>
    <w:tmpl w:val="05003E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180A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59C6E95"/>
    <w:multiLevelType w:val="hybridMultilevel"/>
    <w:tmpl w:val="4274B7CE"/>
    <w:lvl w:ilvl="0" w:tplc="5B0A148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A5E5E"/>
    <w:multiLevelType w:val="hybridMultilevel"/>
    <w:tmpl w:val="18281CF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57070"/>
    <w:multiLevelType w:val="hybridMultilevel"/>
    <w:tmpl w:val="DFEE5370"/>
    <w:lvl w:ilvl="0" w:tplc="AB2C46C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4E7A564F"/>
    <w:multiLevelType w:val="hybridMultilevel"/>
    <w:tmpl w:val="D7C678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63472"/>
    <w:multiLevelType w:val="hybridMultilevel"/>
    <w:tmpl w:val="633C4D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1155C"/>
    <w:multiLevelType w:val="hybridMultilevel"/>
    <w:tmpl w:val="7F486FA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46AF7"/>
    <w:multiLevelType w:val="hybridMultilevel"/>
    <w:tmpl w:val="85383D7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5"/>
    <w:rsid w:val="0000367C"/>
    <w:rsid w:val="0001090A"/>
    <w:rsid w:val="00010998"/>
    <w:rsid w:val="00020D42"/>
    <w:rsid w:val="00025348"/>
    <w:rsid w:val="00031450"/>
    <w:rsid w:val="00032390"/>
    <w:rsid w:val="00041FAC"/>
    <w:rsid w:val="000757B4"/>
    <w:rsid w:val="000B0F2D"/>
    <w:rsid w:val="000B178A"/>
    <w:rsid w:val="000C3EB7"/>
    <w:rsid w:val="000C7E21"/>
    <w:rsid w:val="000D1F4D"/>
    <w:rsid w:val="000E0B35"/>
    <w:rsid w:val="000E68D0"/>
    <w:rsid w:val="000F0377"/>
    <w:rsid w:val="000F2891"/>
    <w:rsid w:val="0010347E"/>
    <w:rsid w:val="001063EA"/>
    <w:rsid w:val="0015511E"/>
    <w:rsid w:val="00160E7D"/>
    <w:rsid w:val="00161448"/>
    <w:rsid w:val="00191DDF"/>
    <w:rsid w:val="001937D5"/>
    <w:rsid w:val="001C138B"/>
    <w:rsid w:val="001C3CA1"/>
    <w:rsid w:val="001D0C9A"/>
    <w:rsid w:val="001D0E6C"/>
    <w:rsid w:val="001F016F"/>
    <w:rsid w:val="001F669A"/>
    <w:rsid w:val="002006E6"/>
    <w:rsid w:val="00203FF2"/>
    <w:rsid w:val="0021050A"/>
    <w:rsid w:val="00213DB6"/>
    <w:rsid w:val="00240FBB"/>
    <w:rsid w:val="002442F5"/>
    <w:rsid w:val="00250502"/>
    <w:rsid w:val="00252711"/>
    <w:rsid w:val="002833DB"/>
    <w:rsid w:val="0028600F"/>
    <w:rsid w:val="002C1FC7"/>
    <w:rsid w:val="002C5AD3"/>
    <w:rsid w:val="002C6A1A"/>
    <w:rsid w:val="002D21DA"/>
    <w:rsid w:val="002F23E2"/>
    <w:rsid w:val="003020AF"/>
    <w:rsid w:val="00316F12"/>
    <w:rsid w:val="00350F2D"/>
    <w:rsid w:val="00357F68"/>
    <w:rsid w:val="00370ACB"/>
    <w:rsid w:val="00395444"/>
    <w:rsid w:val="003967F8"/>
    <w:rsid w:val="003A0F12"/>
    <w:rsid w:val="003F1EF9"/>
    <w:rsid w:val="00402C63"/>
    <w:rsid w:val="00406F7D"/>
    <w:rsid w:val="0040705E"/>
    <w:rsid w:val="00420904"/>
    <w:rsid w:val="00436CA4"/>
    <w:rsid w:val="004411CA"/>
    <w:rsid w:val="004476BC"/>
    <w:rsid w:val="00453402"/>
    <w:rsid w:val="00454775"/>
    <w:rsid w:val="00480FB1"/>
    <w:rsid w:val="00480FE2"/>
    <w:rsid w:val="00487CB5"/>
    <w:rsid w:val="004A652B"/>
    <w:rsid w:val="004D4FA5"/>
    <w:rsid w:val="004E71B5"/>
    <w:rsid w:val="004F54C0"/>
    <w:rsid w:val="004F6D9C"/>
    <w:rsid w:val="00500497"/>
    <w:rsid w:val="0050783C"/>
    <w:rsid w:val="005523FD"/>
    <w:rsid w:val="005568CC"/>
    <w:rsid w:val="005641D3"/>
    <w:rsid w:val="0056468E"/>
    <w:rsid w:val="00565A4E"/>
    <w:rsid w:val="005747BD"/>
    <w:rsid w:val="00584C2E"/>
    <w:rsid w:val="00593ACB"/>
    <w:rsid w:val="00597DE2"/>
    <w:rsid w:val="005A02D0"/>
    <w:rsid w:val="005A2FDF"/>
    <w:rsid w:val="005B3CDA"/>
    <w:rsid w:val="005B4FEC"/>
    <w:rsid w:val="005C1046"/>
    <w:rsid w:val="005C3956"/>
    <w:rsid w:val="005F2ABB"/>
    <w:rsid w:val="005F4256"/>
    <w:rsid w:val="00601F98"/>
    <w:rsid w:val="006129C0"/>
    <w:rsid w:val="00613195"/>
    <w:rsid w:val="0063500F"/>
    <w:rsid w:val="00651CEA"/>
    <w:rsid w:val="006659A7"/>
    <w:rsid w:val="00667500"/>
    <w:rsid w:val="00672054"/>
    <w:rsid w:val="00673EAE"/>
    <w:rsid w:val="00682AEB"/>
    <w:rsid w:val="006846FC"/>
    <w:rsid w:val="00691AA2"/>
    <w:rsid w:val="00694AB5"/>
    <w:rsid w:val="006F5637"/>
    <w:rsid w:val="007102DF"/>
    <w:rsid w:val="00712FAB"/>
    <w:rsid w:val="00742B8E"/>
    <w:rsid w:val="00756724"/>
    <w:rsid w:val="00764B35"/>
    <w:rsid w:val="0079230B"/>
    <w:rsid w:val="007963EA"/>
    <w:rsid w:val="007A0065"/>
    <w:rsid w:val="007A4BC1"/>
    <w:rsid w:val="007A5E25"/>
    <w:rsid w:val="007B2ACD"/>
    <w:rsid w:val="007D25C8"/>
    <w:rsid w:val="007E452C"/>
    <w:rsid w:val="007F6D2A"/>
    <w:rsid w:val="008012A0"/>
    <w:rsid w:val="00804C16"/>
    <w:rsid w:val="0081092C"/>
    <w:rsid w:val="00817567"/>
    <w:rsid w:val="00820EF7"/>
    <w:rsid w:val="008275CD"/>
    <w:rsid w:val="0083723F"/>
    <w:rsid w:val="0086450B"/>
    <w:rsid w:val="00866C41"/>
    <w:rsid w:val="008902C0"/>
    <w:rsid w:val="00894E2F"/>
    <w:rsid w:val="00896AF3"/>
    <w:rsid w:val="008C7580"/>
    <w:rsid w:val="00902263"/>
    <w:rsid w:val="0090306F"/>
    <w:rsid w:val="009108E4"/>
    <w:rsid w:val="00913A99"/>
    <w:rsid w:val="00934ED4"/>
    <w:rsid w:val="00942188"/>
    <w:rsid w:val="009479C3"/>
    <w:rsid w:val="00963548"/>
    <w:rsid w:val="00986A62"/>
    <w:rsid w:val="00993C36"/>
    <w:rsid w:val="009A1478"/>
    <w:rsid w:val="009D2EC7"/>
    <w:rsid w:val="009F3039"/>
    <w:rsid w:val="009F5FBC"/>
    <w:rsid w:val="00A06BE7"/>
    <w:rsid w:val="00A20AD3"/>
    <w:rsid w:val="00A21B25"/>
    <w:rsid w:val="00A24AB6"/>
    <w:rsid w:val="00A37122"/>
    <w:rsid w:val="00A4661B"/>
    <w:rsid w:val="00A61E1E"/>
    <w:rsid w:val="00A94A87"/>
    <w:rsid w:val="00A96F4A"/>
    <w:rsid w:val="00AA52EE"/>
    <w:rsid w:val="00AD14BB"/>
    <w:rsid w:val="00AE1DFE"/>
    <w:rsid w:val="00AF5E5E"/>
    <w:rsid w:val="00B0056A"/>
    <w:rsid w:val="00B20B51"/>
    <w:rsid w:val="00B235D0"/>
    <w:rsid w:val="00B241D2"/>
    <w:rsid w:val="00B26E47"/>
    <w:rsid w:val="00B36AF9"/>
    <w:rsid w:val="00B41965"/>
    <w:rsid w:val="00B64EB1"/>
    <w:rsid w:val="00BD7DEA"/>
    <w:rsid w:val="00BE743F"/>
    <w:rsid w:val="00BE7487"/>
    <w:rsid w:val="00BF04A3"/>
    <w:rsid w:val="00BF22A7"/>
    <w:rsid w:val="00C33044"/>
    <w:rsid w:val="00C51844"/>
    <w:rsid w:val="00C60BA0"/>
    <w:rsid w:val="00C92C00"/>
    <w:rsid w:val="00CB24A1"/>
    <w:rsid w:val="00CD7730"/>
    <w:rsid w:val="00CE269E"/>
    <w:rsid w:val="00CF5FA8"/>
    <w:rsid w:val="00D03CB9"/>
    <w:rsid w:val="00D07DF5"/>
    <w:rsid w:val="00D175AD"/>
    <w:rsid w:val="00D21E71"/>
    <w:rsid w:val="00D3519E"/>
    <w:rsid w:val="00D70898"/>
    <w:rsid w:val="00DA6698"/>
    <w:rsid w:val="00E10637"/>
    <w:rsid w:val="00E21452"/>
    <w:rsid w:val="00E22B69"/>
    <w:rsid w:val="00E368AF"/>
    <w:rsid w:val="00E404DE"/>
    <w:rsid w:val="00E40DD4"/>
    <w:rsid w:val="00E440E1"/>
    <w:rsid w:val="00E449A9"/>
    <w:rsid w:val="00E45AC9"/>
    <w:rsid w:val="00E574C6"/>
    <w:rsid w:val="00E62F9F"/>
    <w:rsid w:val="00E67953"/>
    <w:rsid w:val="00E735C4"/>
    <w:rsid w:val="00E86729"/>
    <w:rsid w:val="00E91334"/>
    <w:rsid w:val="00E91A04"/>
    <w:rsid w:val="00EB5A79"/>
    <w:rsid w:val="00EB72D8"/>
    <w:rsid w:val="00ED27AD"/>
    <w:rsid w:val="00EE1DA7"/>
    <w:rsid w:val="00F02EB5"/>
    <w:rsid w:val="00F058F9"/>
    <w:rsid w:val="00F11512"/>
    <w:rsid w:val="00F345EE"/>
    <w:rsid w:val="00F353FB"/>
    <w:rsid w:val="00F50577"/>
    <w:rsid w:val="00F53278"/>
    <w:rsid w:val="00F912B6"/>
    <w:rsid w:val="00F979C6"/>
    <w:rsid w:val="00FB1EE5"/>
    <w:rsid w:val="00FB7530"/>
    <w:rsid w:val="00FD4008"/>
    <w:rsid w:val="00FD4D87"/>
    <w:rsid w:val="00FD54C3"/>
    <w:rsid w:val="00FD5B89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B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06BE7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A06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BE7"/>
  </w:style>
  <w:style w:type="table" w:styleId="Tablaconcuadrcula">
    <w:name w:val="Table Grid"/>
    <w:basedOn w:val="Tablanormal"/>
    <w:uiPriority w:val="59"/>
    <w:rsid w:val="0056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11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F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5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B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06BE7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A06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BE7"/>
  </w:style>
  <w:style w:type="table" w:styleId="Tablaconcuadrcula">
    <w:name w:val="Table Grid"/>
    <w:basedOn w:val="Tablanormal"/>
    <w:uiPriority w:val="59"/>
    <w:rsid w:val="0056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11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F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5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87F4-01B8-406B-B265-AC0B9AC0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Delgado</dc:creator>
  <cp:lastModifiedBy>Juan Javier Vega</cp:lastModifiedBy>
  <cp:revision>7</cp:revision>
  <cp:lastPrinted>2019-08-06T15:32:00Z</cp:lastPrinted>
  <dcterms:created xsi:type="dcterms:W3CDTF">2019-07-24T13:33:00Z</dcterms:created>
  <dcterms:modified xsi:type="dcterms:W3CDTF">2019-08-06T15:32:00Z</dcterms:modified>
</cp:coreProperties>
</file>