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606608" w:rsidRPr="00E83E36" w:rsidRDefault="000B39A0" w:rsidP="00E83E3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EB3FC2" w:rsidRDefault="00EB3FC2" w:rsidP="00941527">
      <w:pPr>
        <w:contextualSpacing/>
        <w:jc w:val="center"/>
        <w:rPr>
          <w:b/>
          <w:bCs/>
          <w:lang w:val="en-US"/>
        </w:rPr>
      </w:pPr>
    </w:p>
    <w:p w:rsidR="00C70A84"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Pr="003D53F6">
        <w:rPr>
          <w:b/>
          <w:bCs/>
          <w:lang w:val="en-US"/>
        </w:rPr>
        <w:t>APR</w:t>
      </w:r>
      <w:r w:rsidR="0073656F" w:rsidRPr="003D53F6">
        <w:rPr>
          <w:b/>
          <w:bCs/>
          <w:lang w:val="en-US"/>
        </w:rPr>
        <w:t>-</w:t>
      </w:r>
      <w:r w:rsidR="00303E15">
        <w:rPr>
          <w:b/>
          <w:bCs/>
          <w:lang w:val="en-US"/>
        </w:rPr>
        <w:t>1</w:t>
      </w:r>
      <w:r w:rsidR="00B96AE2">
        <w:rPr>
          <w:b/>
          <w:bCs/>
          <w:lang w:val="en-US"/>
        </w:rPr>
        <w:t>1</w:t>
      </w:r>
      <w:r w:rsidR="007F2B92">
        <w:rPr>
          <w:b/>
          <w:bCs/>
          <w:lang w:val="en-US"/>
        </w:rPr>
        <w:t>4</w:t>
      </w:r>
      <w:r w:rsidR="000B39A0" w:rsidRPr="003D53F6">
        <w:rPr>
          <w:b/>
          <w:bCs/>
          <w:lang w:val="en-US"/>
        </w:rPr>
        <w:t>-</w:t>
      </w:r>
      <w:r w:rsidR="006B184F" w:rsidRPr="003D53F6">
        <w:rPr>
          <w:b/>
          <w:bCs/>
          <w:lang w:val="en-US"/>
        </w:rPr>
        <w:t>20</w:t>
      </w:r>
      <w:r w:rsidR="00804602" w:rsidRPr="003D53F6">
        <w:rPr>
          <w:b/>
          <w:bCs/>
          <w:lang w:val="en-US"/>
        </w:rPr>
        <w:t>19</w:t>
      </w:r>
    </w:p>
    <w:p w:rsidR="00EB3FC2" w:rsidRPr="003D53F6" w:rsidRDefault="00EB3FC2" w:rsidP="00941527">
      <w:pPr>
        <w:contextualSpacing/>
        <w:jc w:val="center"/>
        <w:rPr>
          <w:b/>
          <w:bCs/>
          <w:lang w:val="en-US"/>
        </w:rPr>
      </w:pPr>
    </w:p>
    <w:p w:rsidR="000B39A0" w:rsidRPr="003D53F6" w:rsidRDefault="00C70A84" w:rsidP="007A6016">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p w:rsidR="00A16CDF" w:rsidRPr="003D53F6" w:rsidRDefault="00A16CDF" w:rsidP="00A16CDF">
      <w:pPr>
        <w:ind w:left="360"/>
        <w:contextualSpacing/>
        <w:rPr>
          <w:b/>
          <w:bCs/>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C42E36">
        <w:trPr>
          <w:trHeight w:val="45"/>
        </w:trPr>
        <w:tc>
          <w:tcPr>
            <w:tcW w:w="2660" w:type="dxa"/>
            <w:vAlign w:val="center"/>
          </w:tcPr>
          <w:p w:rsidR="000B39A0" w:rsidRPr="003D53F6" w:rsidRDefault="000B39A0" w:rsidP="007A6016">
            <w:pPr>
              <w:contextualSpacing/>
              <w:rPr>
                <w:b/>
                <w:lang w:val="es-PA"/>
              </w:rPr>
            </w:pPr>
            <w:r w:rsidRPr="003D53F6">
              <w:rPr>
                <w:b/>
                <w:lang w:val="es-PA"/>
              </w:rPr>
              <w:t>FECHA:</w:t>
            </w:r>
          </w:p>
        </w:tc>
        <w:tc>
          <w:tcPr>
            <w:tcW w:w="6095" w:type="dxa"/>
            <w:vAlign w:val="center"/>
          </w:tcPr>
          <w:p w:rsidR="000B39A0" w:rsidRPr="003D53F6" w:rsidRDefault="00B96AE2" w:rsidP="00B96AE2">
            <w:pPr>
              <w:contextualSpacing/>
              <w:rPr>
                <w:rFonts w:eastAsia="MS Mincho"/>
                <w:lang w:val="es-PA"/>
              </w:rPr>
            </w:pPr>
            <w:r>
              <w:rPr>
                <w:lang w:val="es-ES_tradnl"/>
              </w:rPr>
              <w:t>05</w:t>
            </w:r>
            <w:r w:rsidR="005075F5" w:rsidRPr="003D53F6">
              <w:rPr>
                <w:lang w:val="es-ES_tradnl"/>
              </w:rPr>
              <w:t xml:space="preserve"> </w:t>
            </w:r>
            <w:r w:rsidR="00CE5DFE" w:rsidRPr="003D53F6">
              <w:rPr>
                <w:lang w:val="es-ES_tradnl"/>
              </w:rPr>
              <w:t xml:space="preserve">DE </w:t>
            </w:r>
            <w:r>
              <w:rPr>
                <w:lang w:val="es-ES_tradnl"/>
              </w:rPr>
              <w:t>AGOSTO</w:t>
            </w:r>
            <w:r w:rsidR="00EE7476"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DA0ABB">
        <w:trPr>
          <w:trHeight w:val="566"/>
        </w:trPr>
        <w:tc>
          <w:tcPr>
            <w:tcW w:w="2660" w:type="dxa"/>
            <w:vAlign w:val="center"/>
          </w:tcPr>
          <w:p w:rsidR="000B39A0" w:rsidRPr="003D53F6" w:rsidRDefault="000B39A0" w:rsidP="007A6016">
            <w:pPr>
              <w:contextualSpacing/>
              <w:rPr>
                <w:lang w:val="es-PA"/>
              </w:rPr>
            </w:pPr>
            <w:r w:rsidRPr="003D53F6">
              <w:rPr>
                <w:b/>
                <w:lang w:val="es-PA"/>
              </w:rPr>
              <w:t>NOMBRE DEL PROYECTO:</w:t>
            </w:r>
          </w:p>
        </w:tc>
        <w:tc>
          <w:tcPr>
            <w:tcW w:w="6095" w:type="dxa"/>
            <w:vAlign w:val="center"/>
          </w:tcPr>
          <w:p w:rsidR="000B39A0" w:rsidRPr="003D53F6" w:rsidRDefault="006F2F00" w:rsidP="004C5CB2">
            <w:pPr>
              <w:autoSpaceDE w:val="0"/>
              <w:autoSpaceDN w:val="0"/>
              <w:adjustRightInd w:val="0"/>
              <w:contextualSpacing/>
              <w:jc w:val="both"/>
            </w:pPr>
            <w:r w:rsidRPr="006F2F00">
              <w:t>RESIDENCIAL EL CARMEN</w:t>
            </w:r>
          </w:p>
        </w:tc>
      </w:tr>
      <w:tr w:rsidR="00B636DE" w:rsidRPr="00EE7476" w:rsidTr="00C42E36">
        <w:trPr>
          <w:trHeight w:val="375"/>
        </w:trPr>
        <w:tc>
          <w:tcPr>
            <w:tcW w:w="2660" w:type="dxa"/>
            <w:vAlign w:val="center"/>
          </w:tcPr>
          <w:p w:rsidR="000B39A0" w:rsidRPr="003D53F6" w:rsidRDefault="000B39A0" w:rsidP="007A6016">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B96AE2" w:rsidRDefault="006F2F00" w:rsidP="00D25344">
            <w:pPr>
              <w:contextualSpacing/>
              <w:rPr>
                <w:lang w:val="es-PA"/>
              </w:rPr>
            </w:pPr>
            <w:r w:rsidRPr="007907C6">
              <w:t xml:space="preserve">WAY AHEAD GROUP, INC    </w:t>
            </w:r>
          </w:p>
        </w:tc>
      </w:tr>
      <w:tr w:rsidR="0009094C" w:rsidRPr="00796DA5" w:rsidTr="00E83E36">
        <w:trPr>
          <w:trHeight w:val="582"/>
        </w:trPr>
        <w:tc>
          <w:tcPr>
            <w:tcW w:w="2660" w:type="dxa"/>
            <w:vAlign w:val="center"/>
          </w:tcPr>
          <w:p w:rsidR="0009094C" w:rsidRPr="00796DA5" w:rsidRDefault="0009094C" w:rsidP="00E83E36">
            <w:pPr>
              <w:contextualSpacing/>
              <w:rPr>
                <w:b/>
                <w:lang w:val="es-PA"/>
              </w:rPr>
            </w:pPr>
            <w:r w:rsidRPr="00796DA5">
              <w:rPr>
                <w:b/>
                <w:lang w:val="es-PA"/>
              </w:rPr>
              <w:t>CONSULTORES Y REGISTRO:</w:t>
            </w:r>
          </w:p>
        </w:tc>
        <w:tc>
          <w:tcPr>
            <w:tcW w:w="6095" w:type="dxa"/>
          </w:tcPr>
          <w:p w:rsidR="0009094C" w:rsidRPr="00EE7476" w:rsidRDefault="006F2F00" w:rsidP="00E83E36">
            <w:pPr>
              <w:spacing w:after="200"/>
              <w:rPr>
                <w:rFonts w:eastAsiaTheme="minorHAnsi"/>
                <w:bCs/>
                <w:spacing w:val="-3"/>
              </w:rPr>
            </w:pPr>
            <w:r w:rsidRPr="006F2F00">
              <w:rPr>
                <w:rFonts w:eastAsiaTheme="minorHAnsi"/>
                <w:bCs/>
                <w:spacing w:val="-3"/>
              </w:rPr>
              <w:t>PANAMÁ BETHESDA S.A.           IRC-019-2008</w:t>
            </w:r>
          </w:p>
        </w:tc>
      </w:tr>
      <w:tr w:rsidR="0009094C" w:rsidRPr="00796DA5" w:rsidTr="00286804">
        <w:trPr>
          <w:trHeight w:val="599"/>
        </w:trPr>
        <w:tc>
          <w:tcPr>
            <w:tcW w:w="2660" w:type="dxa"/>
            <w:vAlign w:val="center"/>
          </w:tcPr>
          <w:p w:rsidR="0009094C" w:rsidRPr="00796DA5" w:rsidRDefault="0009094C" w:rsidP="007A6016">
            <w:pPr>
              <w:contextualSpacing/>
              <w:rPr>
                <w:b/>
                <w:lang w:val="es-PA"/>
              </w:rPr>
            </w:pPr>
            <w:r w:rsidRPr="00796DA5">
              <w:rPr>
                <w:b/>
                <w:lang w:val="es-PA"/>
              </w:rPr>
              <w:t>UBICACIÓN:</w:t>
            </w:r>
          </w:p>
        </w:tc>
        <w:tc>
          <w:tcPr>
            <w:tcW w:w="6095" w:type="dxa"/>
          </w:tcPr>
          <w:p w:rsidR="0009094C" w:rsidRPr="00796DA5" w:rsidRDefault="006F2F00" w:rsidP="00EE7476">
            <w:pPr>
              <w:tabs>
                <w:tab w:val="left" w:pos="3600"/>
              </w:tabs>
              <w:contextualSpacing/>
              <w:jc w:val="both"/>
            </w:pPr>
            <w:r w:rsidRPr="007907C6">
              <w:rPr>
                <w:sz w:val="22"/>
                <w:lang w:val="es-MX"/>
              </w:rPr>
              <w:t>PANAMÁ OESTE, CORREGIMIENTO VILLA ROSARIO Y DISTRITO DE CAPIRA, UBICADO EN EL SECTOR DE LA PITA</w:t>
            </w:r>
          </w:p>
        </w:tc>
      </w:tr>
    </w:tbl>
    <w:p w:rsidR="000B39A0" w:rsidRPr="00796DA5" w:rsidRDefault="000B39A0" w:rsidP="007A6016">
      <w:pPr>
        <w:contextualSpacing/>
        <w:rPr>
          <w:b/>
          <w:bCs/>
        </w:rPr>
      </w:pPr>
    </w:p>
    <w:p w:rsidR="00D34E3D" w:rsidRDefault="00C70A84" w:rsidP="007A6016">
      <w:pPr>
        <w:numPr>
          <w:ilvl w:val="0"/>
          <w:numId w:val="27"/>
        </w:numPr>
        <w:contextualSpacing/>
        <w:rPr>
          <w:b/>
          <w:bCs/>
          <w:lang w:val="es-ES_tradnl"/>
        </w:rPr>
      </w:pPr>
      <w:r w:rsidRPr="006F2F00">
        <w:rPr>
          <w:b/>
          <w:bCs/>
          <w:lang w:val="es-ES_tradnl"/>
        </w:rPr>
        <w:t>ANTECEDENTES</w:t>
      </w:r>
      <w:r w:rsidR="001E052A" w:rsidRPr="006F2F00">
        <w:rPr>
          <w:b/>
          <w:bCs/>
          <w:lang w:val="es-ES_tradnl"/>
        </w:rPr>
        <w:t>.</w:t>
      </w:r>
    </w:p>
    <w:p w:rsidR="00EB3FC2" w:rsidRPr="006F2F00" w:rsidRDefault="00EB3FC2" w:rsidP="00EB3FC2">
      <w:pPr>
        <w:ind w:left="360"/>
        <w:contextualSpacing/>
        <w:rPr>
          <w:b/>
          <w:bCs/>
          <w:lang w:val="es-ES_tradnl"/>
        </w:rPr>
      </w:pPr>
    </w:p>
    <w:p w:rsidR="00D25344" w:rsidRPr="00BC5EA0" w:rsidRDefault="0040765F" w:rsidP="00804602">
      <w:pPr>
        <w:autoSpaceDE w:val="0"/>
        <w:autoSpaceDN w:val="0"/>
        <w:adjustRightInd w:val="0"/>
        <w:contextualSpacing/>
        <w:jc w:val="both"/>
        <w:rPr>
          <w:spacing w:val="-3"/>
        </w:rPr>
      </w:pPr>
      <w:r w:rsidRPr="006F2F00">
        <w:rPr>
          <w:bCs/>
          <w:lang w:val="es-ES_tradnl"/>
        </w:rPr>
        <w:t xml:space="preserve">El </w:t>
      </w:r>
      <w:r w:rsidR="006F2F00" w:rsidRPr="006F2F00">
        <w:rPr>
          <w:bCs/>
          <w:lang w:val="es-ES_tradnl"/>
        </w:rPr>
        <w:t xml:space="preserve">02 </w:t>
      </w:r>
      <w:r w:rsidR="008023A3" w:rsidRPr="006F2F00">
        <w:rPr>
          <w:bCs/>
          <w:lang w:val="es-ES_tradnl"/>
        </w:rPr>
        <w:t>de</w:t>
      </w:r>
      <w:r w:rsidR="00E52367" w:rsidRPr="006F2F00">
        <w:rPr>
          <w:bCs/>
          <w:lang w:val="es-ES_tradnl"/>
        </w:rPr>
        <w:t xml:space="preserve"> jul</w:t>
      </w:r>
      <w:r w:rsidR="000602B7" w:rsidRPr="006F2F00">
        <w:rPr>
          <w:bCs/>
          <w:lang w:val="es-ES_tradnl"/>
        </w:rPr>
        <w:t xml:space="preserve">io </w:t>
      </w:r>
      <w:r w:rsidR="0009094C" w:rsidRPr="006F2F00">
        <w:rPr>
          <w:bCs/>
          <w:lang w:val="es-ES_tradnl"/>
        </w:rPr>
        <w:t xml:space="preserve"> </w:t>
      </w:r>
      <w:r w:rsidR="00EC7AAD" w:rsidRPr="006F2F00">
        <w:rPr>
          <w:bCs/>
          <w:lang w:val="es-ES_tradnl"/>
        </w:rPr>
        <w:t>de 2019</w:t>
      </w:r>
      <w:r w:rsidR="0009094C" w:rsidRPr="006F2F00">
        <w:rPr>
          <w:bCs/>
          <w:lang w:val="es-ES_tradnl"/>
        </w:rPr>
        <w:t>,</w:t>
      </w:r>
      <w:r w:rsidR="0009094C" w:rsidRPr="006F2F00">
        <w:t xml:space="preserve">  el</w:t>
      </w:r>
      <w:r w:rsidR="00796DA5" w:rsidRPr="006F2F00">
        <w:t xml:space="preserve"> </w:t>
      </w:r>
      <w:r w:rsidR="00796DA5" w:rsidRPr="00BC5EA0">
        <w:t>promotor</w:t>
      </w:r>
      <w:r w:rsidR="00286804" w:rsidRPr="00BC5EA0">
        <w:t xml:space="preserve"> </w:t>
      </w:r>
      <w:r w:rsidR="006F2F00" w:rsidRPr="00BC5EA0">
        <w:rPr>
          <w:b/>
        </w:rPr>
        <w:t xml:space="preserve">WAY AHEAD GROUP, INC., </w:t>
      </w:r>
      <w:r w:rsidR="006F2F00" w:rsidRPr="00BC5EA0">
        <w:t>cuyo representante legal  es el señor</w:t>
      </w:r>
      <w:r w:rsidR="00B96AE2" w:rsidRPr="00BC5EA0">
        <w:t xml:space="preserve"> </w:t>
      </w:r>
      <w:r w:rsidR="006F2F00" w:rsidRPr="00BC5EA0">
        <w:rPr>
          <w:b/>
          <w:lang w:val="es-PA"/>
        </w:rPr>
        <w:t>LUCAS RAMON ZARAK ARIAS</w:t>
      </w:r>
      <w:r w:rsidR="00667830" w:rsidRPr="00BC5EA0">
        <w:rPr>
          <w:b/>
          <w:bCs/>
          <w:lang w:val="es-ES_tradnl"/>
        </w:rPr>
        <w:t xml:space="preserve">, </w:t>
      </w:r>
      <w:r w:rsidR="00BF5C45" w:rsidRPr="00BC5EA0">
        <w:rPr>
          <w:spacing w:val="-3"/>
        </w:rPr>
        <w:t>con número de cédula</w:t>
      </w:r>
      <w:r w:rsidR="0009094C" w:rsidRPr="00BC5EA0">
        <w:rPr>
          <w:spacing w:val="-3"/>
        </w:rPr>
        <w:t xml:space="preserve"> N°</w:t>
      </w:r>
      <w:r w:rsidR="00B13E89" w:rsidRPr="00BC5EA0">
        <w:rPr>
          <w:spacing w:val="-3"/>
        </w:rPr>
        <w:t xml:space="preserve"> </w:t>
      </w:r>
      <w:r w:rsidR="00BC5EA0" w:rsidRPr="00BC5EA0">
        <w:rPr>
          <w:b/>
          <w:lang w:val="es-MX" w:eastAsia="es-PA"/>
        </w:rPr>
        <w:t>8-226-1784</w:t>
      </w:r>
      <w:r w:rsidR="00EB3445" w:rsidRPr="00BC5EA0">
        <w:rPr>
          <w:spacing w:val="-3"/>
        </w:rPr>
        <w:t xml:space="preserve">, </w:t>
      </w:r>
      <w:r w:rsidRPr="00BC5EA0">
        <w:rPr>
          <w:spacing w:val="-3"/>
          <w:lang w:val="es-PA"/>
        </w:rPr>
        <w:t>present</w:t>
      </w:r>
      <w:r w:rsidR="00173C39" w:rsidRPr="00BC5EA0">
        <w:rPr>
          <w:spacing w:val="-3"/>
          <w:lang w:val="es-PA"/>
        </w:rPr>
        <w:t xml:space="preserve">aron </w:t>
      </w:r>
      <w:r w:rsidRPr="00BC5EA0">
        <w:rPr>
          <w:spacing w:val="-3"/>
          <w:lang w:val="es-PA"/>
        </w:rPr>
        <w:t xml:space="preserve"> ante el Ministerio de Ambiente, el Estudio de Impacto Ambiental (EsIA), Categoría I, denominado</w:t>
      </w:r>
      <w:r w:rsidRPr="00BC5EA0">
        <w:rPr>
          <w:b/>
          <w:lang w:val="es-PA"/>
        </w:rPr>
        <w:t xml:space="preserve"> </w:t>
      </w:r>
      <w:r w:rsidR="006F2F00" w:rsidRPr="00BC5EA0">
        <w:rPr>
          <w:b/>
        </w:rPr>
        <w:t xml:space="preserve">RESIDENCIAL EL CARMEN </w:t>
      </w:r>
      <w:r w:rsidR="000358E6" w:rsidRPr="00BC5EA0">
        <w:rPr>
          <w:spacing w:val="-3"/>
          <w:lang w:val="es-PA"/>
        </w:rPr>
        <w:t>el cual fue elabo</w:t>
      </w:r>
      <w:r w:rsidR="000A46EB" w:rsidRPr="00BC5EA0">
        <w:rPr>
          <w:spacing w:val="-3"/>
          <w:lang w:val="es-PA"/>
        </w:rPr>
        <w:t>ra</w:t>
      </w:r>
      <w:r w:rsidR="00EB3445" w:rsidRPr="00BC5EA0">
        <w:rPr>
          <w:spacing w:val="-3"/>
          <w:lang w:val="es-PA"/>
        </w:rPr>
        <w:t xml:space="preserve">do bajo la responsabilidad de la </w:t>
      </w:r>
      <w:r w:rsidR="00B84576" w:rsidRPr="00BC5EA0">
        <w:rPr>
          <w:spacing w:val="-3"/>
          <w:lang w:val="es-PA"/>
        </w:rPr>
        <w:t>persona</w:t>
      </w:r>
      <w:r w:rsidR="00B96AE2" w:rsidRPr="00BC5EA0">
        <w:rPr>
          <w:spacing w:val="-3"/>
          <w:lang w:val="es-PA"/>
        </w:rPr>
        <w:t xml:space="preserve"> jurídica </w:t>
      </w:r>
      <w:r w:rsidR="006F2F00" w:rsidRPr="00BC5EA0">
        <w:rPr>
          <w:b/>
          <w:spacing w:val="-3"/>
          <w:lang w:val="es-PA"/>
        </w:rPr>
        <w:t xml:space="preserve">PANAMÁ BETHESDA S.A., </w:t>
      </w:r>
      <w:r w:rsidR="00590864" w:rsidRPr="00BC5EA0">
        <w:rPr>
          <w:spacing w:val="-3"/>
        </w:rPr>
        <w:t>debidamente inscritas en el Registro de Consultores Ambientales Idóneos, para elaborar Estudios de Impacto Ambiental que lleva el Ministerio de Ambiente (MIAMBIENTE), mediante</w:t>
      </w:r>
      <w:r w:rsidR="00B96AE2" w:rsidRPr="00BC5EA0">
        <w:rPr>
          <w:spacing w:val="-3"/>
        </w:rPr>
        <w:t xml:space="preserve"> la </w:t>
      </w:r>
      <w:r w:rsidR="00590864" w:rsidRPr="00BC5EA0">
        <w:rPr>
          <w:spacing w:val="-3"/>
        </w:rPr>
        <w:t xml:space="preserve"> </w:t>
      </w:r>
      <w:r w:rsidR="00B96AE2" w:rsidRPr="00BC5EA0">
        <w:rPr>
          <w:spacing w:val="-3"/>
        </w:rPr>
        <w:t>resolución</w:t>
      </w:r>
      <w:r w:rsidR="00B84576" w:rsidRPr="00BC5EA0">
        <w:rPr>
          <w:b/>
          <w:spacing w:val="-3"/>
        </w:rPr>
        <w:t xml:space="preserve"> </w:t>
      </w:r>
      <w:r w:rsidR="00B96AE2" w:rsidRPr="00BC5EA0">
        <w:rPr>
          <w:b/>
          <w:spacing w:val="-3"/>
        </w:rPr>
        <w:t>IRC-</w:t>
      </w:r>
      <w:r w:rsidR="006F2F00" w:rsidRPr="00BC5EA0">
        <w:rPr>
          <w:b/>
          <w:spacing w:val="-3"/>
        </w:rPr>
        <w:t>019-2008</w:t>
      </w:r>
    </w:p>
    <w:p w:rsidR="008023A3" w:rsidRPr="00BC5EA0" w:rsidRDefault="008023A3" w:rsidP="007A6016">
      <w:pPr>
        <w:contextualSpacing/>
        <w:jc w:val="both"/>
      </w:pPr>
    </w:p>
    <w:p w:rsidR="00EB3445" w:rsidRPr="00BC5EA0" w:rsidRDefault="00EA032C" w:rsidP="007A6016">
      <w:pPr>
        <w:contextualSpacing/>
        <w:jc w:val="both"/>
        <w:rPr>
          <w:b/>
          <w:lang w:val="es-PA" w:eastAsia="en-US"/>
        </w:rPr>
      </w:pPr>
      <w:r w:rsidRPr="00BC5EA0">
        <w:rPr>
          <w:bCs/>
        </w:rPr>
        <w:t>El día</w:t>
      </w:r>
      <w:r w:rsidR="00AE422E" w:rsidRPr="00BC5EA0">
        <w:rPr>
          <w:bCs/>
        </w:rPr>
        <w:t xml:space="preserve"> </w:t>
      </w:r>
      <w:r w:rsidR="00BC5EA0" w:rsidRPr="00BC5EA0">
        <w:rPr>
          <w:bCs/>
        </w:rPr>
        <w:t>10</w:t>
      </w:r>
      <w:r w:rsidR="00796DA5" w:rsidRPr="00BC5EA0">
        <w:rPr>
          <w:bCs/>
        </w:rPr>
        <w:t xml:space="preserve"> </w:t>
      </w:r>
      <w:r w:rsidR="00180D19" w:rsidRPr="00BC5EA0">
        <w:rPr>
          <w:bCs/>
        </w:rPr>
        <w:t xml:space="preserve"> </w:t>
      </w:r>
      <w:r w:rsidR="00E554C8" w:rsidRPr="00BC5EA0">
        <w:rPr>
          <w:bCs/>
        </w:rPr>
        <w:t xml:space="preserve">de </w:t>
      </w:r>
      <w:r w:rsidR="009E4B7E" w:rsidRPr="00BC5EA0">
        <w:rPr>
          <w:bCs/>
        </w:rPr>
        <w:t xml:space="preserve"> </w:t>
      </w:r>
      <w:r w:rsidR="00EF79D0" w:rsidRPr="00BC5EA0">
        <w:rPr>
          <w:bCs/>
        </w:rPr>
        <w:t>jul</w:t>
      </w:r>
      <w:r w:rsidR="00B84576" w:rsidRPr="00BC5EA0">
        <w:rPr>
          <w:bCs/>
        </w:rPr>
        <w:t xml:space="preserve">io </w:t>
      </w:r>
      <w:r w:rsidR="005C0DB2" w:rsidRPr="00BC5EA0">
        <w:rPr>
          <w:bCs/>
        </w:rPr>
        <w:t>de 2019</w:t>
      </w:r>
      <w:r w:rsidRPr="00BC5EA0">
        <w:rPr>
          <w:bCs/>
        </w:rPr>
        <w:t>, se realiza informe técnico de admisión al proceso de evaluación del Estudio de Impacto Ambiental, Categoría I,</w:t>
      </w:r>
      <w:r w:rsidR="00EB3445" w:rsidRPr="00BC5EA0">
        <w:rPr>
          <w:bCs/>
        </w:rPr>
        <w:t xml:space="preserve"> denominado </w:t>
      </w:r>
      <w:r w:rsidR="006F2F00" w:rsidRPr="00BC5EA0">
        <w:rPr>
          <w:b/>
        </w:rPr>
        <w:t>RESIDENCIAL EL CARMEN.</w:t>
      </w:r>
    </w:p>
    <w:p w:rsidR="00EA032C" w:rsidRPr="00BC5EA0" w:rsidRDefault="00EA032C" w:rsidP="007A6016">
      <w:pPr>
        <w:contextualSpacing/>
        <w:jc w:val="both"/>
        <w:rPr>
          <w:bCs/>
        </w:rPr>
      </w:pPr>
      <w:r w:rsidRPr="00BC5EA0">
        <w:rPr>
          <w:bCs/>
        </w:rPr>
        <w:t xml:space="preserve"> </w:t>
      </w:r>
      <w:r w:rsidR="00EB3445" w:rsidRPr="00BC5EA0">
        <w:rPr>
          <w:bCs/>
        </w:rPr>
        <w:t xml:space="preserve">                                                                                                                                                                                                                                                                                                                                                                                                                                                                                                                                                                                                                                                                                                                                                                                                         </w:t>
      </w:r>
    </w:p>
    <w:p w:rsidR="002E4622" w:rsidRPr="00BC5EA0" w:rsidRDefault="002E4622" w:rsidP="007A6016">
      <w:pPr>
        <w:contextualSpacing/>
        <w:jc w:val="both"/>
        <w:rPr>
          <w:bCs/>
        </w:rPr>
      </w:pPr>
      <w:r w:rsidRPr="00BC5EA0">
        <w:rPr>
          <w:bCs/>
        </w:rPr>
        <w:t>Se procedió a verificar que el EsIA</w:t>
      </w:r>
      <w:r w:rsidR="004C1441" w:rsidRPr="00BC5EA0">
        <w:rPr>
          <w:bCs/>
        </w:rPr>
        <w:t xml:space="preserve"> </w:t>
      </w:r>
      <w:r w:rsidR="002D02A4" w:rsidRPr="00BC5EA0">
        <w:rPr>
          <w:bCs/>
        </w:rPr>
        <w:t>categoría I</w:t>
      </w:r>
      <w:r w:rsidRPr="00BC5EA0">
        <w:rPr>
          <w:bCs/>
        </w:rPr>
        <w:t>, cumpliera con los contenidos mínimos y se elaboró el Informe Técnico</w:t>
      </w:r>
      <w:r w:rsidR="004C1441" w:rsidRPr="00BC5EA0">
        <w:rPr>
          <w:bCs/>
        </w:rPr>
        <w:t xml:space="preserve"> de Admisión</w:t>
      </w:r>
      <w:r w:rsidRPr="00BC5EA0">
        <w:rPr>
          <w:bCs/>
        </w:rPr>
        <w:t xml:space="preserve">, correspondiente, que recomienda su admisión, y se admite a través de </w:t>
      </w:r>
      <w:r w:rsidR="00D010CB" w:rsidRPr="00BC5EA0">
        <w:rPr>
          <w:b/>
          <w:bCs/>
        </w:rPr>
        <w:t>PROVEIDO DRPO-S</w:t>
      </w:r>
      <w:r w:rsidRPr="00BC5EA0">
        <w:rPr>
          <w:b/>
          <w:bCs/>
        </w:rPr>
        <w:t>EI</w:t>
      </w:r>
      <w:r w:rsidR="00746627" w:rsidRPr="00BC5EA0">
        <w:rPr>
          <w:b/>
          <w:bCs/>
        </w:rPr>
        <w:t>A-PROV-</w:t>
      </w:r>
      <w:r w:rsidR="005C0DB2" w:rsidRPr="00BC5EA0">
        <w:rPr>
          <w:b/>
          <w:bCs/>
        </w:rPr>
        <w:t>0</w:t>
      </w:r>
      <w:r w:rsidR="00BC5EA0" w:rsidRPr="00BC5EA0">
        <w:rPr>
          <w:b/>
          <w:bCs/>
        </w:rPr>
        <w:t>77</w:t>
      </w:r>
      <w:r w:rsidR="003838C4" w:rsidRPr="00BC5EA0">
        <w:rPr>
          <w:b/>
          <w:bCs/>
        </w:rPr>
        <w:t>-</w:t>
      </w:r>
      <w:r w:rsidR="001E0050" w:rsidRPr="00BC5EA0">
        <w:rPr>
          <w:b/>
          <w:bCs/>
        </w:rPr>
        <w:t>20</w:t>
      </w:r>
      <w:r w:rsidR="005C0DB2" w:rsidRPr="00BC5EA0">
        <w:rPr>
          <w:b/>
          <w:bCs/>
        </w:rPr>
        <w:t>19</w:t>
      </w:r>
      <w:r w:rsidRPr="00BC5EA0">
        <w:rPr>
          <w:b/>
          <w:bCs/>
        </w:rPr>
        <w:t xml:space="preserve">, </w:t>
      </w:r>
      <w:r w:rsidRPr="00BC5EA0">
        <w:rPr>
          <w:bCs/>
        </w:rPr>
        <w:t>de</w:t>
      </w:r>
      <w:r w:rsidR="00B219D1" w:rsidRPr="00BC5EA0">
        <w:rPr>
          <w:bCs/>
        </w:rPr>
        <w:t xml:space="preserve"> </w:t>
      </w:r>
      <w:r w:rsidR="00B84576" w:rsidRPr="00BC5EA0">
        <w:rPr>
          <w:bCs/>
        </w:rPr>
        <w:t>1</w:t>
      </w:r>
      <w:r w:rsidR="00BC5EA0" w:rsidRPr="00BC5EA0">
        <w:rPr>
          <w:bCs/>
        </w:rPr>
        <w:t>0</w:t>
      </w:r>
      <w:r w:rsidR="00796DA5" w:rsidRPr="00BC5EA0">
        <w:rPr>
          <w:bCs/>
        </w:rPr>
        <w:t xml:space="preserve"> de </w:t>
      </w:r>
      <w:r w:rsidR="003838C4" w:rsidRPr="00BC5EA0">
        <w:rPr>
          <w:bCs/>
        </w:rPr>
        <w:t>jul</w:t>
      </w:r>
      <w:r w:rsidR="00EB3445" w:rsidRPr="00BC5EA0">
        <w:rPr>
          <w:bCs/>
        </w:rPr>
        <w:t>io</w:t>
      </w:r>
      <w:r w:rsidR="00AE422E" w:rsidRPr="00BC5EA0">
        <w:rPr>
          <w:bCs/>
        </w:rPr>
        <w:t xml:space="preserve"> </w:t>
      </w:r>
      <w:r w:rsidR="00796DA5" w:rsidRPr="00BC5EA0">
        <w:rPr>
          <w:bCs/>
        </w:rPr>
        <w:t>del 2019</w:t>
      </w:r>
      <w:r w:rsidR="00B84576" w:rsidRPr="00BC5EA0">
        <w:rPr>
          <w:bCs/>
        </w:rPr>
        <w:t xml:space="preserve">. </w:t>
      </w:r>
    </w:p>
    <w:p w:rsidR="00C36E11" w:rsidRPr="00BC5EA0" w:rsidRDefault="00C36E11" w:rsidP="007A6016">
      <w:pPr>
        <w:contextualSpacing/>
        <w:jc w:val="both"/>
        <w:rPr>
          <w:bCs/>
        </w:rPr>
      </w:pPr>
    </w:p>
    <w:p w:rsidR="006C57B9" w:rsidRDefault="00C70A84" w:rsidP="003838C4">
      <w:pPr>
        <w:numPr>
          <w:ilvl w:val="0"/>
          <w:numId w:val="27"/>
        </w:numPr>
        <w:contextualSpacing/>
        <w:rPr>
          <w:b/>
          <w:lang w:val="es-ES_tradnl"/>
        </w:rPr>
      </w:pPr>
      <w:r w:rsidRPr="00BC5EA0">
        <w:rPr>
          <w:b/>
          <w:lang w:val="es-ES_tradnl"/>
        </w:rPr>
        <w:t>DESCRIPCCIÓN DEL PROYECTO.</w:t>
      </w:r>
    </w:p>
    <w:p w:rsidR="00EB3FC2" w:rsidRPr="00BC5EA0" w:rsidRDefault="00EB3FC2" w:rsidP="00EB3FC2">
      <w:pPr>
        <w:ind w:left="360"/>
        <w:contextualSpacing/>
        <w:rPr>
          <w:b/>
          <w:lang w:val="es-ES_tradnl"/>
        </w:rPr>
      </w:pPr>
    </w:p>
    <w:p w:rsidR="004610EB" w:rsidRDefault="009165EC" w:rsidP="003838C4">
      <w:pPr>
        <w:suppressAutoHyphens/>
        <w:contextualSpacing/>
        <w:jc w:val="both"/>
      </w:pPr>
      <w:r w:rsidRPr="00BC5EA0">
        <w:rPr>
          <w:lang w:val="es-PA"/>
        </w:rPr>
        <w:t xml:space="preserve">Según el </w:t>
      </w:r>
      <w:r w:rsidRPr="009466A8">
        <w:rPr>
          <w:lang w:val="es-PA"/>
        </w:rPr>
        <w:t>Estudio de Impacto Ambienta</w:t>
      </w:r>
      <w:r w:rsidR="00D34E3D" w:rsidRPr="009466A8">
        <w:rPr>
          <w:lang w:val="es-PA"/>
        </w:rPr>
        <w:t>l</w:t>
      </w:r>
      <w:r w:rsidRPr="009466A8">
        <w:rPr>
          <w:lang w:val="es-PA"/>
        </w:rPr>
        <w:t>, Categoría I, el p</w:t>
      </w:r>
      <w:r w:rsidR="00D34E3D" w:rsidRPr="009466A8">
        <w:rPr>
          <w:lang w:val="es-PA"/>
        </w:rPr>
        <w:t>royecto</w:t>
      </w:r>
      <w:r w:rsidR="003E70A8" w:rsidRPr="009466A8">
        <w:rPr>
          <w:lang w:val="es-PA"/>
        </w:rPr>
        <w:t xml:space="preserve"> </w:t>
      </w:r>
      <w:r w:rsidR="00BC5EA0" w:rsidRPr="009466A8">
        <w:rPr>
          <w:color w:val="000000"/>
        </w:rPr>
        <w:t xml:space="preserve">consiste en la </w:t>
      </w:r>
      <w:r w:rsidR="00BC5EA0" w:rsidRPr="00EB3FC2">
        <w:rPr>
          <w:color w:val="000000"/>
        </w:rPr>
        <w:t>construcción de 159 residencias sobre una finca que cuenta con una superficie de 5 hectáreas + 3000 metros cuadrados.</w:t>
      </w:r>
      <w:r w:rsidR="004610EB" w:rsidRPr="00EB3FC2">
        <w:t xml:space="preserve"> </w:t>
      </w:r>
      <w:r w:rsidR="004610EB" w:rsidRPr="00EB3FC2">
        <w:t>Además, se destinarán espacios</w:t>
      </w:r>
      <w:r w:rsidR="009466A8" w:rsidRPr="00EB3FC2">
        <w:t xml:space="preserve"> </w:t>
      </w:r>
      <w:r w:rsidR="004610EB" w:rsidRPr="00EB3FC2">
        <w:t>para</w:t>
      </w:r>
      <w:r w:rsidR="009466A8" w:rsidRPr="00EB3FC2">
        <w:t xml:space="preserve"> </w:t>
      </w:r>
      <w:r w:rsidR="004610EB" w:rsidRPr="00EB3FC2">
        <w:t>ser utilizados en tiempos futuros en la construcción de comercios</w:t>
      </w:r>
      <w:r w:rsidR="009466A8" w:rsidRPr="00EB3FC2">
        <w:t xml:space="preserve"> barrial (el mismo deberá presentar una herramienta de gestión ambiental)</w:t>
      </w:r>
      <w:r w:rsidR="004610EB" w:rsidRPr="00EB3FC2">
        <w:t>, un espacio de uso público (parque vecinal), área verde, área de calles internas y el resto libre de la finca</w:t>
      </w:r>
      <w:r w:rsidR="00BC5EA0" w:rsidRPr="00EB3FC2">
        <w:rPr>
          <w:lang w:val="es-PA"/>
        </w:rPr>
        <w:t>.</w:t>
      </w:r>
      <w:r w:rsidR="00BC5EA0" w:rsidRPr="00EB3FC2">
        <w:rPr>
          <w:lang w:val="es-ES_tradnl"/>
        </w:rPr>
        <w:t xml:space="preserve"> </w:t>
      </w:r>
      <w:r w:rsidR="009A100F" w:rsidRPr="00EB3FC2">
        <w:rPr>
          <w:lang w:val="es-ES_tradnl"/>
        </w:rPr>
        <w:t>El polígono del proyecto se encuentra sobre las siguientes coordenadas de ubicación UTM, DATUM WGS-84:</w:t>
      </w:r>
      <w:r w:rsidR="009A100F" w:rsidRPr="00EB3FC2">
        <w:t xml:space="preserve"> </w:t>
      </w:r>
      <w:r w:rsidR="009466A8" w:rsidRPr="00EB3FC2">
        <w:t>1WGS-84</w:t>
      </w:r>
      <w:r w:rsidR="009466A8" w:rsidRPr="00EB3FC2">
        <w:tab/>
      </w:r>
      <w:r w:rsidR="00EB3FC2" w:rsidRPr="00EB3FC2">
        <w:t xml:space="preserve">Punto 1) </w:t>
      </w:r>
      <w:r w:rsidR="009466A8" w:rsidRPr="00EB3FC2">
        <w:t>976269.2</w:t>
      </w:r>
      <w:r w:rsidR="009466A8" w:rsidRPr="00EB3FC2">
        <w:tab/>
        <w:t>627148.44 2</w:t>
      </w:r>
      <w:r w:rsidR="00EB3FC2" w:rsidRPr="00EB3FC2">
        <w:t xml:space="preserve">Punto </w:t>
      </w:r>
      <w:r w:rsidR="009466A8" w:rsidRPr="00EB3FC2">
        <w:rPr>
          <w:lang w:val="es-PA"/>
        </w:rPr>
        <w:t>2</w:t>
      </w:r>
      <w:r w:rsidR="00EB3FC2" w:rsidRPr="00EB3FC2">
        <w:rPr>
          <w:lang w:val="es-PA"/>
        </w:rPr>
        <w:t xml:space="preserve">) </w:t>
      </w:r>
      <w:r w:rsidR="009466A8" w:rsidRPr="00EB3FC2">
        <w:rPr>
          <w:lang w:val="es-PA"/>
        </w:rPr>
        <w:t>976276.62</w:t>
      </w:r>
      <w:r w:rsidR="00EB3FC2" w:rsidRPr="00EB3FC2">
        <w:rPr>
          <w:lang w:val="es-PA"/>
        </w:rPr>
        <w:t xml:space="preserve">N, </w:t>
      </w:r>
      <w:r w:rsidR="009466A8" w:rsidRPr="00EB3FC2">
        <w:rPr>
          <w:lang w:val="es-PA"/>
        </w:rPr>
        <w:t>627156.85</w:t>
      </w:r>
      <w:r w:rsidR="00EB3FC2" w:rsidRPr="00EB3FC2">
        <w:rPr>
          <w:lang w:val="es-PA"/>
        </w:rPr>
        <w:t>E,</w:t>
      </w:r>
      <w:r w:rsidR="00EB3FC2" w:rsidRPr="00EB3FC2">
        <w:t xml:space="preserve"> </w:t>
      </w:r>
      <w:r w:rsidR="00EB3FC2" w:rsidRPr="00EB3FC2">
        <w:rPr>
          <w:lang w:val="es-PA"/>
        </w:rPr>
        <w:t xml:space="preserve">Punto </w:t>
      </w:r>
      <w:r w:rsidR="009466A8" w:rsidRPr="00EB3FC2">
        <w:rPr>
          <w:lang w:val="es-PA"/>
        </w:rPr>
        <w:t>3</w:t>
      </w:r>
      <w:r w:rsidR="00EB3FC2" w:rsidRPr="00EB3FC2">
        <w:rPr>
          <w:lang w:val="es-PA"/>
        </w:rPr>
        <w:t xml:space="preserve">) </w:t>
      </w:r>
      <w:r w:rsidR="009466A8" w:rsidRPr="00EB3FC2">
        <w:rPr>
          <w:lang w:val="es-PA"/>
        </w:rPr>
        <w:t>976366.51</w:t>
      </w:r>
      <w:r w:rsidR="00EB3FC2" w:rsidRPr="00EB3FC2">
        <w:rPr>
          <w:lang w:val="es-PA"/>
        </w:rPr>
        <w:t xml:space="preserve">N, </w:t>
      </w:r>
      <w:r w:rsidR="009466A8" w:rsidRPr="00EB3FC2">
        <w:rPr>
          <w:lang w:val="es-PA"/>
        </w:rPr>
        <w:t>627204.56</w:t>
      </w:r>
      <w:r w:rsidR="00EB3FC2" w:rsidRPr="00EB3FC2">
        <w:rPr>
          <w:lang w:val="es-PA"/>
        </w:rPr>
        <w:t>E,</w:t>
      </w:r>
      <w:r w:rsidR="00EB3FC2" w:rsidRPr="00EB3FC2">
        <w:t xml:space="preserve"> </w:t>
      </w:r>
      <w:r w:rsidR="00EB3FC2" w:rsidRPr="00EB3FC2">
        <w:rPr>
          <w:lang w:val="es-PA"/>
        </w:rPr>
        <w:t xml:space="preserve">Punto </w:t>
      </w:r>
      <w:r w:rsidR="009466A8" w:rsidRPr="00EB3FC2">
        <w:rPr>
          <w:lang w:val="es-PA"/>
        </w:rPr>
        <w:t>4</w:t>
      </w:r>
      <w:r w:rsidR="00EB3FC2" w:rsidRPr="00EB3FC2">
        <w:rPr>
          <w:lang w:val="es-PA"/>
        </w:rPr>
        <w:t xml:space="preserve">) </w:t>
      </w:r>
      <w:r w:rsidR="009466A8" w:rsidRPr="00EB3FC2">
        <w:rPr>
          <w:lang w:val="es-PA"/>
        </w:rPr>
        <w:t>976153.88</w:t>
      </w:r>
      <w:r w:rsidR="00EB3FC2" w:rsidRPr="00EB3FC2">
        <w:rPr>
          <w:lang w:val="es-PA"/>
        </w:rPr>
        <w:t xml:space="preserve">N,  </w:t>
      </w:r>
      <w:r w:rsidR="009466A8" w:rsidRPr="00EB3FC2">
        <w:rPr>
          <w:lang w:val="es-PA"/>
        </w:rPr>
        <w:t>627601.17</w:t>
      </w:r>
      <w:r w:rsidR="00EB3FC2" w:rsidRPr="00EB3FC2">
        <w:rPr>
          <w:lang w:val="es-PA"/>
        </w:rPr>
        <w:t>E,</w:t>
      </w:r>
      <w:r w:rsidR="00EB3FC2" w:rsidRPr="00EB3FC2">
        <w:t xml:space="preserve"> </w:t>
      </w:r>
      <w:r w:rsidR="00EB3FC2" w:rsidRPr="00EB3FC2">
        <w:rPr>
          <w:lang w:val="es-PA"/>
        </w:rPr>
        <w:t xml:space="preserve">Punto </w:t>
      </w:r>
      <w:r w:rsidR="009466A8" w:rsidRPr="00EB3FC2">
        <w:rPr>
          <w:lang w:val="es-PA"/>
        </w:rPr>
        <w:t>5</w:t>
      </w:r>
      <w:r w:rsidR="00EB3FC2" w:rsidRPr="00EB3FC2">
        <w:rPr>
          <w:lang w:val="es-PA"/>
        </w:rPr>
        <w:t xml:space="preserve">) </w:t>
      </w:r>
      <w:r w:rsidR="009466A8" w:rsidRPr="00EB3FC2">
        <w:rPr>
          <w:lang w:val="es-PA"/>
        </w:rPr>
        <w:t>976110.47</w:t>
      </w:r>
      <w:r w:rsidR="00EB3FC2" w:rsidRPr="00EB3FC2">
        <w:rPr>
          <w:lang w:val="es-PA"/>
        </w:rPr>
        <w:t xml:space="preserve">N, </w:t>
      </w:r>
      <w:r w:rsidR="009466A8" w:rsidRPr="00EB3FC2">
        <w:rPr>
          <w:lang w:val="es-PA"/>
        </w:rPr>
        <w:t>627605.39</w:t>
      </w:r>
      <w:r w:rsidR="00EB3FC2" w:rsidRPr="00EB3FC2">
        <w:rPr>
          <w:lang w:val="es-PA"/>
        </w:rPr>
        <w:t>E,</w:t>
      </w:r>
      <w:r w:rsidR="00EB3FC2" w:rsidRPr="00EB3FC2">
        <w:t xml:space="preserve"> </w:t>
      </w:r>
      <w:r w:rsidR="00EB3FC2" w:rsidRPr="00EB3FC2">
        <w:rPr>
          <w:lang w:val="es-PA"/>
        </w:rPr>
        <w:t xml:space="preserve">Punto </w:t>
      </w:r>
      <w:r w:rsidR="009466A8" w:rsidRPr="00EB3FC2">
        <w:rPr>
          <w:lang w:val="es-PA"/>
        </w:rPr>
        <w:t>6</w:t>
      </w:r>
      <w:r w:rsidR="00EB3FC2" w:rsidRPr="00EB3FC2">
        <w:rPr>
          <w:lang w:val="es-PA"/>
        </w:rPr>
        <w:t xml:space="preserve">) </w:t>
      </w:r>
      <w:r w:rsidR="009466A8" w:rsidRPr="00EB3FC2">
        <w:rPr>
          <w:lang w:val="es-PA"/>
        </w:rPr>
        <w:t>976097.43</w:t>
      </w:r>
      <w:r w:rsidR="00EB3FC2" w:rsidRPr="00EB3FC2">
        <w:rPr>
          <w:lang w:val="es-PA"/>
        </w:rPr>
        <w:t xml:space="preserve">N, </w:t>
      </w:r>
      <w:r w:rsidR="009466A8" w:rsidRPr="00EB3FC2">
        <w:rPr>
          <w:lang w:val="es-PA"/>
        </w:rPr>
        <w:t xml:space="preserve"> 627599.62</w:t>
      </w:r>
      <w:r w:rsidR="00EB3FC2" w:rsidRPr="00EB3FC2">
        <w:rPr>
          <w:lang w:val="es-PA"/>
        </w:rPr>
        <w:t>E,</w:t>
      </w:r>
      <w:r w:rsidR="00EB3FC2" w:rsidRPr="00EB3FC2">
        <w:t xml:space="preserve"> Punto </w:t>
      </w:r>
      <w:r w:rsidR="009466A8" w:rsidRPr="00EB3FC2">
        <w:t>7</w:t>
      </w:r>
      <w:r w:rsidR="00EB3FC2" w:rsidRPr="00EB3FC2">
        <w:t xml:space="preserve">) </w:t>
      </w:r>
      <w:r w:rsidR="009466A8" w:rsidRPr="00EB3FC2">
        <w:t>976081.46</w:t>
      </w:r>
      <w:r w:rsidR="00EB3FC2" w:rsidRPr="00EB3FC2">
        <w:t xml:space="preserve">N, </w:t>
      </w:r>
      <w:r w:rsidR="009466A8" w:rsidRPr="00EB3FC2">
        <w:t>627573.19</w:t>
      </w:r>
      <w:r w:rsidR="00EB3FC2" w:rsidRPr="00EB3FC2">
        <w:t xml:space="preserve">E, Punto </w:t>
      </w:r>
      <w:r w:rsidR="009466A8" w:rsidRPr="00EB3FC2">
        <w:t>8</w:t>
      </w:r>
      <w:r w:rsidR="00EB3FC2" w:rsidRPr="00EB3FC2">
        <w:t xml:space="preserve">) </w:t>
      </w:r>
      <w:r w:rsidR="009466A8" w:rsidRPr="00EB3FC2">
        <w:t>976074.76</w:t>
      </w:r>
      <w:r w:rsidR="00EB3FC2" w:rsidRPr="00EB3FC2">
        <w:t xml:space="preserve">N, </w:t>
      </w:r>
      <w:r w:rsidR="009466A8" w:rsidRPr="00EB3FC2">
        <w:t>627539.17</w:t>
      </w:r>
      <w:r w:rsidR="00EB3FC2" w:rsidRPr="00EB3FC2">
        <w:t xml:space="preserve">E, Punto </w:t>
      </w:r>
      <w:r w:rsidR="009466A8" w:rsidRPr="00EB3FC2">
        <w:t>9</w:t>
      </w:r>
      <w:r w:rsidR="00EB3FC2" w:rsidRPr="00EB3FC2">
        <w:t xml:space="preserve">) </w:t>
      </w:r>
      <w:r w:rsidR="009466A8" w:rsidRPr="00EB3FC2">
        <w:t>976079.96</w:t>
      </w:r>
      <w:r w:rsidR="00EB3FC2" w:rsidRPr="00EB3FC2">
        <w:t xml:space="preserve">N, </w:t>
      </w:r>
      <w:r w:rsidR="009466A8" w:rsidRPr="00EB3FC2">
        <w:t>627509.16</w:t>
      </w:r>
      <w:r w:rsidR="00EB3FC2" w:rsidRPr="00EB3FC2">
        <w:t xml:space="preserve">E, Punto </w:t>
      </w:r>
      <w:r w:rsidR="009466A8" w:rsidRPr="00EB3FC2">
        <w:t>10</w:t>
      </w:r>
      <w:r w:rsidR="00EB3FC2" w:rsidRPr="00EB3FC2">
        <w:t xml:space="preserve">) </w:t>
      </w:r>
      <w:r w:rsidR="009466A8" w:rsidRPr="00EB3FC2">
        <w:t>976092.5</w:t>
      </w:r>
      <w:r w:rsidR="00EB3FC2" w:rsidRPr="00EB3FC2">
        <w:t xml:space="preserve">N,  </w:t>
      </w:r>
      <w:r w:rsidR="009466A8" w:rsidRPr="00EB3FC2">
        <w:t>627500.5</w:t>
      </w:r>
      <w:r w:rsidR="00EB3FC2" w:rsidRPr="00EB3FC2">
        <w:t xml:space="preserve">E, Punto </w:t>
      </w:r>
      <w:r w:rsidR="009466A8" w:rsidRPr="00EB3FC2">
        <w:t>11</w:t>
      </w:r>
      <w:r w:rsidR="00EB3FC2" w:rsidRPr="00EB3FC2">
        <w:t xml:space="preserve">) </w:t>
      </w:r>
      <w:r w:rsidR="009466A8" w:rsidRPr="00EB3FC2">
        <w:t>976082.78</w:t>
      </w:r>
      <w:r w:rsidR="00EB3FC2" w:rsidRPr="00EB3FC2">
        <w:t xml:space="preserve">N, </w:t>
      </w:r>
      <w:r w:rsidR="009466A8" w:rsidRPr="00EB3FC2">
        <w:t xml:space="preserve"> 627495.85</w:t>
      </w:r>
      <w:r w:rsidR="00EB3FC2" w:rsidRPr="00EB3FC2">
        <w:t>E</w:t>
      </w:r>
      <w:r w:rsidR="00BC5EA0" w:rsidRPr="00EB3FC2">
        <w:t xml:space="preserve">, </w:t>
      </w:r>
      <w:r w:rsidR="00745516" w:rsidRPr="00EB3FC2">
        <w:rPr>
          <w:lang w:val="es-ES_tradnl"/>
        </w:rPr>
        <w:t xml:space="preserve">localizados </w:t>
      </w:r>
      <w:r w:rsidR="004610EB" w:rsidRPr="00EB3FC2">
        <w:rPr>
          <w:lang w:val="es-ES_tradnl"/>
        </w:rPr>
        <w:t>finca con folio Real N° 12692 y código de ubicación N° 8600, propiedad del Señor</w:t>
      </w:r>
      <w:r w:rsidR="009466A8" w:rsidRPr="00EB3FC2">
        <w:rPr>
          <w:lang w:val="es-ES_tradnl"/>
        </w:rPr>
        <w:t xml:space="preserve"> Rogelio Cruz  Ríos  con </w:t>
      </w:r>
      <w:r w:rsidR="009466A8" w:rsidRPr="00EB3FC2">
        <w:rPr>
          <w:spacing w:val="-3"/>
        </w:rPr>
        <w:t>número de cédula</w:t>
      </w:r>
      <w:r w:rsidR="009466A8" w:rsidRPr="00EB3FC2">
        <w:rPr>
          <w:lang w:val="es-ES_tradnl"/>
        </w:rPr>
        <w:t xml:space="preserve"> </w:t>
      </w:r>
      <w:r w:rsidR="004610EB" w:rsidRPr="00EB3FC2">
        <w:rPr>
          <w:lang w:val="es-ES_tradnl"/>
        </w:rPr>
        <w:t>8-101-269, localizada  en</w:t>
      </w:r>
      <w:r w:rsidR="009466A8" w:rsidRPr="00EB3FC2">
        <w:rPr>
          <w:lang w:val="es-ES_tradnl"/>
        </w:rPr>
        <w:t xml:space="preserve"> </w:t>
      </w:r>
      <w:r w:rsidR="004610EB" w:rsidRPr="00EB3FC2">
        <w:rPr>
          <w:lang w:val="es-ES_tradnl"/>
        </w:rPr>
        <w:t>la</w:t>
      </w:r>
      <w:r w:rsidR="009466A8" w:rsidRPr="00EB3FC2">
        <w:rPr>
          <w:lang w:val="es-ES_tradnl"/>
        </w:rPr>
        <w:t xml:space="preserve"> </w:t>
      </w:r>
      <w:r w:rsidR="004610EB" w:rsidRPr="00EB3FC2">
        <w:rPr>
          <w:lang w:val="es-ES_tradnl"/>
        </w:rPr>
        <w:t>comunidad  La  Pita,  corregimiento  Villa Rosario, distrito de Capira, provincia de Panamá Oeste</w:t>
      </w:r>
      <w:r w:rsidR="00EB3FC2">
        <w:rPr>
          <w:lang w:val="es-ES_tradnl"/>
        </w:rPr>
        <w:t>.</w:t>
      </w:r>
      <w:r w:rsidR="00A50A5E" w:rsidRPr="00A50A5E">
        <w:t xml:space="preserve"> </w:t>
      </w:r>
      <w:r w:rsidR="00A50A5E">
        <w:t xml:space="preserve">La finca cuenta con una  superficie de </w:t>
      </w:r>
      <w:r w:rsidR="00A50A5E" w:rsidRPr="00A50A5E">
        <w:rPr>
          <w:lang w:val="es-ES_tradnl"/>
        </w:rPr>
        <w:t>51,274.088 metros cuadrados</w:t>
      </w:r>
      <w:r w:rsidR="00A50A5E">
        <w:rPr>
          <w:lang w:val="es-ES_tradnl"/>
        </w:rPr>
        <w:t xml:space="preserve"> y se utilizaran para el desarrollo del proyecto </w:t>
      </w:r>
      <w:r w:rsidR="00A50A5E">
        <w:t xml:space="preserve"> </w:t>
      </w:r>
      <w:r w:rsidR="00A50A5E" w:rsidRPr="00A50A5E">
        <w:rPr>
          <w:lang w:val="es-ES_tradnl"/>
        </w:rPr>
        <w:t>5 hectáreas +3000 metros cuadrados.</w:t>
      </w:r>
    </w:p>
    <w:p w:rsidR="00EB3FC2" w:rsidRPr="00EB3FC2" w:rsidRDefault="00EB3FC2" w:rsidP="003838C4">
      <w:pPr>
        <w:suppressAutoHyphens/>
        <w:contextualSpacing/>
        <w:jc w:val="both"/>
      </w:pPr>
    </w:p>
    <w:p w:rsidR="006C57B9" w:rsidRDefault="003838C4" w:rsidP="007A6016">
      <w:pPr>
        <w:pStyle w:val="Prrafodelista"/>
        <w:numPr>
          <w:ilvl w:val="0"/>
          <w:numId w:val="27"/>
        </w:numPr>
        <w:contextualSpacing/>
        <w:jc w:val="both"/>
        <w:rPr>
          <w:b/>
          <w:bCs/>
          <w:lang w:eastAsia="es-PA"/>
        </w:rPr>
      </w:pPr>
      <w:r w:rsidRPr="006F2F00">
        <w:rPr>
          <w:b/>
          <w:bCs/>
          <w:lang w:eastAsia="es-PA"/>
        </w:rPr>
        <w:t>ANÁLISIS TÉCNICO</w:t>
      </w:r>
    </w:p>
    <w:p w:rsidR="00EB3FC2" w:rsidRPr="006F2F00" w:rsidRDefault="00EB3FC2" w:rsidP="00EB3FC2">
      <w:pPr>
        <w:pStyle w:val="Prrafodelista"/>
        <w:ind w:left="360"/>
        <w:contextualSpacing/>
        <w:jc w:val="both"/>
        <w:rPr>
          <w:b/>
          <w:bCs/>
          <w:lang w:eastAsia="es-PA"/>
        </w:rPr>
      </w:pPr>
    </w:p>
    <w:p w:rsidR="00DB2DE0" w:rsidRPr="00843F38" w:rsidRDefault="00DB2DE0" w:rsidP="007A6016">
      <w:pPr>
        <w:contextualSpacing/>
        <w:jc w:val="both"/>
        <w:rPr>
          <w:bCs/>
          <w:lang w:eastAsia="es-PA"/>
        </w:rPr>
      </w:pPr>
      <w:r w:rsidRPr="006F2F00">
        <w:rPr>
          <w:bCs/>
          <w:lang w:eastAsia="es-PA"/>
        </w:rPr>
        <w:t>Después de revisado y analizado el Estudio de Impacto Ambiental</w:t>
      </w:r>
      <w:r w:rsidR="00E73A12" w:rsidRPr="006F2F00">
        <w:rPr>
          <w:bCs/>
          <w:lang w:eastAsia="es-PA"/>
        </w:rPr>
        <w:t>,</w:t>
      </w:r>
      <w:r w:rsidRPr="006F2F00">
        <w:rPr>
          <w:bCs/>
          <w:lang w:eastAsia="es-PA"/>
        </w:rPr>
        <w:t xml:space="preserve"> </w:t>
      </w:r>
      <w:r w:rsidR="00E73A12" w:rsidRPr="006F2F00">
        <w:rPr>
          <w:bCs/>
          <w:lang w:eastAsia="es-PA"/>
        </w:rPr>
        <w:t>C</w:t>
      </w:r>
      <w:r w:rsidR="00EC2992" w:rsidRPr="006F2F00">
        <w:rPr>
          <w:bCs/>
          <w:lang w:eastAsia="es-PA"/>
        </w:rPr>
        <w:t xml:space="preserve">ategoría </w:t>
      </w:r>
      <w:r w:rsidR="00E73A12" w:rsidRPr="006F2F00">
        <w:rPr>
          <w:bCs/>
          <w:lang w:eastAsia="es-PA"/>
        </w:rPr>
        <w:t>I</w:t>
      </w:r>
      <w:r w:rsidR="00EC2992" w:rsidRPr="006F2F00">
        <w:rPr>
          <w:bCs/>
          <w:lang w:eastAsia="es-PA"/>
        </w:rPr>
        <w:t xml:space="preserve"> </w:t>
      </w:r>
      <w:r w:rsidRPr="006F2F00">
        <w:rPr>
          <w:bCs/>
          <w:lang w:eastAsia="es-PA"/>
        </w:rPr>
        <w:t xml:space="preserve">y cada uno de los componentes ambientales del mismo, así como su Plan de Manejo Ambiental, pasamos a revisar algunos </w:t>
      </w:r>
      <w:r w:rsidRPr="00843F38">
        <w:rPr>
          <w:bCs/>
          <w:lang w:eastAsia="es-PA"/>
        </w:rPr>
        <w:t xml:space="preserve">aspectos destacables en el proceso de evaluación del </w:t>
      </w:r>
      <w:r w:rsidR="0078744C" w:rsidRPr="00843F38">
        <w:rPr>
          <w:bCs/>
          <w:lang w:eastAsia="es-PA"/>
        </w:rPr>
        <w:t xml:space="preserve">referido </w:t>
      </w:r>
      <w:r w:rsidRPr="00843F38">
        <w:rPr>
          <w:bCs/>
          <w:lang w:eastAsia="es-PA"/>
        </w:rPr>
        <w:t>Estudio.</w:t>
      </w:r>
    </w:p>
    <w:p w:rsidR="00DB2DE0" w:rsidRPr="00843F38" w:rsidRDefault="00DB2DE0" w:rsidP="007A6016">
      <w:pPr>
        <w:contextualSpacing/>
        <w:jc w:val="both"/>
        <w:rPr>
          <w:bCs/>
          <w:lang w:eastAsia="es-PA"/>
        </w:rPr>
      </w:pPr>
    </w:p>
    <w:p w:rsidR="008A78B5" w:rsidRPr="00843F38" w:rsidRDefault="00DB2DE0" w:rsidP="007A6016">
      <w:pPr>
        <w:contextualSpacing/>
        <w:jc w:val="both"/>
        <w:rPr>
          <w:bCs/>
          <w:lang w:val="es-MX" w:eastAsia="es-PA"/>
        </w:rPr>
      </w:pPr>
      <w:r w:rsidRPr="00843F38">
        <w:rPr>
          <w:bCs/>
          <w:lang w:eastAsia="es-PA"/>
        </w:rPr>
        <w:t xml:space="preserve">En cuanto al </w:t>
      </w:r>
      <w:r w:rsidR="00E73A12" w:rsidRPr="00843F38">
        <w:rPr>
          <w:b/>
          <w:bCs/>
          <w:lang w:eastAsia="es-PA"/>
        </w:rPr>
        <w:t>medio</w:t>
      </w:r>
      <w:r w:rsidRPr="00843F38">
        <w:rPr>
          <w:b/>
          <w:bCs/>
          <w:lang w:eastAsia="es-PA"/>
        </w:rPr>
        <w:t xml:space="preserve"> físico</w:t>
      </w:r>
      <w:r w:rsidR="00EC2992" w:rsidRPr="00843F38">
        <w:rPr>
          <w:bCs/>
          <w:lang w:val="es-MX" w:eastAsia="es-PA"/>
        </w:rPr>
        <w:t xml:space="preserve">, </w:t>
      </w:r>
      <w:r w:rsidR="00E73A12" w:rsidRPr="00843F38">
        <w:rPr>
          <w:bCs/>
          <w:lang w:val="es-MX" w:eastAsia="es-PA"/>
        </w:rPr>
        <w:t>el EsIA</w:t>
      </w:r>
      <w:r w:rsidR="0078744C" w:rsidRPr="00843F38">
        <w:rPr>
          <w:bCs/>
          <w:lang w:val="es-MX" w:eastAsia="es-PA"/>
        </w:rPr>
        <w:t xml:space="preserve"> </w:t>
      </w:r>
      <w:r w:rsidR="00A14F23" w:rsidRPr="00843F38">
        <w:rPr>
          <w:bCs/>
          <w:lang w:val="es-MX" w:eastAsia="es-PA"/>
        </w:rPr>
        <w:t>categoría</w:t>
      </w:r>
      <w:r w:rsidR="002D02A4" w:rsidRPr="00843F38">
        <w:rPr>
          <w:bCs/>
          <w:lang w:val="es-MX" w:eastAsia="es-PA"/>
        </w:rPr>
        <w:t xml:space="preserve"> I</w:t>
      </w:r>
      <w:r w:rsidR="007832DE" w:rsidRPr="00843F38">
        <w:rPr>
          <w:bCs/>
          <w:lang w:val="es-MX" w:eastAsia="es-PA"/>
        </w:rPr>
        <w:t>,</w:t>
      </w:r>
      <w:r w:rsidR="00E73A12" w:rsidRPr="00843F38">
        <w:rPr>
          <w:bCs/>
          <w:lang w:val="es-MX" w:eastAsia="es-PA"/>
        </w:rPr>
        <w:t xml:space="preserve"> indica </w:t>
      </w:r>
      <w:r w:rsidR="00490F83" w:rsidRPr="00843F38">
        <w:rPr>
          <w:bCs/>
          <w:lang w:val="es-MX" w:eastAsia="es-PA"/>
        </w:rPr>
        <w:t>que el terreno en donde está ubicado el proyecto es</w:t>
      </w:r>
      <w:r w:rsidR="00843F38" w:rsidRPr="00843F38">
        <w:rPr>
          <w:bCs/>
          <w:lang w:val="es-MX" w:eastAsia="es-PA"/>
        </w:rPr>
        <w:t xml:space="preserve"> plana,</w:t>
      </w:r>
      <w:r w:rsidR="004D64AC" w:rsidRPr="00843F38">
        <w:rPr>
          <w:bCs/>
          <w:lang w:val="es-MX" w:eastAsia="es-PA"/>
        </w:rPr>
        <w:t xml:space="preserve"> </w:t>
      </w:r>
      <w:r w:rsidR="00843F38" w:rsidRPr="00843F38">
        <w:rPr>
          <w:bCs/>
          <w:lang w:val="es-MX" w:eastAsia="es-PA"/>
        </w:rPr>
        <w:t xml:space="preserve">cerca del Río Perequete </w:t>
      </w:r>
      <w:r w:rsidR="004A316E" w:rsidRPr="00843F38">
        <w:rPr>
          <w:bCs/>
          <w:lang w:val="es-MX" w:eastAsia="es-PA"/>
        </w:rPr>
        <w:t>6.</w:t>
      </w:r>
      <w:r w:rsidR="008A78B5" w:rsidRPr="00843F38">
        <w:rPr>
          <w:bCs/>
          <w:lang w:val="es-MX" w:eastAsia="es-PA"/>
        </w:rPr>
        <w:t xml:space="preserve">6 Hidrología: </w:t>
      </w:r>
      <w:r w:rsidR="00B84576" w:rsidRPr="00843F38">
        <w:rPr>
          <w:bCs/>
          <w:lang w:val="es-MX" w:eastAsia="es-PA"/>
        </w:rPr>
        <w:t xml:space="preserve">En el área de proyecto </w:t>
      </w:r>
      <w:r w:rsidR="004D64AC" w:rsidRPr="00843F38">
        <w:rPr>
          <w:bCs/>
          <w:lang w:val="es-MX" w:eastAsia="es-PA"/>
        </w:rPr>
        <w:t xml:space="preserve">colinda con el río </w:t>
      </w:r>
      <w:r w:rsidR="00843F38">
        <w:rPr>
          <w:bCs/>
          <w:lang w:val="es-MX" w:eastAsia="es-PA"/>
        </w:rPr>
        <w:t>Perequete</w:t>
      </w:r>
      <w:r w:rsidR="00B84576" w:rsidRPr="00843F38">
        <w:rPr>
          <w:bCs/>
          <w:lang w:val="es-MX" w:eastAsia="es-PA"/>
        </w:rPr>
        <w:t xml:space="preserve">. </w:t>
      </w:r>
      <w:r w:rsidR="004D64AC" w:rsidRPr="00843F38">
        <w:rPr>
          <w:bCs/>
          <w:lang w:val="es-MX" w:eastAsia="es-PA"/>
        </w:rPr>
        <w:t xml:space="preserve"> Por lo cual se realizaron pruebas fisiológicas y bacteriológicas.</w:t>
      </w:r>
    </w:p>
    <w:p w:rsidR="00843F38" w:rsidRPr="00843F38" w:rsidRDefault="00843F38" w:rsidP="007A6016">
      <w:pPr>
        <w:contextualSpacing/>
        <w:jc w:val="both"/>
        <w:rPr>
          <w:bCs/>
          <w:lang w:val="es-MX" w:eastAsia="es-PA"/>
        </w:rPr>
      </w:pPr>
    </w:p>
    <w:p w:rsidR="00B84576" w:rsidRPr="0017003F" w:rsidRDefault="00E71E04" w:rsidP="007A6016">
      <w:pPr>
        <w:contextualSpacing/>
        <w:jc w:val="both"/>
        <w:rPr>
          <w:lang w:val="es-PA" w:eastAsia="es-PA"/>
        </w:rPr>
      </w:pPr>
      <w:r w:rsidRPr="00843F38">
        <w:rPr>
          <w:lang w:val="es-PA" w:eastAsia="es-PA"/>
        </w:rPr>
        <w:t xml:space="preserve">Con relación al </w:t>
      </w:r>
      <w:r w:rsidRPr="00843F38">
        <w:rPr>
          <w:b/>
          <w:lang w:val="es-PA" w:eastAsia="es-PA"/>
        </w:rPr>
        <w:t>medio biológico</w:t>
      </w:r>
      <w:r w:rsidRPr="00843F38">
        <w:rPr>
          <w:lang w:val="es-PA" w:eastAsia="es-PA"/>
        </w:rPr>
        <w:t xml:space="preserve">, </w:t>
      </w:r>
      <w:r w:rsidR="00AC1E0F" w:rsidRPr="00843F38">
        <w:rPr>
          <w:lang w:val="es-PA" w:eastAsia="es-PA"/>
        </w:rPr>
        <w:t>el EsIA</w:t>
      </w:r>
      <w:r w:rsidR="006A21D2" w:rsidRPr="00843F38">
        <w:rPr>
          <w:lang w:val="es-PA" w:eastAsia="es-PA"/>
        </w:rPr>
        <w:t xml:space="preserve"> </w:t>
      </w:r>
      <w:r w:rsidR="002D02A4" w:rsidRPr="00843F38">
        <w:rPr>
          <w:lang w:val="es-PA" w:eastAsia="es-PA"/>
        </w:rPr>
        <w:t>categoría I</w:t>
      </w:r>
      <w:r w:rsidR="006A21D2" w:rsidRPr="00843F38">
        <w:rPr>
          <w:lang w:val="es-PA" w:eastAsia="es-PA"/>
        </w:rPr>
        <w:t>,</w:t>
      </w:r>
      <w:r w:rsidR="00AC1E0F" w:rsidRPr="00843F38">
        <w:rPr>
          <w:lang w:val="es-PA" w:eastAsia="es-PA"/>
        </w:rPr>
        <w:t xml:space="preserve"> </w:t>
      </w:r>
      <w:r w:rsidR="008A78B5" w:rsidRPr="00843F38">
        <w:rPr>
          <w:lang w:val="es-PA" w:eastAsia="es-PA"/>
        </w:rPr>
        <w:t xml:space="preserve">indica que </w:t>
      </w:r>
      <w:r w:rsidR="00B84576" w:rsidRPr="00843F38">
        <w:rPr>
          <w:lang w:val="es-PA" w:eastAsia="es-PA"/>
        </w:rPr>
        <w:t xml:space="preserve">el sitio </w:t>
      </w:r>
      <w:r w:rsidR="000D1D18" w:rsidRPr="00843F38">
        <w:rPr>
          <w:lang w:val="es-PA" w:eastAsia="es-PA"/>
        </w:rPr>
        <w:t xml:space="preserve">proyecto cuenta con </w:t>
      </w:r>
      <w:r w:rsidR="00B72C84">
        <w:rPr>
          <w:lang w:val="es-PA" w:eastAsia="es-PA"/>
        </w:rPr>
        <w:t>árboles forestales en su mayoría roble sabanero…son árboles plantados en la finca… y árboles frutales…</w:t>
      </w:r>
      <w:r w:rsidR="00B72C84" w:rsidRPr="0017003F">
        <w:rPr>
          <w:lang w:val="es-PA" w:eastAsia="es-PA"/>
        </w:rPr>
        <w:t>la finca cuenta con áreas de potrero, que está en des uso, y se ha convertido en rastrojo bajo, árboles viejos dejados selectivamente, al final del polígono, un fragmento de bosque de galería severamente perturbado, que esta orilla del rio Perequete.</w:t>
      </w:r>
    </w:p>
    <w:p w:rsidR="000D1D18" w:rsidRPr="0017003F" w:rsidRDefault="000D1D18" w:rsidP="007A6016">
      <w:pPr>
        <w:contextualSpacing/>
        <w:jc w:val="both"/>
        <w:rPr>
          <w:lang w:val="es-PA" w:eastAsia="es-PA"/>
        </w:rPr>
      </w:pPr>
    </w:p>
    <w:p w:rsidR="0017003F" w:rsidRDefault="003F27CD" w:rsidP="007A6016">
      <w:pPr>
        <w:contextualSpacing/>
        <w:jc w:val="both"/>
      </w:pPr>
      <w:r w:rsidRPr="0017003F">
        <w:t xml:space="preserve">Referente a la </w:t>
      </w:r>
      <w:r w:rsidR="00D527F0" w:rsidRPr="0017003F">
        <w:rPr>
          <w:b/>
        </w:rPr>
        <w:t xml:space="preserve">Percepción </w:t>
      </w:r>
      <w:r w:rsidR="00316DE7" w:rsidRPr="0017003F">
        <w:rPr>
          <w:b/>
        </w:rPr>
        <w:t>Local sobre el Pr</w:t>
      </w:r>
      <w:r w:rsidR="00D527F0" w:rsidRPr="0017003F">
        <w:rPr>
          <w:b/>
        </w:rPr>
        <w:t>oyecto, Obra o Actividad</w:t>
      </w:r>
      <w:r w:rsidR="00D527F0" w:rsidRPr="0017003F">
        <w:t xml:space="preserve">, el EsIA presentado </w:t>
      </w:r>
      <w:r w:rsidR="00CE2885" w:rsidRPr="0017003F">
        <w:t xml:space="preserve">se </w:t>
      </w:r>
      <w:r w:rsidR="00D527F0" w:rsidRPr="0017003F">
        <w:t>indica</w:t>
      </w:r>
      <w:r w:rsidR="000D1D18" w:rsidRPr="0017003F">
        <w:t xml:space="preserve"> la aplicación </w:t>
      </w:r>
      <w:r w:rsidR="0017003F" w:rsidRPr="0017003F">
        <w:t xml:space="preserve">5personasaleatoriamente seleccionadas, de  ambos  sexos  y  con  edad  mayor  a  los  18  años, el día 11 de mayo del 2019 con el fin de involucrar  a la ciudadanía en la etapa más temprana del proyecto. </w:t>
      </w:r>
    </w:p>
    <w:p w:rsidR="0017003F" w:rsidRDefault="0017003F" w:rsidP="007A6016">
      <w:pPr>
        <w:contextualSpacing/>
        <w:jc w:val="both"/>
      </w:pPr>
    </w:p>
    <w:p w:rsidR="00DB2DE0" w:rsidRPr="003838C4" w:rsidRDefault="005075F5" w:rsidP="007A6016">
      <w:pPr>
        <w:contextualSpacing/>
        <w:jc w:val="both"/>
        <w:rPr>
          <w:lang w:val="es-PA" w:eastAsia="es-PA"/>
        </w:rPr>
      </w:pPr>
      <w:r w:rsidRPr="00CE2885">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w:t>
      </w:r>
      <w:r w:rsidRPr="00745516">
        <w:rPr>
          <w:lang w:val="es-PA" w:eastAsia="es-PA"/>
        </w:rPr>
        <w:t xml:space="preserve"> de polvo y aumento de los niveles de ruido de manera puntual; el referido Estudio  presenta medidas de prevención y mitigación adecuadas para cada uno de los impactos arriba señalados, por lo que se considera viable el desarrollo de la actividad. </w:t>
      </w:r>
    </w:p>
    <w:p w:rsidR="00CB5FB4" w:rsidRPr="00745516"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 xml:space="preserve">Indicar por medio de nota, a </w:t>
      </w:r>
      <w:r w:rsidR="00745516">
        <w:rPr>
          <w:lang w:eastAsia="es-PA"/>
        </w:rPr>
        <w:t xml:space="preserve">  </w:t>
      </w:r>
      <w:r w:rsidRPr="00745516">
        <w:rPr>
          <w:lang w:eastAsia="es-PA"/>
        </w:rPr>
        <w:t>la Dirección Regional del Ministerio de Ambiente en Panamá Oeste, del inicio de su proyecto en el terreno.</w:t>
      </w:r>
    </w:p>
    <w:p w:rsidR="00CE2885" w:rsidRPr="003838C4" w:rsidRDefault="00CE2885" w:rsidP="003838C4">
      <w:pPr>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4C5CB2" w:rsidP="00031754">
      <w:pPr>
        <w:pStyle w:val="Prrafodelista"/>
        <w:numPr>
          <w:ilvl w:val="0"/>
          <w:numId w:val="33"/>
        </w:numPr>
        <w:jc w:val="both"/>
        <w:rPr>
          <w:lang w:val="es-PA" w:eastAsia="es-PA"/>
        </w:rPr>
      </w:pPr>
      <w:r w:rsidRPr="00745516">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031754" w:rsidP="00031754">
      <w:pPr>
        <w:pStyle w:val="Prrafodelista"/>
        <w:numPr>
          <w:ilvl w:val="0"/>
          <w:numId w:val="33"/>
        </w:numPr>
        <w:jc w:val="both"/>
        <w:rPr>
          <w:lang w:val="es-PA" w:eastAsia="es-PA"/>
        </w:rPr>
      </w:pPr>
      <w:r w:rsidRPr="00745516">
        <w:rPr>
          <w:lang w:val="es-PA" w:eastAsia="es-PA"/>
        </w:rPr>
        <w:t>En la etapa de operación del proyecto, el promotor deberá cumplir con la Norma DGNTI-COPANIT-</w:t>
      </w:r>
      <w:r w:rsidR="00745280" w:rsidRPr="00745516">
        <w:rPr>
          <w:lang w:val="es-PA" w:eastAsia="es-PA"/>
        </w:rPr>
        <w:t>35</w:t>
      </w:r>
      <w:r w:rsidR="00F44D59" w:rsidRPr="00745516">
        <w:rPr>
          <w:lang w:val="es-PA" w:eastAsia="es-PA"/>
        </w:rPr>
        <w:t xml:space="preserve">-2000, establecida para descargar </w:t>
      </w:r>
      <w:r w:rsidR="00A3640C" w:rsidRPr="00745516">
        <w:rPr>
          <w:lang w:val="es-PA" w:eastAsia="es-PA"/>
        </w:rPr>
        <w:t>en cuerpos de aguas superficiales o subterráneos.</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Cumplir con lo establecido en el Reglamento Técnico DGNTI-COPANIT- 47-2000, “AGUA. USOS Y DISPOSICIÓN FINAL</w:t>
      </w:r>
      <w:r w:rsidR="00031754" w:rsidRPr="00745516">
        <w:rPr>
          <w:lang w:val="es-PA" w:eastAsia="es-PA"/>
        </w:rPr>
        <w:t>.</w:t>
      </w:r>
    </w:p>
    <w:p w:rsidR="004C5CB2" w:rsidRPr="00745516" w:rsidRDefault="004C5CB2" w:rsidP="004C5CB2">
      <w:pPr>
        <w:pStyle w:val="Prrafodelista"/>
        <w:rPr>
          <w:lang w:val="es-PA" w:eastAsia="es-PA"/>
        </w:rPr>
      </w:pPr>
    </w:p>
    <w:p w:rsidR="004C5CB2" w:rsidRDefault="004C5CB2" w:rsidP="004C5CB2">
      <w:pPr>
        <w:pStyle w:val="Prrafodelista"/>
        <w:numPr>
          <w:ilvl w:val="0"/>
          <w:numId w:val="33"/>
        </w:numPr>
        <w:jc w:val="both"/>
        <w:rPr>
          <w:lang w:val="es-PA" w:eastAsia="es-PA"/>
        </w:rPr>
      </w:pPr>
      <w:r w:rsidRPr="00745516">
        <w:rPr>
          <w:lang w:val="es-PA" w:eastAsia="es-PA"/>
        </w:rPr>
        <w:t>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w:t>
      </w:r>
      <w:bookmarkStart w:id="0" w:name="_GoBack"/>
      <w:bookmarkEnd w:id="0"/>
      <w:r w:rsidRPr="00745516">
        <w:rPr>
          <w:lang w:val="es-PA" w:eastAsia="es-PA"/>
        </w:rPr>
        <w:t xml:space="preserve">einta (30) días hábiles, una vez la Dirección Regional del Ministerio de Ambiente Panamá Oeste, le dé el monto a cancelar, de lo contrario no podrá iniciar el desarrollo del proyecto. </w:t>
      </w:r>
    </w:p>
    <w:p w:rsidR="007F2B92" w:rsidRPr="007F2B92" w:rsidRDefault="007F2B92" w:rsidP="007F2B92">
      <w:pPr>
        <w:pStyle w:val="Prrafodelista"/>
        <w:rPr>
          <w:lang w:val="es-PA" w:eastAsia="es-PA"/>
        </w:rPr>
      </w:pPr>
    </w:p>
    <w:p w:rsidR="007F2B92" w:rsidRPr="007F2B92" w:rsidRDefault="007F2B92" w:rsidP="00EB3FC2">
      <w:pPr>
        <w:pStyle w:val="Prrafodelista"/>
        <w:numPr>
          <w:ilvl w:val="0"/>
          <w:numId w:val="33"/>
        </w:numPr>
        <w:jc w:val="both"/>
        <w:rPr>
          <w:lang w:val="es-PA" w:eastAsia="es-PA"/>
        </w:rPr>
      </w:pPr>
      <w:r w:rsidRPr="007F2B92">
        <w:rPr>
          <w:lang w:val="es-PA" w:eastAsia="es-PA"/>
        </w:rPr>
        <w:t>Cumplir con la ley 1 del 3 de febrero de 1994. Se establece la legislación forestal en la República de Panamá. Proteger el bosque de galería colindante al proyecto.</w:t>
      </w:r>
    </w:p>
    <w:p w:rsidR="004C5CB2" w:rsidRPr="00745516" w:rsidRDefault="004C5CB2" w:rsidP="004C5CB2">
      <w:pPr>
        <w:contextualSpacing/>
        <w:jc w:val="both"/>
        <w:rPr>
          <w:lang w:val="es-PA" w:eastAsia="es-PA"/>
        </w:rPr>
      </w:pPr>
    </w:p>
    <w:p w:rsidR="00A50A5E" w:rsidRPr="00A50A5E" w:rsidRDefault="00A50A5E" w:rsidP="00A50A5E">
      <w:pPr>
        <w:pStyle w:val="Prrafodelista"/>
        <w:numPr>
          <w:ilvl w:val="0"/>
          <w:numId w:val="33"/>
        </w:numPr>
        <w:jc w:val="both"/>
        <w:rPr>
          <w:lang w:val="es-PA" w:eastAsia="es-PA"/>
        </w:rPr>
      </w:pPr>
      <w:r w:rsidRPr="00A50A5E">
        <w:rPr>
          <w:lang w:val="es-PA" w:eastAsia="es-PA"/>
        </w:rPr>
        <w:t xml:space="preserve">Presentar antes el Ministerio de Ambiente-Regional Panamá Oeste la aplicación y ejecución de un Plan de </w:t>
      </w:r>
      <w:r>
        <w:rPr>
          <w:lang w:val="es-PA" w:eastAsia="es-PA"/>
        </w:rPr>
        <w:t xml:space="preserve">Reforestación </w:t>
      </w:r>
      <w:r w:rsidRPr="00A50A5E">
        <w:rPr>
          <w:lang w:val="es-PA" w:eastAsia="es-PA"/>
        </w:rPr>
        <w:t>como estrategia de conservación de especies. Antes de iniciar el proyecto.</w:t>
      </w:r>
    </w:p>
    <w:p w:rsidR="00A50A5E" w:rsidRDefault="00A50A5E" w:rsidP="00A50A5E">
      <w:pPr>
        <w:pStyle w:val="Prrafodelista"/>
        <w:ind w:left="720"/>
        <w:jc w:val="both"/>
        <w:rPr>
          <w:lang w:val="es-PA" w:eastAsia="es-PA"/>
        </w:rPr>
      </w:pPr>
    </w:p>
    <w:p w:rsidR="00A50A5E" w:rsidRPr="00A50A5E" w:rsidRDefault="00A50A5E" w:rsidP="00A50A5E">
      <w:pPr>
        <w:pStyle w:val="Prrafodelista"/>
        <w:rPr>
          <w:lang w:val="es-PA" w:eastAsia="es-PA"/>
        </w:rPr>
      </w:pPr>
    </w:p>
    <w:p w:rsidR="00BC5EA0" w:rsidRPr="00BC5EA0" w:rsidRDefault="00496DDB" w:rsidP="006F6A7A">
      <w:pPr>
        <w:pStyle w:val="Prrafodelista"/>
        <w:numPr>
          <w:ilvl w:val="0"/>
          <w:numId w:val="33"/>
        </w:numPr>
        <w:jc w:val="both"/>
        <w:rPr>
          <w:lang w:val="es-PA" w:eastAsia="es-PA"/>
        </w:rPr>
      </w:pPr>
      <w:r>
        <w:rPr>
          <w:lang w:val="es-PA" w:eastAsia="es-PA"/>
        </w:rPr>
        <w:lastRenderedPageBreak/>
        <w:t>Presentar antes el Ministerio de Ambiente-Regional Panamá Oeste la a</w:t>
      </w:r>
      <w:r w:rsidR="00BC5EA0" w:rsidRPr="00BC5EA0">
        <w:rPr>
          <w:lang w:val="es-PA" w:eastAsia="es-PA"/>
        </w:rPr>
        <w:t>plicación y ejecución de un Plan de rescate y reubicación de fauna silvestre como estrategia de conservación de especies.</w:t>
      </w:r>
      <w:r>
        <w:rPr>
          <w:lang w:val="es-PA" w:eastAsia="es-PA"/>
        </w:rPr>
        <w:t xml:space="preserve"> Antes de iniciar el proyecto.</w:t>
      </w:r>
    </w:p>
    <w:p w:rsidR="00BC5EA0" w:rsidRDefault="00BC5EA0" w:rsidP="00BC5EA0">
      <w:pPr>
        <w:pStyle w:val="Prrafodelista"/>
        <w:rPr>
          <w:lang w:eastAsia="es-PA"/>
        </w:rPr>
      </w:pPr>
    </w:p>
    <w:p w:rsidR="00EB3FC2" w:rsidRDefault="00EB3FC2" w:rsidP="00BC5EA0">
      <w:pPr>
        <w:pStyle w:val="Prrafodelista"/>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Decreto Ejecutivo N 1 del 15 de enero del 2004, que reglamenta los niveles de ruido en el ambiente residencial e industrial.</w:t>
      </w:r>
    </w:p>
    <w:p w:rsidR="004C5CB2" w:rsidRPr="00745516" w:rsidRDefault="004C5CB2" w:rsidP="004C5CB2">
      <w:pPr>
        <w:numPr>
          <w:ilvl w:val="0"/>
          <w:numId w:val="33"/>
        </w:numPr>
        <w:contextualSpacing/>
        <w:jc w:val="both"/>
        <w:rPr>
          <w:lang w:val="es-PA" w:eastAsia="es-PA"/>
        </w:rPr>
      </w:pPr>
      <w:r w:rsidRPr="00745516">
        <w:rPr>
          <w:lang w:val="es-PA" w:eastAsia="es-PA"/>
        </w:rPr>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Presentar ante la Dirección Regional del </w:t>
      </w:r>
      <w:r w:rsidRPr="00745516">
        <w:rPr>
          <w:b/>
          <w:lang w:val="es-PA" w:eastAsia="es-PA"/>
        </w:rPr>
        <w:t>MINISTERIO DE AMBIENTE</w:t>
      </w:r>
      <w:r w:rsidRPr="00745516">
        <w:rPr>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D010CB" w:rsidRDefault="00D010CB" w:rsidP="00663C3A">
      <w:pPr>
        <w:contextualSpacing/>
        <w:jc w:val="both"/>
        <w:rPr>
          <w:lang w:val="es-ES_tradnl" w:eastAsia="es-PA"/>
        </w:rPr>
      </w:pPr>
    </w:p>
    <w:p w:rsidR="00EB3FC2" w:rsidRPr="00E337B3" w:rsidRDefault="00EB3FC2" w:rsidP="00663C3A">
      <w:pPr>
        <w:contextualSpacing/>
        <w:jc w:val="both"/>
        <w:rPr>
          <w:lang w:val="es-ES_tradnl" w:eastAsia="es-PA"/>
        </w:rPr>
      </w:pPr>
    </w:p>
    <w:p w:rsidR="003B1B18" w:rsidRDefault="00DB2DE0" w:rsidP="003838C4">
      <w:pPr>
        <w:numPr>
          <w:ilvl w:val="0"/>
          <w:numId w:val="27"/>
        </w:numPr>
        <w:contextualSpacing/>
        <w:jc w:val="both"/>
        <w:rPr>
          <w:b/>
          <w:bCs/>
          <w:lang w:eastAsia="es-PA"/>
        </w:rPr>
      </w:pPr>
      <w:r w:rsidRPr="00E337B3">
        <w:rPr>
          <w:b/>
          <w:bCs/>
          <w:lang w:eastAsia="es-PA"/>
        </w:rPr>
        <w:t>CONCLUSIONES.</w:t>
      </w:r>
    </w:p>
    <w:p w:rsidR="00EB3FC2" w:rsidRPr="003838C4" w:rsidRDefault="00EB3FC2" w:rsidP="00EB3FC2">
      <w:pPr>
        <w:ind w:left="360"/>
        <w:contextualSpacing/>
        <w:jc w:val="both"/>
        <w:rPr>
          <w:b/>
          <w:bCs/>
          <w:lang w:eastAsia="es-PA"/>
        </w:rPr>
      </w:pPr>
    </w:p>
    <w:p w:rsidR="003B1B18" w:rsidRDefault="00994DF1" w:rsidP="006F2F00">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09094C" w:rsidRPr="0009094C">
        <w:rPr>
          <w:rFonts w:eastAsia="Calibri"/>
          <w:color w:val="000000"/>
          <w:lang w:val="es-PA" w:eastAsia="en-US"/>
        </w:rPr>
        <w:t>l</w:t>
      </w:r>
      <w:r w:rsidR="00670EC2">
        <w:rPr>
          <w:rFonts w:eastAsia="Calibri"/>
          <w:color w:val="000000"/>
          <w:lang w:val="es-PA" w:eastAsia="en-US"/>
        </w:rPr>
        <w:t>a</w:t>
      </w:r>
      <w:r w:rsidR="0009094C" w:rsidRPr="0009094C">
        <w:rPr>
          <w:rFonts w:eastAsia="Calibri"/>
          <w:color w:val="000000"/>
          <w:lang w:val="es-PA" w:eastAsia="en-US"/>
        </w:rPr>
        <w:t xml:space="preserve"> </w:t>
      </w:r>
      <w:r w:rsidR="00670EC2">
        <w:rPr>
          <w:spacing w:val="-3"/>
        </w:rPr>
        <w:t xml:space="preserve">promotora </w:t>
      </w:r>
      <w:r w:rsidR="006F2F00" w:rsidRPr="006F2F00">
        <w:rPr>
          <w:b/>
          <w:lang w:val="es-PA"/>
        </w:rPr>
        <w:t>WAY AHEAD GROUP, INC</w:t>
      </w:r>
      <w:r w:rsidR="006F2F00">
        <w:rPr>
          <w:b/>
          <w:lang w:val="es-PA"/>
        </w:rPr>
        <w:t>.,</w:t>
      </w:r>
      <w:r w:rsidR="006F2F00" w:rsidRPr="006F2F00">
        <w:rPr>
          <w:b/>
          <w:lang w:val="es-PA"/>
        </w:rPr>
        <w:t xml:space="preserve">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EB3FC2" w:rsidRPr="003E70A8" w:rsidRDefault="00EB3FC2" w:rsidP="00EB3FC2">
      <w:pPr>
        <w:pStyle w:val="Prrafodelista"/>
        <w:ind w:left="720"/>
        <w:jc w:val="both"/>
        <w:rPr>
          <w:rFonts w:eastAsia="Calibri"/>
          <w:color w:val="000000"/>
          <w:lang w:val="es-PA" w:eastAsia="en-US"/>
        </w:rPr>
      </w:pPr>
    </w:p>
    <w:p w:rsidR="001108B1" w:rsidRPr="00EB3FC2" w:rsidRDefault="00994DF1" w:rsidP="00F52C7F">
      <w:pPr>
        <w:pStyle w:val="Prrafodelista"/>
        <w:numPr>
          <w:ilvl w:val="0"/>
          <w:numId w:val="38"/>
        </w:numPr>
        <w:contextualSpacing/>
        <w:jc w:val="both"/>
        <w:rPr>
          <w:color w:val="000000"/>
        </w:rPr>
      </w:pPr>
      <w:r w:rsidRPr="003E70A8">
        <w:rPr>
          <w:rFonts w:eastAsia="Calibri"/>
          <w:lang w:val="es-PA" w:eastAsia="en-US"/>
        </w:rPr>
        <w:t xml:space="preserve">Que el Estudio de </w:t>
      </w:r>
      <w:r w:rsidRPr="000D1D18">
        <w:rPr>
          <w:rFonts w:eastAsia="Calibri"/>
          <w:lang w:val="es-PA" w:eastAsia="en-US"/>
        </w:rPr>
        <w:t>Impacto Ambiental</w:t>
      </w:r>
      <w:r w:rsidR="002D02A4" w:rsidRPr="000D1D18">
        <w:rPr>
          <w:rFonts w:eastAsia="Calibri"/>
          <w:lang w:val="es-PA" w:eastAsia="en-US"/>
        </w:rPr>
        <w:t xml:space="preserve"> categoría I</w:t>
      </w:r>
      <w:r w:rsidR="000C19FF" w:rsidRPr="000D1D18">
        <w:rPr>
          <w:rFonts w:eastAsia="Calibri"/>
          <w:lang w:val="es-PA" w:eastAsia="en-US"/>
        </w:rPr>
        <w:t>,</w:t>
      </w:r>
      <w:r w:rsidRPr="000D1D18">
        <w:rPr>
          <w:rFonts w:eastAsia="Calibri"/>
          <w:lang w:val="es-PA" w:eastAsia="en-US"/>
        </w:rPr>
        <w:t xml:space="preserve"> en su Plan </w:t>
      </w:r>
      <w:r w:rsidRPr="00EB3FC2">
        <w:rPr>
          <w:rFonts w:eastAsia="Calibri"/>
          <w:lang w:val="es-PA" w:eastAsia="en-US"/>
        </w:rPr>
        <w:t>de Manejo Ambiental propone medidas de mitigación apropiadas sobre los impactos y riesgos ambientales que se producirán a la atmósfera, suelo, flora y aspectos socioeconómicos durante las fases de constr</w:t>
      </w:r>
      <w:r w:rsidR="00941527" w:rsidRPr="00EB3FC2">
        <w:rPr>
          <w:rFonts w:eastAsia="Calibri"/>
          <w:lang w:val="es-PA" w:eastAsia="en-US"/>
        </w:rPr>
        <w:t>ucción y operación del proyecto.</w:t>
      </w:r>
    </w:p>
    <w:p w:rsidR="00EB3FC2" w:rsidRPr="00EB3FC2" w:rsidRDefault="00EB3FC2" w:rsidP="00EB3FC2">
      <w:pPr>
        <w:contextualSpacing/>
        <w:jc w:val="both"/>
        <w:rPr>
          <w:color w:val="000000"/>
        </w:rPr>
      </w:pPr>
    </w:p>
    <w:p w:rsidR="00A3640C" w:rsidRPr="00EB3FC2" w:rsidRDefault="0069339E" w:rsidP="00DD629A">
      <w:pPr>
        <w:pStyle w:val="Prrafodelista"/>
        <w:numPr>
          <w:ilvl w:val="0"/>
          <w:numId w:val="38"/>
        </w:numPr>
        <w:contextualSpacing/>
        <w:jc w:val="both"/>
        <w:rPr>
          <w:color w:val="000000"/>
        </w:rPr>
      </w:pPr>
      <w:r w:rsidRPr="00EB3FC2">
        <w:rPr>
          <w:rFonts w:eastAsia="Calibri"/>
          <w:lang w:val="es-PA" w:eastAsia="en-US"/>
        </w:rPr>
        <w:lastRenderedPageBreak/>
        <w:t>Durante el proceso de consulta a la comunidad se lograron obtener un total de</w:t>
      </w:r>
      <w:r w:rsidR="00EB3FC2" w:rsidRPr="00EB3FC2">
        <w:rPr>
          <w:rFonts w:eastAsia="Calibri"/>
          <w:lang w:val="es-PA" w:eastAsia="en-US"/>
        </w:rPr>
        <w:t xml:space="preserve"> quince</w:t>
      </w:r>
      <w:r w:rsidR="000D1D18" w:rsidRPr="00EB3FC2">
        <w:rPr>
          <w:rFonts w:eastAsia="Calibri"/>
          <w:lang w:val="es-PA" w:eastAsia="en-US"/>
        </w:rPr>
        <w:t xml:space="preserve"> </w:t>
      </w:r>
      <w:r w:rsidR="00745516" w:rsidRPr="00EB3FC2">
        <w:rPr>
          <w:rFonts w:eastAsia="Calibri"/>
          <w:lang w:val="es-PA" w:eastAsia="en-US"/>
        </w:rPr>
        <w:t>(</w:t>
      </w:r>
      <w:r w:rsidR="00EB3FC2" w:rsidRPr="00EB3FC2">
        <w:rPr>
          <w:rFonts w:eastAsia="Calibri"/>
          <w:lang w:val="es-PA" w:eastAsia="en-US"/>
        </w:rPr>
        <w:t>15</w:t>
      </w:r>
      <w:r w:rsidR="00745516" w:rsidRPr="00EB3FC2">
        <w:rPr>
          <w:rFonts w:eastAsia="Calibri"/>
          <w:lang w:val="es-PA" w:eastAsia="en-US"/>
        </w:rPr>
        <w:t xml:space="preserve">) </w:t>
      </w:r>
      <w:r w:rsidRPr="00EB3FC2">
        <w:rPr>
          <w:rFonts w:eastAsia="Calibri"/>
          <w:lang w:val="es-PA" w:eastAsia="en-US"/>
        </w:rPr>
        <w:t>entrevistas el día</w:t>
      </w:r>
      <w:r w:rsidR="00F52C7F" w:rsidRPr="00EB3FC2">
        <w:rPr>
          <w:rFonts w:eastAsia="Calibri"/>
          <w:lang w:val="es-PA" w:eastAsia="en-US"/>
        </w:rPr>
        <w:t xml:space="preserve"> </w:t>
      </w:r>
      <w:r w:rsidR="00EB3FC2" w:rsidRPr="00EB3FC2">
        <w:rPr>
          <w:rFonts w:eastAsia="Calibri"/>
          <w:lang w:val="es-PA" w:eastAsia="en-US"/>
        </w:rPr>
        <w:t>11</w:t>
      </w:r>
      <w:r w:rsidRPr="00EB3FC2">
        <w:rPr>
          <w:rFonts w:eastAsia="Calibri"/>
          <w:lang w:val="es-PA" w:eastAsia="en-US"/>
        </w:rPr>
        <w:t xml:space="preserve"> de</w:t>
      </w:r>
      <w:r w:rsidR="00925511" w:rsidRPr="00EB3FC2">
        <w:rPr>
          <w:rFonts w:eastAsia="Calibri"/>
          <w:lang w:val="es-PA" w:eastAsia="en-US"/>
        </w:rPr>
        <w:t xml:space="preserve"> </w:t>
      </w:r>
      <w:r w:rsidR="00CE2885" w:rsidRPr="00EB3FC2">
        <w:rPr>
          <w:rFonts w:eastAsia="Calibri"/>
          <w:lang w:val="es-PA" w:eastAsia="en-US"/>
        </w:rPr>
        <w:t>mayo</w:t>
      </w:r>
      <w:r w:rsidR="00745516" w:rsidRPr="00EB3FC2">
        <w:rPr>
          <w:rFonts w:eastAsia="Calibri"/>
          <w:lang w:val="es-PA" w:eastAsia="en-US"/>
        </w:rPr>
        <w:t xml:space="preserve"> </w:t>
      </w:r>
      <w:r w:rsidR="00484BD5" w:rsidRPr="00EB3FC2">
        <w:rPr>
          <w:rFonts w:eastAsia="Calibri"/>
          <w:lang w:val="es-PA" w:eastAsia="en-US"/>
        </w:rPr>
        <w:t>del 2019</w:t>
      </w:r>
      <w:r w:rsidRPr="00EB3FC2">
        <w:rPr>
          <w:rFonts w:eastAsia="Calibri"/>
          <w:lang w:val="es-PA" w:eastAsia="en-US"/>
        </w:rPr>
        <w:t xml:space="preserve">, con el fin de involucrar a la </w:t>
      </w:r>
      <w:r w:rsidR="00CE2885" w:rsidRPr="00EB3FC2">
        <w:rPr>
          <w:rFonts w:eastAsia="Calibri"/>
          <w:lang w:val="es-PA" w:eastAsia="en-US"/>
        </w:rPr>
        <w:t xml:space="preserve">ciudadanía en general </w:t>
      </w:r>
      <w:r w:rsidRPr="00EB3FC2">
        <w:rPr>
          <w:rFonts w:eastAsia="Calibri"/>
          <w:lang w:val="es-PA" w:eastAsia="en-US"/>
        </w:rPr>
        <w:t xml:space="preserve">en la </w:t>
      </w:r>
      <w:r w:rsidR="00CE2885" w:rsidRPr="00EB3FC2">
        <w:rPr>
          <w:rFonts w:eastAsia="Calibri"/>
          <w:lang w:val="es-PA" w:eastAsia="en-US"/>
        </w:rPr>
        <w:t>etapa más temprana del proyecto.</w:t>
      </w:r>
    </w:p>
    <w:p w:rsidR="0078160B" w:rsidRDefault="0078160B" w:rsidP="00C155FD">
      <w:pPr>
        <w:shd w:val="clear" w:color="auto" w:fill="FFFFFF"/>
        <w:tabs>
          <w:tab w:val="left" w:pos="-426"/>
        </w:tabs>
        <w:contextualSpacing/>
        <w:jc w:val="both"/>
        <w:rPr>
          <w:rFonts w:eastAsia="Calibri"/>
          <w:color w:val="000000"/>
          <w:sz w:val="22"/>
          <w:szCs w:val="22"/>
          <w:u w:val="single"/>
          <w:lang w:val="es-PA" w:eastAsia="en-US"/>
        </w:rPr>
      </w:pPr>
    </w:p>
    <w:p w:rsidR="00EB3FC2"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EB3FC2" w:rsidRPr="00EB3FC2" w:rsidRDefault="00EB3FC2" w:rsidP="00C155FD">
      <w:pPr>
        <w:shd w:val="clear" w:color="auto" w:fill="FFFFFF"/>
        <w:tabs>
          <w:tab w:val="left" w:pos="-426"/>
        </w:tabs>
        <w:contextualSpacing/>
        <w:jc w:val="both"/>
        <w:rPr>
          <w:rFonts w:eastAsia="Calibri"/>
          <w:color w:val="000000"/>
          <w:sz w:val="22"/>
          <w:szCs w:val="22"/>
          <w:u w:val="single"/>
          <w:lang w:val="es-PA" w:eastAsia="en-US"/>
        </w:rPr>
      </w:pPr>
    </w:p>
    <w:p w:rsidR="004A316E" w:rsidRDefault="00DB2DE0" w:rsidP="003838C4">
      <w:pPr>
        <w:numPr>
          <w:ilvl w:val="0"/>
          <w:numId w:val="27"/>
        </w:numPr>
        <w:contextualSpacing/>
        <w:jc w:val="both"/>
        <w:rPr>
          <w:b/>
          <w:bCs/>
          <w:lang w:eastAsia="es-PA"/>
        </w:rPr>
      </w:pPr>
      <w:r w:rsidRPr="00EB3FC2">
        <w:rPr>
          <w:b/>
          <w:bCs/>
          <w:lang w:eastAsia="es-PA"/>
        </w:rPr>
        <w:t>RECOMENDACIONES.</w:t>
      </w:r>
    </w:p>
    <w:p w:rsidR="00EB3FC2" w:rsidRPr="00EB3FC2" w:rsidRDefault="00EB3FC2" w:rsidP="00EB3FC2">
      <w:pPr>
        <w:ind w:left="360"/>
        <w:contextualSpacing/>
        <w:jc w:val="both"/>
        <w:rPr>
          <w:b/>
          <w:bCs/>
          <w:lang w:eastAsia="es-PA"/>
        </w:rPr>
      </w:pPr>
    </w:p>
    <w:p w:rsidR="00180D19" w:rsidRDefault="00DB2DE0" w:rsidP="00670EC2">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6F2F00" w:rsidRPr="006F2F00">
        <w:rPr>
          <w:b/>
          <w:bCs/>
          <w:spacing w:val="-3"/>
        </w:rPr>
        <w:t>RESIDENCIAL EL CARMEN</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 xml:space="preserve">es </w:t>
      </w:r>
      <w:r w:rsidR="006F2F00">
        <w:rPr>
          <w:b/>
          <w:lang w:val="es-PA"/>
        </w:rPr>
        <w:t>WAY AHEAD GROUP, INC</w:t>
      </w:r>
      <w:r w:rsidR="003838C4">
        <w:rPr>
          <w:b/>
          <w:lang w:val="es-PA"/>
        </w:rPr>
        <w:t>.</w:t>
      </w:r>
    </w:p>
    <w:p w:rsidR="00180D19" w:rsidRDefault="00180D19" w:rsidP="007A6016">
      <w:pPr>
        <w:tabs>
          <w:tab w:val="left" w:pos="0"/>
        </w:tabs>
        <w:suppressAutoHyphens/>
        <w:snapToGrid w:val="0"/>
        <w:contextualSpacing/>
        <w:rPr>
          <w:bCs/>
          <w:lang w:val="es-PA"/>
        </w:rPr>
      </w:pPr>
    </w:p>
    <w:p w:rsidR="00BC5EA0" w:rsidRPr="00180D19" w:rsidRDefault="00BC5EA0"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2652C5" w:rsidRPr="00180D19" w:rsidRDefault="002652C5" w:rsidP="007A6016">
      <w:pPr>
        <w:tabs>
          <w:tab w:val="left" w:pos="0"/>
        </w:tabs>
        <w:suppressAutoHyphens/>
        <w:snapToGrid w:val="0"/>
        <w:contextualSpacing/>
        <w:rPr>
          <w:bCs/>
          <w:lang w:val="es-PA"/>
        </w:rPr>
      </w:pPr>
    </w:p>
    <w:p w:rsidR="002652C5" w:rsidRDefault="002652C5" w:rsidP="007A6016">
      <w:pPr>
        <w:tabs>
          <w:tab w:val="left" w:pos="0"/>
        </w:tabs>
        <w:suppressAutoHyphens/>
        <w:snapToGrid w:val="0"/>
        <w:contextualSpacing/>
        <w:rPr>
          <w:bCs/>
          <w:lang w:val="es-PA"/>
        </w:rPr>
      </w:pPr>
    </w:p>
    <w:p w:rsidR="00BC5EA0" w:rsidRDefault="00BC5EA0" w:rsidP="007A6016">
      <w:pPr>
        <w:tabs>
          <w:tab w:val="left" w:pos="0"/>
        </w:tabs>
        <w:suppressAutoHyphens/>
        <w:snapToGrid w:val="0"/>
        <w:contextualSpacing/>
        <w:rPr>
          <w:bCs/>
          <w:lang w:val="es-PA"/>
        </w:rPr>
      </w:pPr>
    </w:p>
    <w:p w:rsidR="00BC5EA0" w:rsidRPr="00180D19" w:rsidRDefault="00BC5EA0" w:rsidP="007A6016">
      <w:pPr>
        <w:tabs>
          <w:tab w:val="left" w:pos="0"/>
        </w:tabs>
        <w:suppressAutoHyphens/>
        <w:snapToGrid w:val="0"/>
        <w:contextualSpacing/>
        <w:rPr>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0876CD" w:rsidRDefault="00745516" w:rsidP="00745516">
      <w:pPr>
        <w:tabs>
          <w:tab w:val="left" w:pos="-450"/>
        </w:tabs>
        <w:contextualSpacing/>
        <w:jc w:val="center"/>
        <w:rPr>
          <w:rFonts w:eastAsia="MS Mincho"/>
          <w:b/>
          <w:caps/>
          <w:lang w:val="es-PA"/>
        </w:rPr>
      </w:pPr>
    </w:p>
    <w:p w:rsidR="00745516" w:rsidRPr="00E508E6" w:rsidRDefault="00745516" w:rsidP="00745516">
      <w:pPr>
        <w:tabs>
          <w:tab w:val="center" w:pos="4595"/>
        </w:tabs>
        <w:ind w:firstLineChars="59" w:firstLine="142"/>
      </w:pPr>
      <w:r>
        <w:t xml:space="preserve">                                            _________________________________</w:t>
      </w:r>
    </w:p>
    <w:p w:rsidR="00745516" w:rsidRPr="00E508E6" w:rsidRDefault="000D1D18" w:rsidP="00745516">
      <w:pPr>
        <w:tabs>
          <w:tab w:val="left" w:pos="3322"/>
        </w:tabs>
        <w:ind w:right="-222"/>
        <w:jc w:val="center"/>
        <w:rPr>
          <w:b/>
        </w:rPr>
      </w:pPr>
      <w:r>
        <w:rPr>
          <w:b/>
        </w:rPr>
        <w:t xml:space="preserve">MAGISTER. FRANCISCO LORENZO </w:t>
      </w:r>
    </w:p>
    <w:p w:rsidR="00745516" w:rsidRPr="00E508E6" w:rsidRDefault="00745516" w:rsidP="0074551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BC5EA0" w:rsidRDefault="00BC5EA0" w:rsidP="007A6016">
      <w:pPr>
        <w:tabs>
          <w:tab w:val="left" w:pos="0"/>
        </w:tabs>
        <w:suppressAutoHyphens/>
        <w:snapToGrid w:val="0"/>
        <w:contextualSpacing/>
        <w:rPr>
          <w:bCs/>
          <w:sz w:val="14"/>
          <w:szCs w:val="16"/>
          <w:lang w:val="es-PA"/>
        </w:rPr>
      </w:pPr>
    </w:p>
    <w:p w:rsidR="00BC5EA0" w:rsidRDefault="00BC5EA0" w:rsidP="007A6016">
      <w:pPr>
        <w:tabs>
          <w:tab w:val="left" w:pos="0"/>
        </w:tabs>
        <w:suppressAutoHyphens/>
        <w:snapToGrid w:val="0"/>
        <w:contextualSpacing/>
        <w:rPr>
          <w:bCs/>
          <w:sz w:val="14"/>
          <w:szCs w:val="16"/>
          <w:lang w:val="es-PA"/>
        </w:rPr>
      </w:pPr>
    </w:p>
    <w:p w:rsidR="00BC5EA0" w:rsidRDefault="00BC5EA0" w:rsidP="007A6016">
      <w:pPr>
        <w:tabs>
          <w:tab w:val="left" w:pos="0"/>
        </w:tabs>
        <w:suppressAutoHyphens/>
        <w:snapToGrid w:val="0"/>
        <w:contextualSpacing/>
        <w:rPr>
          <w:bCs/>
          <w:sz w:val="14"/>
          <w:szCs w:val="16"/>
          <w:lang w:val="es-PA"/>
        </w:rPr>
      </w:pPr>
    </w:p>
    <w:p w:rsidR="00BC5EA0" w:rsidRDefault="00BC5EA0" w:rsidP="007A6016">
      <w:pPr>
        <w:tabs>
          <w:tab w:val="left" w:pos="0"/>
        </w:tabs>
        <w:suppressAutoHyphens/>
        <w:snapToGrid w:val="0"/>
        <w:contextualSpacing/>
        <w:rPr>
          <w:bCs/>
          <w:sz w:val="14"/>
          <w:szCs w:val="16"/>
          <w:lang w:val="es-PA"/>
        </w:rPr>
      </w:pPr>
    </w:p>
    <w:p w:rsidR="00EB3FC2" w:rsidRDefault="00EB3FC2" w:rsidP="007A6016">
      <w:pPr>
        <w:tabs>
          <w:tab w:val="left" w:pos="0"/>
        </w:tabs>
        <w:suppressAutoHyphens/>
        <w:snapToGrid w:val="0"/>
        <w:contextualSpacing/>
        <w:rPr>
          <w:bCs/>
          <w:sz w:val="14"/>
          <w:szCs w:val="16"/>
          <w:lang w:val="es-PA"/>
        </w:rPr>
      </w:pPr>
    </w:p>
    <w:p w:rsidR="00EB3FC2" w:rsidRDefault="00EB3FC2" w:rsidP="007A6016">
      <w:pPr>
        <w:tabs>
          <w:tab w:val="left" w:pos="0"/>
        </w:tabs>
        <w:suppressAutoHyphens/>
        <w:snapToGrid w:val="0"/>
        <w:contextualSpacing/>
        <w:rPr>
          <w:bCs/>
          <w:sz w:val="14"/>
          <w:szCs w:val="16"/>
          <w:lang w:val="es-PA"/>
        </w:rPr>
      </w:pPr>
    </w:p>
    <w:p w:rsidR="00BC5EA0" w:rsidRDefault="00BC5EA0" w:rsidP="007A6016">
      <w:pPr>
        <w:tabs>
          <w:tab w:val="left" w:pos="0"/>
        </w:tabs>
        <w:suppressAutoHyphens/>
        <w:snapToGrid w:val="0"/>
        <w:contextualSpacing/>
        <w:rPr>
          <w:bCs/>
          <w:sz w:val="14"/>
          <w:szCs w:val="16"/>
          <w:lang w:val="es-PA"/>
        </w:rPr>
      </w:pPr>
    </w:p>
    <w:p w:rsidR="002652C5" w:rsidRPr="00E554C8" w:rsidRDefault="003838C4" w:rsidP="007A6016">
      <w:pPr>
        <w:tabs>
          <w:tab w:val="left" w:pos="0"/>
        </w:tabs>
        <w:suppressAutoHyphens/>
        <w:snapToGrid w:val="0"/>
        <w:contextualSpacing/>
        <w:rPr>
          <w:bCs/>
          <w:sz w:val="14"/>
          <w:szCs w:val="16"/>
          <w:lang w:val="es-PA"/>
        </w:rPr>
      </w:pPr>
      <w:r>
        <w:rPr>
          <w:bCs/>
          <w:sz w:val="14"/>
          <w:szCs w:val="16"/>
          <w:lang w:val="es-PA"/>
        </w:rPr>
        <w:t>FL/RDS</w:t>
      </w:r>
      <w:r w:rsidRPr="00E554C8">
        <w:rPr>
          <w:bCs/>
          <w:sz w:val="14"/>
          <w:szCs w:val="16"/>
          <w:lang w:val="es-PA"/>
        </w:rPr>
        <w:t>/</w:t>
      </w:r>
      <w:r w:rsidRPr="00E554C8">
        <w:rPr>
          <w:bCs/>
          <w:i/>
          <w:sz w:val="14"/>
          <w:szCs w:val="16"/>
          <w:lang w:val="es-PA"/>
        </w:rPr>
        <w:t>EM</w:t>
      </w:r>
    </w:p>
    <w:sectPr w:rsidR="002652C5" w:rsidRPr="00E554C8"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EE" w:rsidRDefault="005433EE">
      <w:r>
        <w:separator/>
      </w:r>
    </w:p>
  </w:endnote>
  <w:endnote w:type="continuationSeparator" w:id="0">
    <w:p w:rsidR="005433EE" w:rsidRDefault="0054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D732BA">
      <w:rPr>
        <w:rStyle w:val="Nmerodepgina"/>
        <w:noProof/>
        <w:sz w:val="17"/>
        <w:szCs w:val="17"/>
      </w:rPr>
      <w:t>4</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6F2F00" w:rsidRPr="006F2F00">
      <w:rPr>
        <w:i/>
        <w:sz w:val="14"/>
        <w:szCs w:val="14"/>
        <w:lang w:val="es-PA"/>
      </w:rPr>
      <w:t>RESIDENCIAL EL CARMEN</w:t>
    </w:r>
  </w:p>
  <w:p w:rsidR="006F2F00" w:rsidRDefault="0068443D" w:rsidP="006558DE">
    <w:pPr>
      <w:tabs>
        <w:tab w:val="center" w:pos="4252"/>
        <w:tab w:val="right" w:pos="8504"/>
      </w:tabs>
      <w:rPr>
        <w:i/>
        <w:sz w:val="14"/>
        <w:szCs w:val="14"/>
        <w:lang w:val="es-PA"/>
      </w:rPr>
    </w:pPr>
    <w:r w:rsidRPr="00B96AE2">
      <w:rPr>
        <w:i/>
        <w:sz w:val="14"/>
        <w:szCs w:val="14"/>
        <w:lang w:val="es-PA"/>
      </w:rPr>
      <w:t>Promotor</w:t>
    </w:r>
    <w:r w:rsidR="009165EC" w:rsidRPr="00B96AE2">
      <w:rPr>
        <w:i/>
        <w:sz w:val="14"/>
        <w:szCs w:val="14"/>
        <w:lang w:val="es-PA"/>
      </w:rPr>
      <w:t xml:space="preserve">: </w:t>
    </w:r>
    <w:r w:rsidR="006F2F00" w:rsidRPr="006F2F00">
      <w:rPr>
        <w:i/>
        <w:sz w:val="14"/>
        <w:szCs w:val="14"/>
        <w:lang w:val="es-PA"/>
      </w:rPr>
      <w:t xml:space="preserve">WAY AHEAD GROUP, INC    </w:t>
    </w:r>
  </w:p>
  <w:p w:rsidR="00CF1632" w:rsidRPr="003D53F6" w:rsidRDefault="005075F5" w:rsidP="006558DE">
    <w:pPr>
      <w:tabs>
        <w:tab w:val="center" w:pos="4252"/>
        <w:tab w:val="right" w:pos="8504"/>
      </w:tabs>
      <w:rPr>
        <w:i/>
        <w:sz w:val="14"/>
        <w:szCs w:val="14"/>
      </w:rPr>
    </w:pPr>
    <w:r w:rsidRPr="003D53F6">
      <w:rPr>
        <w:i/>
        <w:sz w:val="14"/>
        <w:szCs w:val="14"/>
      </w:rPr>
      <w:t>Informe Técnico DRPO-S</w:t>
    </w:r>
    <w:r w:rsidR="00CF1632" w:rsidRPr="003D53F6">
      <w:rPr>
        <w:i/>
        <w:sz w:val="14"/>
        <w:szCs w:val="14"/>
      </w:rPr>
      <w:t>EIA-IT-</w:t>
    </w:r>
    <w:r w:rsidR="00C155FD" w:rsidRPr="003D53F6">
      <w:rPr>
        <w:i/>
        <w:sz w:val="14"/>
        <w:szCs w:val="14"/>
      </w:rPr>
      <w:t>APR</w:t>
    </w:r>
    <w:r w:rsidR="00A75FFA" w:rsidRPr="003D53F6">
      <w:rPr>
        <w:i/>
        <w:sz w:val="14"/>
        <w:szCs w:val="14"/>
      </w:rPr>
      <w:t>-</w:t>
    </w:r>
    <w:r w:rsidR="007F2B92">
      <w:rPr>
        <w:i/>
        <w:sz w:val="14"/>
        <w:szCs w:val="14"/>
      </w:rPr>
      <w:t>114</w:t>
    </w:r>
    <w:r w:rsidR="00E83681" w:rsidRPr="003D53F6">
      <w:rPr>
        <w:i/>
        <w:sz w:val="14"/>
        <w:szCs w:val="14"/>
      </w:rPr>
      <w:t>-</w:t>
    </w:r>
    <w:r w:rsidR="005C0DB2" w:rsidRPr="003D53F6">
      <w:rPr>
        <w:i/>
        <w:sz w:val="14"/>
        <w:szCs w:val="14"/>
      </w:rPr>
      <w:t>2019</w:t>
    </w:r>
  </w:p>
  <w:p w:rsidR="00CF1632" w:rsidRPr="003D53F6" w:rsidRDefault="00CF1632" w:rsidP="00CF1632">
    <w:pPr>
      <w:pStyle w:val="Piedepgina"/>
      <w:rPr>
        <w:i/>
        <w:sz w:val="14"/>
        <w:szCs w:val="14"/>
      </w:rPr>
    </w:pPr>
    <w:r w:rsidRPr="003D53F6">
      <w:rPr>
        <w:i/>
        <w:sz w:val="14"/>
        <w:szCs w:val="14"/>
      </w:rPr>
      <w:t xml:space="preserve">Fecha de la elaboración del Informe Técnico: </w:t>
    </w:r>
    <w:r w:rsidR="000D1D18">
      <w:rPr>
        <w:i/>
        <w:sz w:val="14"/>
        <w:szCs w:val="14"/>
      </w:rPr>
      <w:t>05/08</w:t>
    </w:r>
    <w:r w:rsidR="006558DE" w:rsidRPr="003D53F6">
      <w:rPr>
        <w:i/>
        <w:sz w:val="14"/>
        <w:szCs w:val="14"/>
      </w:rPr>
      <w:t>/</w:t>
    </w:r>
    <w:r w:rsidR="005C0DB2" w:rsidRPr="003D53F6">
      <w:rPr>
        <w:i/>
        <w:sz w:val="14"/>
        <w:szCs w:val="14"/>
      </w:rPr>
      <w:t>2019</w:t>
    </w:r>
  </w:p>
  <w:p w:rsidR="00CF1632" w:rsidRPr="00A74773" w:rsidRDefault="00CF1632" w:rsidP="00CF1632">
    <w:pPr>
      <w:tabs>
        <w:tab w:val="center" w:pos="4252"/>
        <w:tab w:val="right" w:pos="8504"/>
      </w:tabs>
      <w:rPr>
        <w:i/>
        <w:sz w:val="14"/>
        <w:szCs w:val="14"/>
        <w:lang w:val="es-PA"/>
      </w:rPr>
    </w:pPr>
    <w:r w:rsidRPr="003D53F6">
      <w:rPr>
        <w:i/>
        <w:sz w:val="14"/>
        <w:szCs w:val="14"/>
        <w:lang w:val="es-PA"/>
      </w:rPr>
      <w:t xml:space="preserve">Técnico Evaluador: </w:t>
    </w:r>
    <w:proofErr w:type="spellStart"/>
    <w:r w:rsidR="000A21C2" w:rsidRPr="003D53F6">
      <w:rPr>
        <w:i/>
        <w:sz w:val="14"/>
        <w:szCs w:val="14"/>
        <w:lang w:val="es-PA"/>
      </w:rPr>
      <w:t>Eillen</w:t>
    </w:r>
    <w:proofErr w:type="spellEnd"/>
    <w:r w:rsidR="000A21C2" w:rsidRPr="003D53F6">
      <w:rPr>
        <w:i/>
        <w:sz w:val="14"/>
        <w:szCs w:val="14"/>
        <w:lang w:val="es-PA"/>
      </w:rPr>
      <w:t xml:space="preserve"> Murray L.</w:t>
    </w:r>
  </w:p>
  <w:p w:rsidR="00B049AD" w:rsidRPr="00A74773" w:rsidRDefault="00CF1632" w:rsidP="00CF1632">
    <w:pPr>
      <w:pStyle w:val="Piedepgina"/>
      <w:rPr>
        <w:b/>
        <w:i/>
        <w:sz w:val="14"/>
        <w:szCs w:val="14"/>
      </w:rPr>
    </w:pPr>
    <w:r w:rsidRPr="00A74773">
      <w:rPr>
        <w:rFonts w:eastAsia="MS Mincho"/>
        <w:i/>
        <w:sz w:val="14"/>
        <w:szCs w:val="14"/>
        <w:lang w:val="es-PA"/>
      </w:rPr>
      <w:t xml:space="preserve">Página </w:t>
    </w:r>
    <w:r w:rsidRPr="00A74773">
      <w:rPr>
        <w:rFonts w:eastAsia="MS Mincho"/>
        <w:i/>
        <w:sz w:val="14"/>
        <w:szCs w:val="14"/>
        <w:lang w:val="es-PA"/>
      </w:rPr>
      <w:fldChar w:fldCharType="begin"/>
    </w:r>
    <w:r w:rsidRPr="00A74773">
      <w:rPr>
        <w:rFonts w:eastAsia="MS Mincho"/>
        <w:i/>
        <w:sz w:val="14"/>
        <w:szCs w:val="14"/>
        <w:lang w:val="es-PA"/>
      </w:rPr>
      <w:instrText xml:space="preserve"> PAGE </w:instrText>
    </w:r>
    <w:r w:rsidRPr="00A74773">
      <w:rPr>
        <w:rFonts w:eastAsia="MS Mincho"/>
        <w:i/>
        <w:sz w:val="14"/>
        <w:szCs w:val="14"/>
        <w:lang w:val="es-PA"/>
      </w:rPr>
      <w:fldChar w:fldCharType="separate"/>
    </w:r>
    <w:r w:rsidR="00D732BA">
      <w:rPr>
        <w:rFonts w:eastAsia="MS Mincho"/>
        <w:i/>
        <w:noProof/>
        <w:sz w:val="14"/>
        <w:szCs w:val="14"/>
        <w:lang w:val="es-PA"/>
      </w:rPr>
      <w:t>4</w:t>
    </w:r>
    <w:r w:rsidRPr="00A74773">
      <w:rPr>
        <w:rFonts w:eastAsia="MS Mincho"/>
        <w:i/>
        <w:sz w:val="14"/>
        <w:szCs w:val="14"/>
        <w:lang w:val="es-PA"/>
      </w:rPr>
      <w:fldChar w:fldCharType="end"/>
    </w:r>
    <w:r w:rsidRPr="00A74773">
      <w:rPr>
        <w:rFonts w:eastAsia="MS Mincho"/>
        <w:i/>
        <w:sz w:val="14"/>
        <w:szCs w:val="14"/>
        <w:lang w:val="es-PA"/>
      </w:rPr>
      <w:t xml:space="preserve"> de </w:t>
    </w:r>
    <w:r w:rsidRPr="00A74773">
      <w:rPr>
        <w:rFonts w:eastAsia="MS Mincho"/>
        <w:i/>
        <w:sz w:val="14"/>
        <w:szCs w:val="14"/>
        <w:lang w:val="es-PA"/>
      </w:rPr>
      <w:fldChar w:fldCharType="begin"/>
    </w:r>
    <w:r w:rsidRPr="00A74773">
      <w:rPr>
        <w:rFonts w:eastAsia="MS Mincho"/>
        <w:i/>
        <w:sz w:val="14"/>
        <w:szCs w:val="14"/>
        <w:lang w:val="es-PA"/>
      </w:rPr>
      <w:instrText xml:space="preserve"> NUMPAGES </w:instrText>
    </w:r>
    <w:r w:rsidRPr="00A74773">
      <w:rPr>
        <w:rFonts w:eastAsia="MS Mincho"/>
        <w:i/>
        <w:sz w:val="14"/>
        <w:szCs w:val="14"/>
        <w:lang w:val="es-PA"/>
      </w:rPr>
      <w:fldChar w:fldCharType="separate"/>
    </w:r>
    <w:r w:rsidR="00D732BA">
      <w:rPr>
        <w:rFonts w:eastAsia="MS Mincho"/>
        <w:i/>
        <w:noProof/>
        <w:sz w:val="14"/>
        <w:szCs w:val="14"/>
        <w:lang w:val="es-PA"/>
      </w:rPr>
      <w:t>4</w:t>
    </w:r>
    <w:r w:rsidRPr="00A74773">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EE" w:rsidRDefault="005433EE">
      <w:r>
        <w:separator/>
      </w:r>
    </w:p>
  </w:footnote>
  <w:footnote w:type="continuationSeparator" w:id="0">
    <w:p w:rsidR="005433EE" w:rsidRDefault="00543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1D18"/>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59A"/>
    <w:rsid w:val="0016722B"/>
    <w:rsid w:val="0017003F"/>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38C4"/>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0EB"/>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6853"/>
    <w:rsid w:val="00496DDB"/>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4AC"/>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3B4F"/>
    <w:rsid w:val="005144B8"/>
    <w:rsid w:val="00515BCE"/>
    <w:rsid w:val="00522CA3"/>
    <w:rsid w:val="00533D5C"/>
    <w:rsid w:val="00537D4D"/>
    <w:rsid w:val="00540BDE"/>
    <w:rsid w:val="00542130"/>
    <w:rsid w:val="005431B6"/>
    <w:rsid w:val="005433EE"/>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2F00"/>
    <w:rsid w:val="006F3656"/>
    <w:rsid w:val="006F6A7A"/>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92"/>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43F38"/>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32649"/>
    <w:rsid w:val="00933311"/>
    <w:rsid w:val="00933F90"/>
    <w:rsid w:val="00941527"/>
    <w:rsid w:val="00945900"/>
    <w:rsid w:val="00945BED"/>
    <w:rsid w:val="009466A8"/>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0A5E"/>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2C84"/>
    <w:rsid w:val="00B7419E"/>
    <w:rsid w:val="00B76BAA"/>
    <w:rsid w:val="00B7788B"/>
    <w:rsid w:val="00B77F32"/>
    <w:rsid w:val="00B81F7D"/>
    <w:rsid w:val="00B835BD"/>
    <w:rsid w:val="00B84576"/>
    <w:rsid w:val="00B86D31"/>
    <w:rsid w:val="00B923A5"/>
    <w:rsid w:val="00B924BC"/>
    <w:rsid w:val="00B92ECD"/>
    <w:rsid w:val="00B96521"/>
    <w:rsid w:val="00B96AE2"/>
    <w:rsid w:val="00BA10AA"/>
    <w:rsid w:val="00BA3513"/>
    <w:rsid w:val="00BA3606"/>
    <w:rsid w:val="00BA399E"/>
    <w:rsid w:val="00BA3C7C"/>
    <w:rsid w:val="00BA4D57"/>
    <w:rsid w:val="00BA5712"/>
    <w:rsid w:val="00BA675C"/>
    <w:rsid w:val="00BB0047"/>
    <w:rsid w:val="00BB2BDD"/>
    <w:rsid w:val="00BB610F"/>
    <w:rsid w:val="00BB611B"/>
    <w:rsid w:val="00BC1694"/>
    <w:rsid w:val="00BC23BB"/>
    <w:rsid w:val="00BC3702"/>
    <w:rsid w:val="00BC443A"/>
    <w:rsid w:val="00BC50FD"/>
    <w:rsid w:val="00BC5770"/>
    <w:rsid w:val="00BC5A2D"/>
    <w:rsid w:val="00BC5B01"/>
    <w:rsid w:val="00BC5EA0"/>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31D9"/>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2BA"/>
    <w:rsid w:val="00D73F84"/>
    <w:rsid w:val="00D75A60"/>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2367"/>
    <w:rsid w:val="00E554C8"/>
    <w:rsid w:val="00E56042"/>
    <w:rsid w:val="00E56E42"/>
    <w:rsid w:val="00E612B1"/>
    <w:rsid w:val="00E62E1E"/>
    <w:rsid w:val="00E64D32"/>
    <w:rsid w:val="00E64E33"/>
    <w:rsid w:val="00E65357"/>
    <w:rsid w:val="00E658A0"/>
    <w:rsid w:val="00E71E04"/>
    <w:rsid w:val="00E73A12"/>
    <w:rsid w:val="00E8101E"/>
    <w:rsid w:val="00E83681"/>
    <w:rsid w:val="00E838AA"/>
    <w:rsid w:val="00E83E36"/>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3FC2"/>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EF79D0"/>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0FB3-A498-4347-9B2D-A4EA8829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1822</Words>
  <Characters>10023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140</cp:revision>
  <cp:lastPrinted>2019-08-06T18:03:00Z</cp:lastPrinted>
  <dcterms:created xsi:type="dcterms:W3CDTF">2018-12-13T15:03:00Z</dcterms:created>
  <dcterms:modified xsi:type="dcterms:W3CDTF">2019-08-06T18:05:00Z</dcterms:modified>
</cp:coreProperties>
</file>