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ESTACION DE COMBUSTIBLE SAN ANTONIO PASO ANCHO.</w:t>
      </w:r>
    </w:p>
    <w:p w:rsidR="000C5E81" w:rsidRDefault="000C5E81" w:rsidP="000C5E81">
      <w:pPr>
        <w:spacing w:after="160" w:line="360" w:lineRule="auto"/>
        <w:jc w:val="both"/>
      </w:pPr>
      <w:r>
        <w:rPr>
          <w:b/>
        </w:rPr>
        <w:t xml:space="preserve">PROMOTOR: </w:t>
      </w:r>
      <w:r>
        <w:t>INVERSIONES 1981 BUSINESS, S, 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Pr>
          <w:u w:val="single"/>
        </w:rPr>
        <w:t>9</w:t>
      </w:r>
      <w:r>
        <w:t xml:space="preserve"> MES  </w:t>
      </w:r>
      <w:r>
        <w:rPr>
          <w:u w:val="single"/>
        </w:rPr>
        <w:t xml:space="preserve">AGOSTO  </w:t>
      </w:r>
      <w:r>
        <w:t>AÑO</w:t>
      </w:r>
      <w:r>
        <w:rPr>
          <w:u w:val="single"/>
        </w:rPr>
        <w:t xml:space="preserve"> 2019</w:t>
      </w:r>
    </w:p>
    <w:tbl>
      <w:tblPr>
        <w:tblStyle w:val="Tablaconcuadrcula"/>
        <w:tblW w:w="8790" w:type="dxa"/>
        <w:jc w:val="center"/>
        <w:tblInd w:w="0" w:type="dxa"/>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0C5E81">
        <w:trPr>
          <w:jc w:val="center"/>
        </w:trPr>
        <w:tc>
          <w:tcPr>
            <w:tcW w:w="4642"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0C5E81">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trHeight w:val="820"/>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3.</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4.</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5.</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DIGITAL DEL ESTUDIO DE IMPACTO AMBIENTAL (2) CD.</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6.</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7.</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8.</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ORIGINAL DE EXISTENCIA DE LA EMPRESA PROMOTORA, EXPEDIDO POR EL REGISTRO PÚBLICO (EN CASO DE </w:t>
            </w:r>
            <w:r>
              <w:lastRenderedPageBreak/>
              <w:t>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lastRenderedPageBreak/>
              <w:t>9.</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10.</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VERIFICAR QUE LOS CONSULTORES ESTÉN ACTUALIZADOS y HABILITADOS.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bookmarkStart w:id="0" w:name="_GoBack"/>
      <w:bookmarkEnd w:id="0"/>
    </w:p>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536C0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1500</Characters>
  <Application>Microsoft Office Word</Application>
  <DocSecurity>0</DocSecurity>
  <Lines>12</Lines>
  <Paragraphs>3</Paragraphs>
  <ScaleCrop>false</ScaleCrop>
  <Company>Hewlett-Packard Company</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2</cp:revision>
  <dcterms:created xsi:type="dcterms:W3CDTF">2019-08-13T13:57:00Z</dcterms:created>
  <dcterms:modified xsi:type="dcterms:W3CDTF">2019-08-13T13:57:00Z</dcterms:modified>
</cp:coreProperties>
</file>