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82A" w:rsidRPr="00EE3093" w:rsidRDefault="0099582A" w:rsidP="00B54F98">
      <w:pPr>
        <w:jc w:val="center"/>
        <w:rPr>
          <w:b/>
          <w:lang w:val="es-PA"/>
        </w:rPr>
      </w:pPr>
      <w:r w:rsidRPr="00EE3093">
        <w:rPr>
          <w:b/>
          <w:lang w:val="es-PA"/>
        </w:rPr>
        <w:t>REPÚBLICA DE PANAMÁ</w:t>
      </w:r>
    </w:p>
    <w:p w:rsidR="0099582A" w:rsidRPr="00F95C02" w:rsidRDefault="0099582A" w:rsidP="00F95C02">
      <w:pPr>
        <w:keepNext/>
        <w:tabs>
          <w:tab w:val="center" w:pos="4796"/>
        </w:tabs>
        <w:suppressAutoHyphens/>
        <w:contextualSpacing/>
        <w:jc w:val="center"/>
        <w:outlineLvl w:val="0"/>
        <w:rPr>
          <w:b/>
          <w:color w:val="000000"/>
          <w:spacing w:val="-3"/>
          <w:lang w:val="es-PA"/>
        </w:rPr>
      </w:pPr>
      <w:r w:rsidRPr="00F95C02">
        <w:rPr>
          <w:b/>
          <w:color w:val="000000"/>
          <w:spacing w:val="-3"/>
          <w:lang w:val="es-PA"/>
        </w:rPr>
        <w:t>MINISTERIO DE AMBIENTE</w:t>
      </w:r>
    </w:p>
    <w:p w:rsidR="0099582A" w:rsidRPr="00F95C02" w:rsidRDefault="007A5BCA" w:rsidP="00F95C02">
      <w:pPr>
        <w:tabs>
          <w:tab w:val="center" w:pos="4796"/>
        </w:tabs>
        <w:suppressAutoHyphens/>
        <w:contextualSpacing/>
        <w:jc w:val="center"/>
        <w:outlineLvl w:val="0"/>
        <w:rPr>
          <w:color w:val="000000"/>
          <w:spacing w:val="-3"/>
          <w:lang w:val="es-PA"/>
        </w:rPr>
      </w:pPr>
      <w:r>
        <w:rPr>
          <w:b/>
          <w:color w:val="000000"/>
          <w:spacing w:val="-3"/>
          <w:lang w:val="es-PA"/>
        </w:rPr>
        <w:t>RESOLUCIÓN DRPO-S</w:t>
      </w:r>
      <w:r w:rsidR="0099582A" w:rsidRPr="00E72728">
        <w:rPr>
          <w:b/>
          <w:color w:val="000000"/>
          <w:spacing w:val="-3"/>
          <w:lang w:val="es-PA"/>
        </w:rPr>
        <w:t>EIA-RES-IA-_____-201</w:t>
      </w:r>
      <w:r w:rsidR="00D904C3">
        <w:rPr>
          <w:b/>
          <w:color w:val="000000"/>
          <w:spacing w:val="-3"/>
          <w:lang w:val="es-PA"/>
        </w:rPr>
        <w:t>9</w:t>
      </w:r>
    </w:p>
    <w:p w:rsidR="0099582A" w:rsidRPr="00F95C02" w:rsidRDefault="0099582A" w:rsidP="00F95C02">
      <w:pPr>
        <w:tabs>
          <w:tab w:val="center" w:pos="4796"/>
        </w:tabs>
        <w:suppressAutoHyphens/>
        <w:contextualSpacing/>
        <w:jc w:val="center"/>
        <w:outlineLvl w:val="0"/>
        <w:rPr>
          <w:color w:val="000000"/>
          <w:spacing w:val="-3"/>
          <w:lang w:val="es-PA"/>
        </w:rPr>
      </w:pPr>
      <w:r w:rsidRPr="00F95C02">
        <w:rPr>
          <w:color w:val="000000"/>
          <w:spacing w:val="-3"/>
          <w:lang w:val="es-PA"/>
        </w:rPr>
        <w:t xml:space="preserve">De </w:t>
      </w:r>
      <w:r w:rsidR="000B2A6B">
        <w:rPr>
          <w:color w:val="000000"/>
          <w:spacing w:val="-3"/>
          <w:lang w:val="es-PA"/>
        </w:rPr>
        <w:t xml:space="preserve">_________ </w:t>
      </w:r>
      <w:proofErr w:type="spellStart"/>
      <w:r w:rsidR="000B2A6B">
        <w:rPr>
          <w:color w:val="000000"/>
          <w:spacing w:val="-3"/>
          <w:lang w:val="es-PA"/>
        </w:rPr>
        <w:t>de</w:t>
      </w:r>
      <w:proofErr w:type="spellEnd"/>
      <w:r w:rsidR="000B2A6B">
        <w:rPr>
          <w:color w:val="000000"/>
          <w:spacing w:val="-3"/>
          <w:lang w:val="es-PA"/>
        </w:rPr>
        <w:t xml:space="preserve"> __________ </w:t>
      </w:r>
      <w:proofErr w:type="spellStart"/>
      <w:r w:rsidR="000B2A6B">
        <w:rPr>
          <w:color w:val="000000"/>
          <w:spacing w:val="-3"/>
          <w:lang w:val="es-PA"/>
        </w:rPr>
        <w:t>de</w:t>
      </w:r>
      <w:proofErr w:type="spellEnd"/>
      <w:r w:rsidR="00D904C3">
        <w:rPr>
          <w:color w:val="000000"/>
          <w:spacing w:val="-3"/>
          <w:lang w:val="es-PA"/>
        </w:rPr>
        <w:t xml:space="preserve"> 2019</w:t>
      </w:r>
    </w:p>
    <w:p w:rsidR="00F03E9C" w:rsidRPr="00F95C02" w:rsidRDefault="00F03E9C" w:rsidP="00F95C02">
      <w:pPr>
        <w:contextualSpacing/>
        <w:jc w:val="both"/>
        <w:rPr>
          <w:lang w:val="es-PA"/>
        </w:rPr>
      </w:pPr>
    </w:p>
    <w:p w:rsidR="008941EA" w:rsidRDefault="001C3DAA" w:rsidP="003B43D1">
      <w:pPr>
        <w:pStyle w:val="Normal1"/>
        <w:ind w:right="-42"/>
        <w:contextualSpacing/>
        <w:jc w:val="both"/>
        <w:rPr>
          <w:b/>
          <w:lang w:val="es-PA"/>
        </w:rPr>
      </w:pPr>
      <w:r w:rsidRPr="00F03E9C">
        <w:t>Que aprueba el Estudio de Impacto Ambiental, Categoría I, correspondiente al proyecto denominado</w:t>
      </w:r>
      <w:r w:rsidR="00754478" w:rsidRPr="00F03E9C">
        <w:rPr>
          <w:rFonts w:eastAsia="MS Mincho"/>
          <w:b/>
          <w:lang w:val="es-PA"/>
        </w:rPr>
        <w:t xml:space="preserve"> </w:t>
      </w:r>
      <w:r w:rsidR="00796466">
        <w:rPr>
          <w:b/>
          <w:lang w:val="es-PA" w:eastAsia="en-US"/>
        </w:rPr>
        <w:t>CONSTRUCCIÓN DE PTAR DEL PROYECTO DESARROLLO COMERCIAL AGUA MINA – CORONADO</w:t>
      </w:r>
      <w:r w:rsidR="006543D8">
        <w:rPr>
          <w:b/>
          <w:lang w:val="es-PA" w:eastAsia="en-US"/>
        </w:rPr>
        <w:t>.</w:t>
      </w:r>
    </w:p>
    <w:p w:rsidR="003B43D1" w:rsidRPr="00F03E9C" w:rsidRDefault="003B43D1" w:rsidP="003B43D1">
      <w:pPr>
        <w:pStyle w:val="Normal1"/>
        <w:ind w:right="-42"/>
        <w:contextualSpacing/>
        <w:jc w:val="both"/>
      </w:pPr>
    </w:p>
    <w:p w:rsidR="00885395" w:rsidRPr="00F465C3" w:rsidRDefault="00A61572" w:rsidP="00F95C02">
      <w:pPr>
        <w:pStyle w:val="Normal1"/>
        <w:contextualSpacing/>
        <w:jc w:val="both"/>
        <w:rPr>
          <w:rStyle w:val="normalchar1"/>
        </w:rPr>
      </w:pPr>
      <w:r w:rsidRPr="00F465C3">
        <w:rPr>
          <w:rStyle w:val="normalchar1"/>
        </w:rPr>
        <w:t>El</w:t>
      </w:r>
      <w:r w:rsidR="00ED36C8" w:rsidRPr="00F465C3">
        <w:rPr>
          <w:rStyle w:val="normalchar1"/>
        </w:rPr>
        <w:t xml:space="preserve"> </w:t>
      </w:r>
      <w:r w:rsidR="00B22BE6" w:rsidRPr="00F465C3">
        <w:rPr>
          <w:rStyle w:val="normalchar1"/>
        </w:rPr>
        <w:t>suscrit</w:t>
      </w:r>
      <w:r w:rsidRPr="00F465C3">
        <w:rPr>
          <w:rStyle w:val="normalchar1"/>
        </w:rPr>
        <w:t>o</w:t>
      </w:r>
      <w:r w:rsidR="00A6221E" w:rsidRPr="00F465C3">
        <w:rPr>
          <w:rStyle w:val="normalchar1"/>
        </w:rPr>
        <w:t xml:space="preserve"> Director</w:t>
      </w:r>
      <w:r w:rsidR="00100054" w:rsidRPr="00F465C3">
        <w:rPr>
          <w:rStyle w:val="normalchar1"/>
        </w:rPr>
        <w:t xml:space="preserve"> </w:t>
      </w:r>
      <w:r w:rsidR="0099582A" w:rsidRPr="00F465C3">
        <w:rPr>
          <w:rStyle w:val="normalchar1"/>
        </w:rPr>
        <w:t xml:space="preserve">Regional </w:t>
      </w:r>
      <w:r w:rsidR="006543D8">
        <w:rPr>
          <w:rStyle w:val="normalchar1"/>
        </w:rPr>
        <w:t xml:space="preserve">(encargado) </w:t>
      </w:r>
      <w:r w:rsidR="00925DDD" w:rsidRPr="00F465C3">
        <w:rPr>
          <w:rStyle w:val="normalchar1"/>
        </w:rPr>
        <w:t>de</w:t>
      </w:r>
      <w:r w:rsidR="00100054" w:rsidRPr="00F465C3">
        <w:rPr>
          <w:rStyle w:val="normalchar1"/>
        </w:rPr>
        <w:t>l</w:t>
      </w:r>
      <w:r w:rsidR="00364891" w:rsidRPr="00F465C3">
        <w:rPr>
          <w:rStyle w:val="normalchar1"/>
        </w:rPr>
        <w:t xml:space="preserve"> Mi</w:t>
      </w:r>
      <w:r w:rsidR="00B34C74" w:rsidRPr="00F465C3">
        <w:rPr>
          <w:rStyle w:val="normalchar1"/>
        </w:rPr>
        <w:t>nisterio de</w:t>
      </w:r>
      <w:r w:rsidR="00364891" w:rsidRPr="00F465C3">
        <w:rPr>
          <w:rStyle w:val="normalchar1"/>
        </w:rPr>
        <w:t xml:space="preserve"> Ambiente</w:t>
      </w:r>
      <w:r w:rsidR="0099582A" w:rsidRPr="00F465C3">
        <w:rPr>
          <w:rStyle w:val="normalchar1"/>
        </w:rPr>
        <w:t xml:space="preserve"> – </w:t>
      </w:r>
      <w:r w:rsidR="00925DDD" w:rsidRPr="00F465C3">
        <w:rPr>
          <w:rStyle w:val="normalchar1"/>
        </w:rPr>
        <w:t>Panam</w:t>
      </w:r>
      <w:r w:rsidR="0099582A" w:rsidRPr="00F465C3">
        <w:rPr>
          <w:rStyle w:val="normalchar1"/>
        </w:rPr>
        <w:t xml:space="preserve">á </w:t>
      </w:r>
      <w:r w:rsidR="00364891" w:rsidRPr="00F465C3">
        <w:rPr>
          <w:rStyle w:val="normalchar1"/>
        </w:rPr>
        <w:t>Oeste</w:t>
      </w:r>
      <w:r w:rsidR="00925DDD" w:rsidRPr="00F465C3">
        <w:rPr>
          <w:rStyle w:val="normalchar1"/>
        </w:rPr>
        <w:t>, en uso de sus facultades legales, y</w:t>
      </w:r>
    </w:p>
    <w:p w:rsidR="005D2AA7" w:rsidRPr="00F465C3" w:rsidRDefault="005D2AA7" w:rsidP="00F95C02">
      <w:pPr>
        <w:pStyle w:val="Normal1"/>
        <w:contextualSpacing/>
        <w:jc w:val="both"/>
        <w:rPr>
          <w:rStyle w:val="normalchar1"/>
        </w:rPr>
      </w:pPr>
    </w:p>
    <w:p w:rsidR="001C3DAA" w:rsidRPr="00F465C3" w:rsidRDefault="001C3DAA" w:rsidP="00F95C02">
      <w:pPr>
        <w:pStyle w:val="Normal1"/>
        <w:ind w:right="-300"/>
        <w:contextualSpacing/>
        <w:jc w:val="center"/>
        <w:rPr>
          <w:rStyle w:val="normalchar1"/>
          <w:b/>
          <w:bCs/>
        </w:rPr>
      </w:pPr>
      <w:r w:rsidRPr="00F465C3">
        <w:rPr>
          <w:rStyle w:val="normalchar1"/>
          <w:b/>
          <w:bCs/>
        </w:rPr>
        <w:t>CONSIDERANDO:</w:t>
      </w:r>
    </w:p>
    <w:p w:rsidR="00161795" w:rsidRPr="00F465C3" w:rsidRDefault="00161795" w:rsidP="00F95C02">
      <w:pPr>
        <w:pStyle w:val="Normal1"/>
        <w:ind w:right="-301"/>
        <w:contextualSpacing/>
        <w:jc w:val="both"/>
        <w:rPr>
          <w:rStyle w:val="normalchar1"/>
        </w:rPr>
      </w:pPr>
    </w:p>
    <w:p w:rsidR="00735913" w:rsidRPr="00574A19" w:rsidRDefault="00671195" w:rsidP="00077192">
      <w:pPr>
        <w:autoSpaceDE w:val="0"/>
        <w:autoSpaceDN w:val="0"/>
        <w:adjustRightInd w:val="0"/>
        <w:contextualSpacing/>
        <w:jc w:val="both"/>
        <w:rPr>
          <w:lang w:val="es-PA"/>
        </w:rPr>
      </w:pPr>
      <w:r w:rsidRPr="00F465C3">
        <w:rPr>
          <w:bCs/>
          <w:spacing w:val="-3"/>
          <w:lang w:val="es-ES_tradnl"/>
        </w:rPr>
        <w:t>Que</w:t>
      </w:r>
      <w:r w:rsidR="005117B6">
        <w:rPr>
          <w:lang w:val="es-PA"/>
        </w:rPr>
        <w:t xml:space="preserve"> </w:t>
      </w:r>
      <w:r w:rsidR="000876CD">
        <w:rPr>
          <w:lang w:val="es-PA"/>
        </w:rPr>
        <w:t xml:space="preserve">la empresa promotora </w:t>
      </w:r>
      <w:r w:rsidR="00796466">
        <w:rPr>
          <w:b/>
          <w:lang w:val="es-PA"/>
        </w:rPr>
        <w:t>PTY REALTY INVESTMENTS INC</w:t>
      </w:r>
      <w:r w:rsidR="006543D8">
        <w:rPr>
          <w:b/>
          <w:lang w:val="es-PA"/>
        </w:rPr>
        <w:t xml:space="preserve">, </w:t>
      </w:r>
      <w:r w:rsidRPr="00F465C3">
        <w:rPr>
          <w:bCs/>
          <w:spacing w:val="-3"/>
          <w:lang w:val="es-ES_tradnl"/>
        </w:rPr>
        <w:t>se propone realizar el proyecto denominado</w:t>
      </w:r>
      <w:r w:rsidR="00225B97">
        <w:rPr>
          <w:rFonts w:eastAsia="MS Mincho"/>
          <w:b/>
          <w:lang w:val="es-PA"/>
        </w:rPr>
        <w:t xml:space="preserve"> </w:t>
      </w:r>
      <w:r w:rsidR="00796466" w:rsidRPr="00796466">
        <w:rPr>
          <w:b/>
          <w:lang w:val="es-PA" w:eastAsia="en-US"/>
        </w:rPr>
        <w:t>CONSTRUCCIÓN DE PTAR DEL PROYECTO DESARROLLO COMERCIAL AGUA MINA – CORONADO</w:t>
      </w:r>
      <w:r w:rsidR="00384934">
        <w:rPr>
          <w:b/>
          <w:lang w:val="es-PA" w:eastAsia="en-US"/>
        </w:rPr>
        <w:t>.</w:t>
      </w:r>
    </w:p>
    <w:p w:rsidR="005117B6" w:rsidRPr="00F465C3" w:rsidRDefault="005117B6" w:rsidP="00077192">
      <w:pPr>
        <w:autoSpaceDE w:val="0"/>
        <w:autoSpaceDN w:val="0"/>
        <w:adjustRightInd w:val="0"/>
        <w:contextualSpacing/>
        <w:jc w:val="both"/>
        <w:rPr>
          <w:rStyle w:val="normalchar1"/>
          <w:lang w:val="es-PA"/>
        </w:rPr>
      </w:pPr>
    </w:p>
    <w:p w:rsidR="003B43D1" w:rsidRDefault="001C3DAA" w:rsidP="00CF72F7">
      <w:pPr>
        <w:autoSpaceDE w:val="0"/>
        <w:autoSpaceDN w:val="0"/>
        <w:adjustRightInd w:val="0"/>
        <w:contextualSpacing/>
        <w:jc w:val="both"/>
        <w:rPr>
          <w:b/>
          <w:spacing w:val="-3"/>
        </w:rPr>
      </w:pPr>
      <w:r w:rsidRPr="0030418E">
        <w:rPr>
          <w:rStyle w:val="normalchar1"/>
        </w:rPr>
        <w:t xml:space="preserve">Que en </w:t>
      </w:r>
      <w:r w:rsidR="00C94C47" w:rsidRPr="0030418E">
        <w:rPr>
          <w:rStyle w:val="normalchar1"/>
        </w:rPr>
        <w:t>v</w:t>
      </w:r>
      <w:r w:rsidR="000672D3" w:rsidRPr="0030418E">
        <w:rPr>
          <w:rStyle w:val="normalchar1"/>
        </w:rPr>
        <w:t>irtud de lo a</w:t>
      </w:r>
      <w:r w:rsidR="00BE1778" w:rsidRPr="0030418E">
        <w:rPr>
          <w:rStyle w:val="normalchar1"/>
        </w:rPr>
        <w:t>ntedicho, el d</w:t>
      </w:r>
      <w:r w:rsidR="00087024" w:rsidRPr="0030418E">
        <w:rPr>
          <w:rStyle w:val="normalchar1"/>
        </w:rPr>
        <w:t>ía</w:t>
      </w:r>
      <w:r w:rsidR="00574A19">
        <w:rPr>
          <w:rStyle w:val="normalchar1"/>
        </w:rPr>
        <w:t xml:space="preserve"> </w:t>
      </w:r>
      <w:r w:rsidR="00796466">
        <w:rPr>
          <w:bCs/>
          <w:lang w:val="es-ES_tradnl"/>
        </w:rPr>
        <w:t>16</w:t>
      </w:r>
      <w:r w:rsidR="006543D8">
        <w:rPr>
          <w:bCs/>
          <w:lang w:val="es-ES_tradnl"/>
        </w:rPr>
        <w:t xml:space="preserve"> de ju</w:t>
      </w:r>
      <w:r w:rsidR="00796466">
        <w:rPr>
          <w:bCs/>
          <w:lang w:val="es-ES_tradnl"/>
        </w:rPr>
        <w:t xml:space="preserve">lio </w:t>
      </w:r>
      <w:r w:rsidR="00796466">
        <w:rPr>
          <w:spacing w:val="-3"/>
        </w:rPr>
        <w:t xml:space="preserve">de 2019, </w:t>
      </w:r>
      <w:r w:rsidR="00384934" w:rsidRPr="00FC512E">
        <w:rPr>
          <w:spacing w:val="-3"/>
        </w:rPr>
        <w:t>promoto</w:t>
      </w:r>
      <w:r w:rsidR="00384934" w:rsidRPr="00FC512E">
        <w:t>r</w:t>
      </w:r>
      <w:r w:rsidR="00384934" w:rsidRPr="00FC512E">
        <w:rPr>
          <w:lang w:val="es-PA"/>
        </w:rPr>
        <w:t xml:space="preserve"> es la sociedad </w:t>
      </w:r>
      <w:r w:rsidR="00796466" w:rsidRPr="00796466">
        <w:rPr>
          <w:b/>
          <w:lang w:val="es-PA"/>
        </w:rPr>
        <w:t>PTY REALTY INVESTMENTS INC</w:t>
      </w:r>
      <w:r w:rsidR="006543D8">
        <w:rPr>
          <w:b/>
          <w:lang w:val="es-PA"/>
        </w:rPr>
        <w:t>,</w:t>
      </w:r>
      <w:r w:rsidR="006543D8" w:rsidRPr="006543D8">
        <w:rPr>
          <w:b/>
          <w:lang w:val="es-PA"/>
        </w:rPr>
        <w:t xml:space="preserve"> </w:t>
      </w:r>
      <w:r w:rsidR="00384934" w:rsidRPr="00FC512E">
        <w:rPr>
          <w:spacing w:val="-3"/>
        </w:rPr>
        <w:t xml:space="preserve">cuyo representante legal es el señor </w:t>
      </w:r>
      <w:r w:rsidR="00384934" w:rsidRPr="00FC512E">
        <w:rPr>
          <w:b/>
          <w:spacing w:val="-3"/>
        </w:rPr>
        <w:t xml:space="preserve"> </w:t>
      </w:r>
      <w:r w:rsidR="00796466" w:rsidRPr="00796466">
        <w:rPr>
          <w:b/>
          <w:spacing w:val="-3"/>
          <w:lang w:val="es-PA"/>
        </w:rPr>
        <w:t>JORGE PATRICIO RIBA NAVARRO</w:t>
      </w:r>
      <w:r w:rsidR="00384934" w:rsidRPr="00FC512E">
        <w:rPr>
          <w:b/>
          <w:spacing w:val="-3"/>
        </w:rPr>
        <w:t xml:space="preserve"> </w:t>
      </w:r>
      <w:r w:rsidR="00384934" w:rsidRPr="00FC512E">
        <w:rPr>
          <w:spacing w:val="-3"/>
        </w:rPr>
        <w:t xml:space="preserve">con cédula </w:t>
      </w:r>
      <w:r w:rsidR="00384934" w:rsidRPr="00D44F18">
        <w:rPr>
          <w:b/>
          <w:spacing w:val="-3"/>
        </w:rPr>
        <w:t>N°</w:t>
      </w:r>
      <w:r w:rsidR="006543D8" w:rsidRPr="006543D8">
        <w:rPr>
          <w:spacing w:val="-3"/>
        </w:rPr>
        <w:t xml:space="preserve"> </w:t>
      </w:r>
      <w:r w:rsidR="00796466" w:rsidRPr="00796466">
        <w:rPr>
          <w:b/>
          <w:spacing w:val="-3"/>
          <w:lang w:val="es-MX"/>
        </w:rPr>
        <w:t>8-238-972</w:t>
      </w:r>
      <w:r w:rsidR="00384934" w:rsidRPr="006543D8">
        <w:rPr>
          <w:b/>
          <w:spacing w:val="-3"/>
        </w:rPr>
        <w:t>,</w:t>
      </w:r>
      <w:r w:rsidR="00796466">
        <w:rPr>
          <w:spacing w:val="-3"/>
        </w:rPr>
        <w:t xml:space="preserve"> presentó</w:t>
      </w:r>
      <w:r w:rsidR="00384934" w:rsidRPr="00F564C5">
        <w:rPr>
          <w:spacing w:val="-3"/>
        </w:rPr>
        <w:t xml:space="preserve"> ante el Ministerio de Ambiente, el </w:t>
      </w:r>
      <w:r w:rsidR="00384934" w:rsidRPr="00F564C5">
        <w:rPr>
          <w:spacing w:val="-3"/>
          <w:lang w:val="es-PA"/>
        </w:rPr>
        <w:t xml:space="preserve">ingreso del </w:t>
      </w:r>
      <w:r w:rsidR="00384934" w:rsidRPr="00F564C5">
        <w:rPr>
          <w:spacing w:val="-3"/>
        </w:rPr>
        <w:t>Estudio de Impacto Ambiental Categoría I</w:t>
      </w:r>
      <w:r w:rsidR="00384934" w:rsidRPr="00F564C5">
        <w:rPr>
          <w:spacing w:val="-3"/>
          <w:lang w:val="es-PA"/>
        </w:rPr>
        <w:t xml:space="preserve">, </w:t>
      </w:r>
      <w:r w:rsidR="00796466">
        <w:rPr>
          <w:spacing w:val="-3"/>
          <w:lang w:val="es-PA"/>
        </w:rPr>
        <w:t xml:space="preserve">denominado </w:t>
      </w:r>
      <w:r w:rsidR="00796466" w:rsidRPr="00796466">
        <w:rPr>
          <w:b/>
          <w:lang w:val="es-PA" w:eastAsia="en-US"/>
        </w:rPr>
        <w:t>CONSTRUCCIÓN DE PTAR DEL PROYECTO DESARROLLO COMERCIAL AGUA MINA – CORONADO</w:t>
      </w:r>
      <w:r w:rsidR="00384934" w:rsidRPr="00282516">
        <w:rPr>
          <w:b/>
          <w:spacing w:val="-3"/>
        </w:rPr>
        <w:t>,</w:t>
      </w:r>
      <w:r w:rsidR="00384934" w:rsidRPr="00282516">
        <w:rPr>
          <w:spacing w:val="-3"/>
        </w:rPr>
        <w:t xml:space="preserve"> ubicado en </w:t>
      </w:r>
      <w:r w:rsidR="005A0BC7">
        <w:rPr>
          <w:spacing w:val="-3"/>
        </w:rPr>
        <w:t xml:space="preserve">Agua Mina, </w:t>
      </w:r>
      <w:r w:rsidR="00384934" w:rsidRPr="00282516">
        <w:rPr>
          <w:spacing w:val="-3"/>
        </w:rPr>
        <w:t xml:space="preserve">corregimiento de </w:t>
      </w:r>
      <w:r w:rsidR="005A0BC7">
        <w:t>Las Lajas</w:t>
      </w:r>
      <w:r w:rsidR="00384934" w:rsidRPr="00282516">
        <w:rPr>
          <w:spacing w:val="-3"/>
        </w:rPr>
        <w:t xml:space="preserve">, distrito de </w:t>
      </w:r>
      <w:r w:rsidR="005A0BC7">
        <w:rPr>
          <w:spacing w:val="-3"/>
        </w:rPr>
        <w:t>Chame</w:t>
      </w:r>
      <w:r w:rsidR="00384934" w:rsidRPr="00282516">
        <w:rPr>
          <w:spacing w:val="-3"/>
        </w:rPr>
        <w:t>, provincia de Panamá Oeste</w:t>
      </w:r>
      <w:r w:rsidR="00384934" w:rsidRPr="00F564C5">
        <w:rPr>
          <w:spacing w:val="-3"/>
        </w:rPr>
        <w:t xml:space="preserve">; </w:t>
      </w:r>
      <w:r w:rsidR="00661F93" w:rsidRPr="00661F93">
        <w:rPr>
          <w:spacing w:val="-3"/>
          <w:lang w:val="es-PA"/>
        </w:rPr>
        <w:t xml:space="preserve">el cual fue </w:t>
      </w:r>
      <w:r w:rsidR="00661F93" w:rsidRPr="00661F93">
        <w:rPr>
          <w:spacing w:val="-3"/>
        </w:rPr>
        <w:t>elaborado bajo la responsabilidad de</w:t>
      </w:r>
      <w:r w:rsidR="00661F93" w:rsidRPr="00661F93">
        <w:rPr>
          <w:spacing w:val="-3"/>
          <w:lang w:val="es-PA"/>
        </w:rPr>
        <w:t xml:space="preserve"> la </w:t>
      </w:r>
      <w:r w:rsidR="00661F93" w:rsidRPr="00661F93">
        <w:rPr>
          <w:spacing w:val="-3"/>
        </w:rPr>
        <w:t>empresa consultora</w:t>
      </w:r>
      <w:r w:rsidR="00661F93" w:rsidRPr="00661F93">
        <w:rPr>
          <w:b/>
          <w:spacing w:val="-3"/>
          <w:lang w:val="es-PA"/>
        </w:rPr>
        <w:t xml:space="preserve"> </w:t>
      </w:r>
      <w:r w:rsidR="00661F93" w:rsidRPr="00661F93">
        <w:rPr>
          <w:b/>
          <w:spacing w:val="-3"/>
          <w:lang w:val="es-MX"/>
        </w:rPr>
        <w:t>LAYNE CONSULTING SERVICES, S.A.</w:t>
      </w:r>
      <w:r w:rsidR="00661F93" w:rsidRPr="00661F93">
        <w:rPr>
          <w:spacing w:val="-3"/>
        </w:rPr>
        <w:t xml:space="preserve">, </w:t>
      </w:r>
      <w:r w:rsidR="00661F93" w:rsidRPr="00661F93">
        <w:rPr>
          <w:spacing w:val="-3"/>
          <w:lang w:val="es-MX"/>
        </w:rPr>
        <w:t>persona jurídica</w:t>
      </w:r>
      <w:commentRangeStart w:id="0"/>
      <w:r w:rsidR="00661F93" w:rsidRPr="00661F93">
        <w:rPr>
          <w:spacing w:val="-3"/>
          <w:lang w:val="es-MX"/>
        </w:rPr>
        <w:t xml:space="preserve">, </w:t>
      </w:r>
      <w:commentRangeEnd w:id="0"/>
      <w:r w:rsidR="00661F93" w:rsidRPr="00661F93">
        <w:rPr>
          <w:spacing w:val="-3"/>
          <w:lang w:val="es-PA"/>
        </w:rPr>
        <w:commentReference w:id="0"/>
      </w:r>
      <w:r w:rsidR="00661F93" w:rsidRPr="00661F93">
        <w:rPr>
          <w:spacing w:val="-3"/>
        </w:rPr>
        <w:t>debidamente inscrita</w:t>
      </w:r>
      <w:r w:rsidR="00661F93" w:rsidRPr="00661F93">
        <w:rPr>
          <w:spacing w:val="-3"/>
          <w:lang w:val="es-MX"/>
        </w:rPr>
        <w:t>s</w:t>
      </w:r>
      <w:r w:rsidR="00661F93" w:rsidRPr="00661F93">
        <w:rPr>
          <w:spacing w:val="-3"/>
        </w:rPr>
        <w:t xml:space="preserve"> en el Registro de Consultores Idóneos que lleva el Ministerio de Ambiente, mediante la Resolución </w:t>
      </w:r>
      <w:r w:rsidR="00661F93" w:rsidRPr="00661F93">
        <w:rPr>
          <w:b/>
          <w:spacing w:val="-3"/>
          <w:lang w:val="es-PA"/>
        </w:rPr>
        <w:t>IRC-010-2016</w:t>
      </w:r>
      <w:r w:rsidR="006543D8" w:rsidRPr="006543D8">
        <w:rPr>
          <w:spacing w:val="-3"/>
        </w:rPr>
        <w:t>.</w:t>
      </w:r>
    </w:p>
    <w:p w:rsidR="00384934" w:rsidRPr="00A4293D" w:rsidRDefault="00384934" w:rsidP="00CF72F7">
      <w:pPr>
        <w:autoSpaceDE w:val="0"/>
        <w:autoSpaceDN w:val="0"/>
        <w:adjustRightInd w:val="0"/>
        <w:contextualSpacing/>
        <w:jc w:val="both"/>
        <w:rPr>
          <w:bCs/>
        </w:rPr>
      </w:pPr>
    </w:p>
    <w:p w:rsidR="006543D8" w:rsidRPr="00661F93" w:rsidRDefault="00100054" w:rsidP="00661F93">
      <w:pPr>
        <w:autoSpaceDE w:val="0"/>
        <w:autoSpaceDN w:val="0"/>
        <w:adjustRightInd w:val="0"/>
        <w:jc w:val="both"/>
        <w:rPr>
          <w:lang w:val="es-PA" w:eastAsia="es-PA"/>
        </w:rPr>
      </w:pPr>
      <w:r w:rsidRPr="00A4293D">
        <w:t>Que según la documentación aportada por el peticionario junto al memori</w:t>
      </w:r>
      <w:r w:rsidR="0013452C" w:rsidRPr="00A4293D">
        <w:t>al de solicitud corre</w:t>
      </w:r>
      <w:r w:rsidR="0013452C" w:rsidRPr="00287C53">
        <w:t>spondiente</w:t>
      </w:r>
      <w:r w:rsidRPr="00287C53">
        <w:rPr>
          <w:lang w:val="es-ES_tradnl"/>
        </w:rPr>
        <w:t xml:space="preserve">, el </w:t>
      </w:r>
      <w:r w:rsidR="0013452C" w:rsidRPr="00F30623">
        <w:rPr>
          <w:lang w:val="es-ES_tradnl"/>
        </w:rPr>
        <w:t>P</w:t>
      </w:r>
      <w:r w:rsidRPr="00F30623">
        <w:rPr>
          <w:lang w:val="es-ES_tradnl"/>
        </w:rPr>
        <w:t xml:space="preserve">royecto </w:t>
      </w:r>
      <w:r w:rsidR="00280417" w:rsidRPr="00F30623">
        <w:rPr>
          <w:lang w:val="es-ES_tradnl"/>
        </w:rPr>
        <w:t xml:space="preserve">objeto del aludido Estudio de Impacto Ambiental Categoría I, </w:t>
      </w:r>
      <w:r w:rsidR="006543D8">
        <w:rPr>
          <w:lang w:val="es-ES_tradnl"/>
        </w:rPr>
        <w:t xml:space="preserve">consiste en la </w:t>
      </w:r>
      <w:r w:rsidR="00661F93" w:rsidRPr="002E4F8E">
        <w:rPr>
          <w:lang w:val="es-PA"/>
        </w:rPr>
        <w:t>instalación de un sistema de tratamiento de aguas residuales, de tipo doméstico, con capacidad de tratar un volumen de agua de 16,252.78 galones por día (GDP</w:t>
      </w:r>
      <w:r w:rsidR="00661F93" w:rsidRPr="00C92B55">
        <w:rPr>
          <w:lang w:val="es-PA"/>
        </w:rPr>
        <w:t xml:space="preserve">). Volumen estimado para la operación del futuro proyecto comercial. El sistema de tratamiento </w:t>
      </w:r>
      <w:r w:rsidR="00661F93" w:rsidRPr="00C92B55">
        <w:rPr>
          <w:lang w:val="es-PA" w:eastAsia="es-PA"/>
        </w:rPr>
        <w:t>es del tipo lodos activos, prefabricado, y estará compuesto de los siguientes componentes:</w:t>
      </w:r>
      <w:r w:rsidR="00661F93">
        <w:rPr>
          <w:lang w:val="es-PA" w:eastAsia="es-PA"/>
        </w:rPr>
        <w:t xml:space="preserve"> Cribado, Bombeo de elevación, Pretratamiento, Tratamiento biológico, Tratamiento terciario.</w:t>
      </w:r>
      <w:r w:rsidR="00661F93">
        <w:rPr>
          <w:lang w:val="es-PA" w:eastAsia="es-PA"/>
        </w:rPr>
        <w:t xml:space="preserve"> </w:t>
      </w:r>
      <w:r w:rsidR="00661F93" w:rsidRPr="000F628A">
        <w:rPr>
          <w:lang w:val="es-ES_tradnl"/>
        </w:rPr>
        <w:t>El polígono del proyecto se encuentra sobre las siguientes coordena</w:t>
      </w:r>
      <w:r w:rsidR="00661F93">
        <w:rPr>
          <w:lang w:val="es-ES_tradnl"/>
        </w:rPr>
        <w:t xml:space="preserve">das de ubicación UTM, DATUM WGS </w:t>
      </w:r>
      <w:r w:rsidR="00661F93" w:rsidRPr="000F628A">
        <w:rPr>
          <w:lang w:val="es-ES_tradnl"/>
        </w:rPr>
        <w:t>84:</w:t>
      </w:r>
      <w:r w:rsidR="00661F93" w:rsidRPr="000F628A">
        <w:t xml:space="preserve"> Punto 1</w:t>
      </w:r>
      <w:r w:rsidR="00661F93">
        <w:t>)</w:t>
      </w:r>
      <w:r w:rsidR="00661F93" w:rsidRPr="000F628A">
        <w:t xml:space="preserve"> </w:t>
      </w:r>
      <w:r w:rsidR="00661F93">
        <w:t xml:space="preserve">945749.70 N, 620284.05 E; </w:t>
      </w:r>
      <w:r w:rsidR="00661F93" w:rsidRPr="000F628A">
        <w:t>Punto 2</w:t>
      </w:r>
      <w:r w:rsidR="00661F93">
        <w:t>)</w:t>
      </w:r>
      <w:r w:rsidR="00661F93" w:rsidRPr="000F628A">
        <w:t xml:space="preserve"> </w:t>
      </w:r>
      <w:r w:rsidR="00661F93">
        <w:t>945764.81</w:t>
      </w:r>
      <w:r w:rsidR="00661F93" w:rsidRPr="000F628A">
        <w:t xml:space="preserve"> </w:t>
      </w:r>
      <w:r w:rsidR="00661F93">
        <w:t xml:space="preserve">N, </w:t>
      </w:r>
      <w:r w:rsidR="00661F93" w:rsidRPr="000F628A">
        <w:t xml:space="preserve"> </w:t>
      </w:r>
      <w:r w:rsidR="00661F93">
        <w:t>620258.14 E, Punto 3) 945747.30 N,</w:t>
      </w:r>
      <w:r w:rsidR="00661F93" w:rsidRPr="000F628A">
        <w:t xml:space="preserve"> </w:t>
      </w:r>
      <w:r w:rsidR="00661F93">
        <w:t xml:space="preserve">620247.88 E, </w:t>
      </w:r>
      <w:r w:rsidR="00661F93" w:rsidRPr="000F628A">
        <w:t>Punto 4</w:t>
      </w:r>
      <w:r w:rsidR="00661F93">
        <w:t>) 945739.77 N, 620260.73</w:t>
      </w:r>
      <w:r w:rsidR="00661F93" w:rsidRPr="000F628A">
        <w:t xml:space="preserve"> </w:t>
      </w:r>
      <w:r w:rsidR="00661F93">
        <w:t xml:space="preserve">E, </w:t>
      </w:r>
      <w:r w:rsidR="00661F93" w:rsidRPr="000F628A">
        <w:t>Punto 5</w:t>
      </w:r>
      <w:r w:rsidR="00661F93">
        <w:t>)</w:t>
      </w:r>
      <w:r w:rsidR="00661F93" w:rsidRPr="000F628A">
        <w:t xml:space="preserve"> </w:t>
      </w:r>
      <w:r w:rsidR="00661F93">
        <w:t>945729.92</w:t>
      </w:r>
      <w:r w:rsidR="00661F93" w:rsidRPr="000F628A">
        <w:t xml:space="preserve"> </w:t>
      </w:r>
      <w:r w:rsidR="00661F93">
        <w:t xml:space="preserve">N, </w:t>
      </w:r>
      <w:r w:rsidR="00661F93" w:rsidRPr="000F628A">
        <w:t xml:space="preserve"> </w:t>
      </w:r>
      <w:r w:rsidR="00661F93">
        <w:t>620254.95</w:t>
      </w:r>
      <w:r w:rsidR="00661F93" w:rsidRPr="000F628A">
        <w:t xml:space="preserve"> </w:t>
      </w:r>
      <w:r w:rsidR="00661F93">
        <w:t>E,</w:t>
      </w:r>
      <w:r w:rsidR="00661F93" w:rsidRPr="000F628A">
        <w:t xml:space="preserve"> Punto </w:t>
      </w:r>
      <w:r w:rsidR="00661F93">
        <w:t>6) 945722.28</w:t>
      </w:r>
      <w:r w:rsidR="00661F93" w:rsidRPr="000F628A">
        <w:t xml:space="preserve"> </w:t>
      </w:r>
      <w:r w:rsidR="00661F93">
        <w:t>N,</w:t>
      </w:r>
      <w:r w:rsidR="00661F93" w:rsidRPr="000F628A">
        <w:t xml:space="preserve"> </w:t>
      </w:r>
      <w:r w:rsidR="00661F93">
        <w:t>620267.86 E, Punto de descarga de la PTAR: 945757.07 N,</w:t>
      </w:r>
      <w:r w:rsidR="00661F93" w:rsidRPr="000F628A">
        <w:t xml:space="preserve"> </w:t>
      </w:r>
      <w:r w:rsidR="00661F93">
        <w:t>620257.85</w:t>
      </w:r>
      <w:r w:rsidR="00661F93" w:rsidRPr="000F628A">
        <w:t xml:space="preserve"> </w:t>
      </w:r>
      <w:r w:rsidR="00661F93">
        <w:t>E</w:t>
      </w:r>
      <w:r w:rsidR="00661F93" w:rsidRPr="000602B7">
        <w:rPr>
          <w:lang w:val="es-ES_tradnl"/>
        </w:rPr>
        <w:t xml:space="preserve">; localizados en </w:t>
      </w:r>
      <w:r w:rsidR="00661F93">
        <w:rPr>
          <w:lang w:val="es-ES_tradnl"/>
        </w:rPr>
        <w:t xml:space="preserve">Agua Mina, </w:t>
      </w:r>
      <w:r w:rsidR="00661F93" w:rsidRPr="000602B7">
        <w:rPr>
          <w:lang w:val="es-ES_tradnl"/>
        </w:rPr>
        <w:t xml:space="preserve">corregimiento de </w:t>
      </w:r>
      <w:r w:rsidR="00661F93">
        <w:rPr>
          <w:lang w:val="es-ES_tradnl"/>
        </w:rPr>
        <w:t xml:space="preserve">Las Lajas, </w:t>
      </w:r>
      <w:r w:rsidR="00661F93" w:rsidRPr="000602B7">
        <w:rPr>
          <w:lang w:val="es-ES_tradnl"/>
        </w:rPr>
        <w:t xml:space="preserve">distrito de </w:t>
      </w:r>
      <w:r w:rsidR="00661F93">
        <w:rPr>
          <w:lang w:val="es-ES_tradnl"/>
        </w:rPr>
        <w:t xml:space="preserve">Chame, provincia de Panamá Oeste, </w:t>
      </w:r>
      <w:r w:rsidR="00661F93">
        <w:rPr>
          <w:lang w:val="es-PA" w:eastAsia="es-PA"/>
        </w:rPr>
        <w:t xml:space="preserve"> </w:t>
      </w:r>
      <w:r w:rsidR="00661F93" w:rsidRPr="009E64E9">
        <w:rPr>
          <w:lang w:val="es-PA"/>
        </w:rPr>
        <w:t xml:space="preserve">Esta construcción se realizará específicamente sobre la Finca N° </w:t>
      </w:r>
      <w:r w:rsidR="00661F93">
        <w:rPr>
          <w:lang w:val="es-PA"/>
        </w:rPr>
        <w:t>1543</w:t>
      </w:r>
      <w:r w:rsidR="00661F93" w:rsidRPr="009E64E9">
        <w:rPr>
          <w:lang w:val="es-PA"/>
        </w:rPr>
        <w:t xml:space="preserve">, propiedad de </w:t>
      </w:r>
      <w:r w:rsidR="00661F93">
        <w:rPr>
          <w:b/>
          <w:lang w:val="es-PA"/>
        </w:rPr>
        <w:t>PTY REALTY INVESTMENTS INC</w:t>
      </w:r>
      <w:r w:rsidR="00661F93" w:rsidRPr="005607B5">
        <w:rPr>
          <w:lang w:val="es-PA"/>
        </w:rPr>
        <w:t xml:space="preserve">. </w:t>
      </w:r>
      <w:r w:rsidR="00661F93" w:rsidRPr="009E64E9">
        <w:rPr>
          <w:lang w:val="es-PA"/>
        </w:rPr>
        <w:t>La superficie t</w:t>
      </w:r>
      <w:r w:rsidR="00661F93">
        <w:rPr>
          <w:lang w:val="es-PA"/>
        </w:rPr>
        <w:t>otal del globo de terreno es de</w:t>
      </w:r>
      <w:r w:rsidR="00661F93" w:rsidRPr="009E64E9">
        <w:rPr>
          <w:lang w:val="es-PA"/>
        </w:rPr>
        <w:t xml:space="preserve"> </w:t>
      </w:r>
      <w:r w:rsidR="00661F93">
        <w:rPr>
          <w:lang w:val="es-PA"/>
        </w:rPr>
        <w:t xml:space="preserve">cuatro hectáreas más cinco </w:t>
      </w:r>
      <w:r w:rsidR="00661F93" w:rsidRPr="009E64E9">
        <w:rPr>
          <w:lang w:val="es-PA"/>
        </w:rPr>
        <w:t xml:space="preserve">mil </w:t>
      </w:r>
      <w:r w:rsidR="00661F93">
        <w:rPr>
          <w:lang w:val="es-PA"/>
        </w:rPr>
        <w:t xml:space="preserve">ochocientos dieciocho punto catorce </w:t>
      </w:r>
      <w:r w:rsidR="00661F93" w:rsidRPr="009E64E9">
        <w:rPr>
          <w:lang w:val="es-PA"/>
        </w:rPr>
        <w:t xml:space="preserve"> metros cuadrados (</w:t>
      </w:r>
      <w:r w:rsidR="00661F93">
        <w:rPr>
          <w:lang w:val="es-PA"/>
        </w:rPr>
        <w:t>4 Ha + 5818.14</w:t>
      </w:r>
      <w:r w:rsidR="00661F93" w:rsidRPr="009E64E9">
        <w:rPr>
          <w:lang w:val="es-PA"/>
        </w:rPr>
        <w:t xml:space="preserve"> m</w:t>
      </w:r>
      <w:r w:rsidR="00661F93" w:rsidRPr="009E64E9">
        <w:rPr>
          <w:vertAlign w:val="superscript"/>
          <w:lang w:val="es-PA"/>
        </w:rPr>
        <w:t>2</w:t>
      </w:r>
      <w:r w:rsidR="00661F93" w:rsidRPr="009E64E9">
        <w:rPr>
          <w:lang w:val="es-PA"/>
        </w:rPr>
        <w:t>), de los cuales se va a utilizar</w:t>
      </w:r>
      <w:r w:rsidR="00661F93">
        <w:rPr>
          <w:lang w:val="es-PA"/>
        </w:rPr>
        <w:t xml:space="preserve"> un área de setecientos ochenta metros cuadrados (780 m</w:t>
      </w:r>
      <w:r w:rsidR="00661F93" w:rsidRPr="00516E8F">
        <w:rPr>
          <w:vertAlign w:val="superscript"/>
          <w:lang w:val="es-PA"/>
        </w:rPr>
        <w:t>2</w:t>
      </w:r>
      <w:r w:rsidR="00661F93">
        <w:rPr>
          <w:lang w:val="es-PA"/>
        </w:rPr>
        <w:t>).</w:t>
      </w:r>
    </w:p>
    <w:p w:rsidR="00550C22" w:rsidRPr="003D22E5" w:rsidRDefault="00550C22" w:rsidP="006543D8">
      <w:pPr>
        <w:suppressAutoHyphens/>
        <w:contextualSpacing/>
        <w:jc w:val="both"/>
        <w:rPr>
          <w:rStyle w:val="body0020textchar1"/>
          <w:sz w:val="24"/>
          <w:szCs w:val="24"/>
          <w:lang w:val="es-ES_tradnl"/>
        </w:rPr>
      </w:pPr>
    </w:p>
    <w:p w:rsidR="00AF0521" w:rsidRPr="00E8632C" w:rsidRDefault="00AF0521" w:rsidP="00F95C02">
      <w:pPr>
        <w:autoSpaceDE w:val="0"/>
        <w:autoSpaceDN w:val="0"/>
        <w:adjustRightInd w:val="0"/>
        <w:contextualSpacing/>
        <w:jc w:val="both"/>
        <w:rPr>
          <w:rStyle w:val="body0020textchar1"/>
          <w:sz w:val="24"/>
          <w:szCs w:val="24"/>
        </w:rPr>
      </w:pPr>
      <w:r w:rsidRPr="000876CD">
        <w:rPr>
          <w:rStyle w:val="body0020textchar1"/>
          <w:sz w:val="24"/>
          <w:szCs w:val="24"/>
        </w:rPr>
        <w:t xml:space="preserve">Que como parte del proceso de evaluación ambiental y considerando lo establecido al respecto en el precitado </w:t>
      </w:r>
      <w:r w:rsidR="0067548A" w:rsidRPr="000876CD">
        <w:rPr>
          <w:rStyle w:val="body0020textchar1"/>
          <w:sz w:val="24"/>
          <w:szCs w:val="24"/>
        </w:rPr>
        <w:t xml:space="preserve">Decreto Ejecutivo, el Estudio de Impacto Ambiental Categoría I, presentado se sometió al proceso de evaluación de impacto ambiental en el Área de Evaluación de la Dirección Regional del Ministerio de Ambiente de Panamá Oeste; se absolvieron las interrogantes y cuestionamientos así como las opiniones y sugerencias </w:t>
      </w:r>
      <w:r w:rsidR="0067548A" w:rsidRPr="000876CD">
        <w:rPr>
          <w:rStyle w:val="body0020textchar1"/>
          <w:sz w:val="24"/>
          <w:szCs w:val="24"/>
        </w:rPr>
        <w:lastRenderedPageBreak/>
        <w:t xml:space="preserve">formuladas por el equipo técnico del Área de Evaluación de Impacto Ambiental de la </w:t>
      </w:r>
      <w:r w:rsidR="0067548A" w:rsidRPr="00F166E9">
        <w:rPr>
          <w:rStyle w:val="body0020textchar1"/>
          <w:sz w:val="24"/>
          <w:szCs w:val="24"/>
        </w:rPr>
        <w:t xml:space="preserve">Dirección Regional del Ministerio </w:t>
      </w:r>
      <w:r w:rsidR="0067548A" w:rsidRPr="00E8632C">
        <w:rPr>
          <w:rStyle w:val="body0020textchar1"/>
          <w:sz w:val="24"/>
          <w:szCs w:val="24"/>
        </w:rPr>
        <w:t>de Ambiente de Panamá Oeste.</w:t>
      </w:r>
    </w:p>
    <w:p w:rsidR="00AF0521" w:rsidRPr="00E8632C" w:rsidRDefault="00AF0521" w:rsidP="00F95C02">
      <w:pPr>
        <w:autoSpaceDE w:val="0"/>
        <w:autoSpaceDN w:val="0"/>
        <w:adjustRightInd w:val="0"/>
        <w:contextualSpacing/>
        <w:jc w:val="both"/>
        <w:rPr>
          <w:rStyle w:val="body0020textchar1"/>
          <w:sz w:val="24"/>
          <w:szCs w:val="24"/>
        </w:rPr>
      </w:pPr>
    </w:p>
    <w:p w:rsidR="004760E5" w:rsidRPr="000876CD" w:rsidRDefault="001C3DAA" w:rsidP="00F95C02">
      <w:pPr>
        <w:autoSpaceDE w:val="0"/>
        <w:autoSpaceDN w:val="0"/>
        <w:adjustRightInd w:val="0"/>
        <w:contextualSpacing/>
        <w:jc w:val="both"/>
        <w:rPr>
          <w:rStyle w:val="body0020textchar1"/>
          <w:sz w:val="24"/>
          <w:szCs w:val="24"/>
        </w:rPr>
      </w:pPr>
      <w:r w:rsidRPr="00E8632C">
        <w:rPr>
          <w:rStyle w:val="body0020textchar1"/>
          <w:sz w:val="24"/>
          <w:szCs w:val="24"/>
        </w:rPr>
        <w:t xml:space="preserve">Que luego de la evaluación integral del Estudio de </w:t>
      </w:r>
      <w:r w:rsidR="003D2D41" w:rsidRPr="00E8632C">
        <w:rPr>
          <w:rStyle w:val="body0020textchar1"/>
          <w:sz w:val="24"/>
          <w:szCs w:val="24"/>
        </w:rPr>
        <w:t xml:space="preserve">Impacto Ambiental, Categoría I, </w:t>
      </w:r>
      <w:r w:rsidRPr="00E8632C">
        <w:rPr>
          <w:rStyle w:val="body0020textchar1"/>
          <w:sz w:val="24"/>
          <w:szCs w:val="24"/>
        </w:rPr>
        <w:t xml:space="preserve">correspondiente a </w:t>
      </w:r>
      <w:r w:rsidR="0067548A" w:rsidRPr="00E8632C">
        <w:rPr>
          <w:rStyle w:val="body0020textchar1"/>
          <w:sz w:val="24"/>
          <w:szCs w:val="24"/>
        </w:rPr>
        <w:t>el</w:t>
      </w:r>
      <w:r w:rsidRPr="00E8632C">
        <w:rPr>
          <w:rStyle w:val="body0020textchar1"/>
          <w:sz w:val="24"/>
          <w:szCs w:val="24"/>
        </w:rPr>
        <w:t xml:space="preserve"> proyecto denominado</w:t>
      </w:r>
      <w:r w:rsidR="00CF72F7" w:rsidRPr="00E8632C">
        <w:t xml:space="preserve"> </w:t>
      </w:r>
      <w:r w:rsidR="00554F0E" w:rsidRPr="00554F0E">
        <w:rPr>
          <w:b/>
          <w:lang w:val="es-PA" w:eastAsia="en-US"/>
        </w:rPr>
        <w:t>CONSTRUCCIÓN DE PTAR DEL PROYECTO DESARROLLO COMERCIAL AGUA MINA – CORONADO</w:t>
      </w:r>
      <w:r w:rsidR="007A5BCA" w:rsidRPr="00E8632C">
        <w:rPr>
          <w:b/>
          <w:bCs/>
          <w:spacing w:val="-3"/>
        </w:rPr>
        <w:t>,</w:t>
      </w:r>
      <w:r w:rsidR="007A5BCA" w:rsidRPr="00E8632C">
        <w:rPr>
          <w:spacing w:val="-3"/>
          <w:lang w:val="es-PA"/>
        </w:rPr>
        <w:t xml:space="preserve"> </w:t>
      </w:r>
      <w:r w:rsidR="00554F0E">
        <w:rPr>
          <w:rStyle w:val="body0020textchar1"/>
          <w:sz w:val="24"/>
          <w:szCs w:val="24"/>
        </w:rPr>
        <w:t>la Sección</w:t>
      </w:r>
      <w:r w:rsidR="0067548A" w:rsidRPr="00E8632C">
        <w:rPr>
          <w:rStyle w:val="body0020textchar1"/>
          <w:sz w:val="24"/>
          <w:szCs w:val="24"/>
        </w:rPr>
        <w:t xml:space="preserve"> de </w:t>
      </w:r>
      <w:r w:rsidR="0068352F" w:rsidRPr="00E8632C">
        <w:rPr>
          <w:rStyle w:val="body0020textchar1"/>
          <w:sz w:val="24"/>
          <w:szCs w:val="24"/>
        </w:rPr>
        <w:t xml:space="preserve">Evaluación de Impacto Ambiental, mediante Informe Técnico </w:t>
      </w:r>
      <w:r w:rsidR="00611A2D" w:rsidRPr="00E8632C">
        <w:rPr>
          <w:bCs/>
          <w:lang w:val="es-PA"/>
        </w:rPr>
        <w:t>DRPO-S</w:t>
      </w:r>
      <w:r w:rsidR="0068352F" w:rsidRPr="00E8632C">
        <w:rPr>
          <w:bCs/>
          <w:lang w:val="es-PA"/>
        </w:rPr>
        <w:t>EIA-IT-</w:t>
      </w:r>
      <w:r w:rsidR="0068352F" w:rsidRPr="00E8632C">
        <w:rPr>
          <w:bCs/>
          <w:color w:val="000000" w:themeColor="text1"/>
          <w:lang w:val="es-PA"/>
        </w:rPr>
        <w:t>APR-</w:t>
      </w:r>
      <w:r w:rsidR="006543D8">
        <w:rPr>
          <w:bCs/>
          <w:color w:val="000000" w:themeColor="text1"/>
          <w:lang w:val="es-PA"/>
        </w:rPr>
        <w:t>1</w:t>
      </w:r>
      <w:r w:rsidR="00554F0E">
        <w:rPr>
          <w:bCs/>
          <w:color w:val="000000" w:themeColor="text1"/>
          <w:lang w:val="es-PA"/>
        </w:rPr>
        <w:t>23</w:t>
      </w:r>
      <w:r w:rsidR="006224E2" w:rsidRPr="00E8632C">
        <w:rPr>
          <w:bCs/>
          <w:color w:val="000000" w:themeColor="text1"/>
          <w:lang w:val="es-PA"/>
        </w:rPr>
        <w:t>-201</w:t>
      </w:r>
      <w:r w:rsidR="00752837" w:rsidRPr="00E8632C">
        <w:rPr>
          <w:bCs/>
          <w:color w:val="000000" w:themeColor="text1"/>
          <w:lang w:val="es-PA"/>
        </w:rPr>
        <w:t>9</w:t>
      </w:r>
      <w:r w:rsidR="003B31C1" w:rsidRPr="00E8632C">
        <w:rPr>
          <w:rStyle w:val="body0020textchar1"/>
          <w:color w:val="000000" w:themeColor="text1"/>
          <w:sz w:val="24"/>
          <w:szCs w:val="24"/>
        </w:rPr>
        <w:t>,</w:t>
      </w:r>
      <w:r w:rsidR="0068352F" w:rsidRPr="00E8632C">
        <w:rPr>
          <w:rStyle w:val="body0020textchar1"/>
          <w:color w:val="000000" w:themeColor="text1"/>
          <w:sz w:val="24"/>
          <w:szCs w:val="24"/>
        </w:rPr>
        <w:t xml:space="preserve"> fechado </w:t>
      </w:r>
      <w:r w:rsidR="00554F0E">
        <w:rPr>
          <w:rStyle w:val="body0020textchar1"/>
          <w:color w:val="000000" w:themeColor="text1"/>
          <w:sz w:val="24"/>
          <w:szCs w:val="24"/>
        </w:rPr>
        <w:t xml:space="preserve">13 </w:t>
      </w:r>
      <w:r w:rsidR="006224E2" w:rsidRPr="00E8632C">
        <w:rPr>
          <w:rStyle w:val="body0020textchar1"/>
          <w:color w:val="000000" w:themeColor="text1"/>
          <w:sz w:val="24"/>
          <w:szCs w:val="24"/>
        </w:rPr>
        <w:t>de</w:t>
      </w:r>
      <w:r w:rsidR="002C5BCE" w:rsidRPr="00E8632C">
        <w:rPr>
          <w:rStyle w:val="body0020textchar1"/>
          <w:color w:val="000000" w:themeColor="text1"/>
          <w:sz w:val="24"/>
          <w:szCs w:val="24"/>
        </w:rPr>
        <w:t xml:space="preserve"> </w:t>
      </w:r>
      <w:r w:rsidR="00554F0E">
        <w:rPr>
          <w:rStyle w:val="body0020textchar1"/>
          <w:color w:val="000000" w:themeColor="text1"/>
          <w:sz w:val="24"/>
          <w:szCs w:val="24"/>
        </w:rPr>
        <w:t>agosto</w:t>
      </w:r>
      <w:r w:rsidR="004F46CA" w:rsidRPr="00E8632C">
        <w:rPr>
          <w:rStyle w:val="body0020textchar1"/>
          <w:color w:val="000000" w:themeColor="text1"/>
          <w:sz w:val="24"/>
          <w:szCs w:val="24"/>
        </w:rPr>
        <w:t xml:space="preserve"> </w:t>
      </w:r>
      <w:r w:rsidR="00574A19" w:rsidRPr="00E8632C">
        <w:rPr>
          <w:rStyle w:val="body0020textchar1"/>
          <w:color w:val="000000" w:themeColor="text1"/>
          <w:sz w:val="24"/>
          <w:szCs w:val="24"/>
        </w:rPr>
        <w:t>de 2019</w:t>
      </w:r>
      <w:r w:rsidR="0068352F" w:rsidRPr="00E8632C">
        <w:rPr>
          <w:rStyle w:val="body0020textchar1"/>
          <w:color w:val="000000" w:themeColor="text1"/>
          <w:sz w:val="24"/>
          <w:szCs w:val="24"/>
        </w:rPr>
        <w:t xml:space="preserve">, </w:t>
      </w:r>
      <w:r w:rsidRPr="00E8632C">
        <w:rPr>
          <w:rStyle w:val="body0020textchar1"/>
          <w:color w:val="000000" w:themeColor="text1"/>
          <w:sz w:val="24"/>
          <w:szCs w:val="24"/>
        </w:rPr>
        <w:t xml:space="preserve">que consta en el expediente </w:t>
      </w:r>
      <w:r w:rsidR="0068352F" w:rsidRPr="00E8632C">
        <w:rPr>
          <w:rStyle w:val="body0020textchar1"/>
          <w:color w:val="000000" w:themeColor="text1"/>
          <w:sz w:val="24"/>
          <w:szCs w:val="24"/>
        </w:rPr>
        <w:t xml:space="preserve">administrativo </w:t>
      </w:r>
      <w:r w:rsidRPr="00E8632C">
        <w:rPr>
          <w:rStyle w:val="body0020textchar1"/>
          <w:color w:val="000000" w:themeColor="text1"/>
          <w:sz w:val="24"/>
          <w:szCs w:val="24"/>
        </w:rPr>
        <w:t>correspondiente, recomienda</w:t>
      </w:r>
      <w:r w:rsidR="0068352F" w:rsidRPr="00E8632C">
        <w:rPr>
          <w:rStyle w:val="body0020textchar1"/>
          <w:color w:val="000000" w:themeColor="text1"/>
          <w:sz w:val="24"/>
          <w:szCs w:val="24"/>
        </w:rPr>
        <w:t xml:space="preserve"> su aprobación, fundamentándose </w:t>
      </w:r>
      <w:r w:rsidRPr="00E8632C">
        <w:rPr>
          <w:rStyle w:val="body0020textchar1"/>
          <w:color w:val="000000" w:themeColor="text1"/>
          <w:sz w:val="24"/>
          <w:szCs w:val="24"/>
        </w:rPr>
        <w:t xml:space="preserve">en que </w:t>
      </w:r>
      <w:r w:rsidR="0068352F" w:rsidRPr="00E8632C">
        <w:rPr>
          <w:rStyle w:val="body0020textchar1"/>
          <w:color w:val="000000" w:themeColor="text1"/>
          <w:sz w:val="24"/>
          <w:szCs w:val="24"/>
        </w:rPr>
        <w:t xml:space="preserve">el mencionado </w:t>
      </w:r>
      <w:r w:rsidR="0068352F" w:rsidRPr="00E8632C">
        <w:rPr>
          <w:rStyle w:val="body0020textchar1"/>
          <w:sz w:val="24"/>
          <w:szCs w:val="24"/>
        </w:rPr>
        <w:t xml:space="preserve">Estudio </w:t>
      </w:r>
      <w:r w:rsidRPr="00E8632C">
        <w:rPr>
          <w:rStyle w:val="body0020textchar1"/>
          <w:sz w:val="24"/>
          <w:szCs w:val="24"/>
        </w:rPr>
        <w:t>cumple los requisitos dispuestos</w:t>
      </w:r>
      <w:r w:rsidRPr="00F84150">
        <w:rPr>
          <w:rStyle w:val="body0020textchar1"/>
          <w:sz w:val="24"/>
          <w:szCs w:val="24"/>
        </w:rPr>
        <w:t xml:space="preserve"> para tales efectos por el Decreto Ejecutivo N°123 de 14 de agosto de 2009 modificado por el Decreto Ejecutivo 155 del 05 de agosto de 2011</w:t>
      </w:r>
      <w:r w:rsidR="00AC5031" w:rsidRPr="00F84150">
        <w:rPr>
          <w:rStyle w:val="body0020textchar1"/>
          <w:sz w:val="24"/>
          <w:szCs w:val="24"/>
        </w:rPr>
        <w:t xml:space="preserve"> y la </w:t>
      </w:r>
      <w:r w:rsidR="00EC6650" w:rsidRPr="00F84150">
        <w:rPr>
          <w:rStyle w:val="body0020textchar1"/>
          <w:sz w:val="24"/>
          <w:szCs w:val="24"/>
        </w:rPr>
        <w:t>Ley 8 de 25 de marzo de 201</w:t>
      </w:r>
      <w:r w:rsidR="00E27ADF" w:rsidRPr="00F84150">
        <w:rPr>
          <w:rStyle w:val="body0020textchar1"/>
          <w:sz w:val="24"/>
          <w:szCs w:val="24"/>
        </w:rPr>
        <w:t>5</w:t>
      </w:r>
      <w:r w:rsidR="003A26B7" w:rsidRPr="00F84150">
        <w:rPr>
          <w:rStyle w:val="body0020textchar1"/>
          <w:sz w:val="24"/>
          <w:szCs w:val="24"/>
        </w:rPr>
        <w:t>.</w:t>
      </w:r>
    </w:p>
    <w:p w:rsidR="00E72728" w:rsidRPr="000876CD" w:rsidRDefault="00E72728" w:rsidP="00F95C02">
      <w:pPr>
        <w:autoSpaceDE w:val="0"/>
        <w:autoSpaceDN w:val="0"/>
        <w:adjustRightInd w:val="0"/>
        <w:contextualSpacing/>
        <w:jc w:val="both"/>
        <w:rPr>
          <w:rStyle w:val="body0020textchar1"/>
          <w:sz w:val="24"/>
          <w:szCs w:val="24"/>
        </w:rPr>
      </w:pPr>
    </w:p>
    <w:p w:rsidR="00271475" w:rsidRDefault="003F2F1C" w:rsidP="00F95C02">
      <w:pPr>
        <w:pStyle w:val="body0020text"/>
        <w:ind w:right="-42"/>
        <w:contextualSpacing/>
        <w:rPr>
          <w:rStyle w:val="body0020textchar1"/>
          <w:sz w:val="24"/>
          <w:szCs w:val="24"/>
        </w:rPr>
      </w:pPr>
      <w:r w:rsidRPr="000876CD">
        <w:rPr>
          <w:rStyle w:val="body0020textchar1"/>
          <w:sz w:val="24"/>
          <w:szCs w:val="24"/>
        </w:rPr>
        <w:t>Que d</w:t>
      </w:r>
      <w:r w:rsidR="00AB4C2B" w:rsidRPr="000876CD">
        <w:rPr>
          <w:rStyle w:val="body0020textchar1"/>
          <w:sz w:val="24"/>
          <w:szCs w:val="24"/>
        </w:rPr>
        <w:t>adas las con</w:t>
      </w:r>
      <w:r w:rsidR="006D7DF7" w:rsidRPr="000876CD">
        <w:rPr>
          <w:rStyle w:val="body0020textchar1"/>
          <w:sz w:val="24"/>
          <w:szCs w:val="24"/>
        </w:rPr>
        <w:t xml:space="preserve">sideraciones antes expuestas, </w:t>
      </w:r>
      <w:r w:rsidR="0068352F" w:rsidRPr="000876CD">
        <w:rPr>
          <w:rStyle w:val="body0020textchar1"/>
          <w:sz w:val="24"/>
          <w:szCs w:val="24"/>
        </w:rPr>
        <w:t>el</w:t>
      </w:r>
      <w:r w:rsidR="006D7DF7" w:rsidRPr="000876CD">
        <w:rPr>
          <w:rStyle w:val="body0020textchar1"/>
          <w:sz w:val="24"/>
          <w:szCs w:val="24"/>
        </w:rPr>
        <w:t xml:space="preserve"> suscrit</w:t>
      </w:r>
      <w:r w:rsidR="00DF62DE" w:rsidRPr="000876CD">
        <w:rPr>
          <w:rStyle w:val="body0020textchar1"/>
          <w:sz w:val="24"/>
          <w:szCs w:val="24"/>
        </w:rPr>
        <w:t>o</w:t>
      </w:r>
      <w:r w:rsidR="00EC6650" w:rsidRPr="000876CD">
        <w:rPr>
          <w:rStyle w:val="body0020textchar1"/>
          <w:sz w:val="24"/>
          <w:szCs w:val="24"/>
        </w:rPr>
        <w:t xml:space="preserve"> Director </w:t>
      </w:r>
      <w:r w:rsidR="0068352F" w:rsidRPr="000876CD">
        <w:rPr>
          <w:rStyle w:val="body0020textchar1"/>
          <w:sz w:val="24"/>
          <w:szCs w:val="24"/>
        </w:rPr>
        <w:t xml:space="preserve">Regional </w:t>
      </w:r>
      <w:r w:rsidR="00554F0E">
        <w:rPr>
          <w:rStyle w:val="body0020textchar1"/>
          <w:sz w:val="24"/>
          <w:szCs w:val="24"/>
        </w:rPr>
        <w:t xml:space="preserve">Encargado </w:t>
      </w:r>
      <w:r w:rsidR="00EC6650" w:rsidRPr="000876CD">
        <w:rPr>
          <w:rStyle w:val="body0020textchar1"/>
          <w:sz w:val="24"/>
          <w:szCs w:val="24"/>
        </w:rPr>
        <w:t>de</w:t>
      </w:r>
      <w:r w:rsidR="00DF62DE" w:rsidRPr="000876CD">
        <w:rPr>
          <w:rStyle w:val="body0020textchar1"/>
          <w:sz w:val="24"/>
          <w:szCs w:val="24"/>
        </w:rPr>
        <w:t>l Ministerio de</w:t>
      </w:r>
      <w:r w:rsidR="00EC6650" w:rsidRPr="000876CD">
        <w:rPr>
          <w:rStyle w:val="body0020textchar1"/>
          <w:sz w:val="24"/>
          <w:szCs w:val="24"/>
        </w:rPr>
        <w:t xml:space="preserve"> Ambiente</w:t>
      </w:r>
      <w:r w:rsidR="00DC5BEA" w:rsidRPr="000876CD">
        <w:rPr>
          <w:rStyle w:val="body0020textchar1"/>
          <w:sz w:val="24"/>
          <w:szCs w:val="24"/>
        </w:rPr>
        <w:t xml:space="preserve"> </w:t>
      </w:r>
      <w:r w:rsidR="0068352F" w:rsidRPr="000876CD">
        <w:rPr>
          <w:rStyle w:val="body0020textchar1"/>
          <w:sz w:val="24"/>
          <w:szCs w:val="24"/>
        </w:rPr>
        <w:t>–</w:t>
      </w:r>
      <w:r w:rsidR="00DC5BEA" w:rsidRPr="000876CD">
        <w:rPr>
          <w:rStyle w:val="body0020textchar1"/>
          <w:sz w:val="24"/>
          <w:szCs w:val="24"/>
        </w:rPr>
        <w:t xml:space="preserve"> </w:t>
      </w:r>
      <w:r w:rsidR="0068352F" w:rsidRPr="000876CD">
        <w:rPr>
          <w:rStyle w:val="body0020textchar1"/>
          <w:sz w:val="24"/>
          <w:szCs w:val="24"/>
        </w:rPr>
        <w:t>Panamá Oeste,</w:t>
      </w:r>
    </w:p>
    <w:p w:rsidR="00384934" w:rsidRPr="000876CD" w:rsidRDefault="00384934" w:rsidP="00F95C02">
      <w:pPr>
        <w:pStyle w:val="body0020text"/>
        <w:ind w:right="-42"/>
        <w:contextualSpacing/>
        <w:rPr>
          <w:rStyle w:val="body0020textchar1"/>
          <w:sz w:val="24"/>
          <w:szCs w:val="24"/>
        </w:rPr>
      </w:pPr>
    </w:p>
    <w:p w:rsidR="001C3DAA" w:rsidRPr="000876CD" w:rsidRDefault="001C3DAA" w:rsidP="00AB62A3">
      <w:pPr>
        <w:pStyle w:val="body0020text"/>
        <w:ind w:right="-300"/>
        <w:contextualSpacing/>
        <w:jc w:val="center"/>
        <w:rPr>
          <w:rStyle w:val="normalchar1"/>
          <w:b/>
          <w:bCs/>
        </w:rPr>
      </w:pPr>
      <w:r w:rsidRPr="000876CD">
        <w:rPr>
          <w:rStyle w:val="normalchar1"/>
          <w:b/>
          <w:bCs/>
        </w:rPr>
        <w:t>RESUELVE:</w:t>
      </w:r>
    </w:p>
    <w:p w:rsidR="003C7DF3" w:rsidRPr="000876CD" w:rsidRDefault="003C7DF3" w:rsidP="00F95C02">
      <w:pPr>
        <w:pStyle w:val="body0020text"/>
        <w:ind w:right="-300"/>
        <w:contextualSpacing/>
        <w:rPr>
          <w:rStyle w:val="normalchar1"/>
          <w:highlight w:val="yellow"/>
        </w:rPr>
      </w:pPr>
    </w:p>
    <w:p w:rsidR="001C3DAA" w:rsidRPr="000876CD" w:rsidRDefault="001C3DAA" w:rsidP="00F95C02">
      <w:pPr>
        <w:pStyle w:val="body0020text"/>
        <w:ind w:right="-42"/>
        <w:contextualSpacing/>
        <w:rPr>
          <w:bCs/>
          <w:caps/>
          <w:sz w:val="24"/>
          <w:szCs w:val="24"/>
        </w:rPr>
      </w:pPr>
      <w:r w:rsidRPr="000876CD">
        <w:rPr>
          <w:rStyle w:val="body0020textchar1"/>
          <w:b/>
          <w:bCs/>
          <w:sz w:val="24"/>
          <w:szCs w:val="24"/>
        </w:rPr>
        <w:t>Artículo 1. APROBAR</w:t>
      </w:r>
      <w:r w:rsidRPr="000876CD">
        <w:rPr>
          <w:rStyle w:val="body0020textchar1"/>
          <w:sz w:val="24"/>
          <w:szCs w:val="24"/>
        </w:rPr>
        <w:t xml:space="preserve"> el Estudio de Impacto Ambiental, Categoría I, correspondiente al proyecto denominado</w:t>
      </w:r>
      <w:r w:rsidR="00A4293D" w:rsidRPr="000876CD">
        <w:rPr>
          <w:b/>
          <w:spacing w:val="-3"/>
          <w:sz w:val="24"/>
          <w:szCs w:val="24"/>
        </w:rPr>
        <w:t xml:space="preserve"> </w:t>
      </w:r>
      <w:r w:rsidR="00554F0E" w:rsidRPr="00554F0E">
        <w:rPr>
          <w:b/>
          <w:bCs/>
          <w:spacing w:val="-3"/>
          <w:lang w:val="es-PA"/>
        </w:rPr>
        <w:t>CONSTRUCCIÓN DE PTAR DEL PROYECTO DESARROLLO COMERCIAL AGUA MINA – CORONADO</w:t>
      </w:r>
      <w:r w:rsidR="00077192" w:rsidRPr="000876CD">
        <w:rPr>
          <w:rFonts w:eastAsia="MS Mincho"/>
          <w:b/>
          <w:sz w:val="24"/>
          <w:szCs w:val="24"/>
          <w:lang w:val="es-PA"/>
        </w:rPr>
        <w:t>,</w:t>
      </w:r>
      <w:r w:rsidR="003F09EF" w:rsidRPr="000876CD">
        <w:rPr>
          <w:rStyle w:val="body0020textchar1"/>
          <w:b/>
          <w:sz w:val="24"/>
          <w:szCs w:val="24"/>
        </w:rPr>
        <w:t xml:space="preserve"> </w:t>
      </w:r>
      <w:r w:rsidR="00694A05" w:rsidRPr="000876CD">
        <w:rPr>
          <w:rStyle w:val="body0020textchar1"/>
          <w:sz w:val="24"/>
          <w:szCs w:val="24"/>
        </w:rPr>
        <w:t>cuyo</w:t>
      </w:r>
      <w:r w:rsidR="003F09EF" w:rsidRPr="000876CD">
        <w:rPr>
          <w:rStyle w:val="body0020textchar1"/>
          <w:b/>
          <w:sz w:val="24"/>
          <w:szCs w:val="24"/>
        </w:rPr>
        <w:t xml:space="preserve"> </w:t>
      </w:r>
      <w:r w:rsidR="00694A05" w:rsidRPr="000876CD">
        <w:rPr>
          <w:rStyle w:val="body0020textchar1"/>
          <w:b/>
          <w:sz w:val="24"/>
          <w:szCs w:val="24"/>
        </w:rPr>
        <w:t>PROMOTOR</w:t>
      </w:r>
      <w:r w:rsidR="003F09EF" w:rsidRPr="000876CD">
        <w:rPr>
          <w:rStyle w:val="body0020textchar1"/>
          <w:b/>
          <w:sz w:val="24"/>
          <w:szCs w:val="24"/>
        </w:rPr>
        <w:t xml:space="preserve"> </w:t>
      </w:r>
      <w:r w:rsidR="005117B6" w:rsidRPr="000876CD">
        <w:rPr>
          <w:sz w:val="24"/>
          <w:szCs w:val="24"/>
          <w:lang w:val="es-PA"/>
        </w:rPr>
        <w:t xml:space="preserve">es </w:t>
      </w:r>
      <w:r w:rsidR="00554F0E">
        <w:rPr>
          <w:b/>
          <w:lang w:val="es-PA"/>
        </w:rPr>
        <w:t>PTY REALTY INVESTMENTS INC</w:t>
      </w:r>
      <w:r w:rsidR="003D22E5">
        <w:rPr>
          <w:b/>
          <w:lang w:val="es-PA"/>
        </w:rPr>
        <w:t xml:space="preserve">, </w:t>
      </w:r>
      <w:r w:rsidR="003F2F1C" w:rsidRPr="000876CD">
        <w:rPr>
          <w:rStyle w:val="body0020textchar1"/>
          <w:sz w:val="24"/>
          <w:szCs w:val="24"/>
        </w:rPr>
        <w:t>c</w:t>
      </w:r>
      <w:r w:rsidR="006E19B6" w:rsidRPr="000876CD">
        <w:rPr>
          <w:rStyle w:val="body0020textchar1"/>
          <w:sz w:val="24"/>
          <w:szCs w:val="24"/>
        </w:rPr>
        <w:t>on</w:t>
      </w:r>
      <w:r w:rsidRPr="000876CD">
        <w:rPr>
          <w:rStyle w:val="body0020textchar1"/>
          <w:sz w:val="24"/>
          <w:szCs w:val="24"/>
        </w:rPr>
        <w:t xml:space="preserve"> todas las medidas contempladas en el referido Estudio, las cuales se integran y forman parte de esta Resolución. </w:t>
      </w:r>
    </w:p>
    <w:p w:rsidR="00161795" w:rsidRPr="000876CD" w:rsidRDefault="00161795" w:rsidP="00F95C02">
      <w:pPr>
        <w:pStyle w:val="Normal1"/>
        <w:contextualSpacing/>
        <w:jc w:val="both"/>
        <w:rPr>
          <w:rStyle w:val="normalchar1"/>
          <w:b/>
          <w:bCs/>
        </w:rPr>
      </w:pPr>
    </w:p>
    <w:p w:rsidR="001C3DAA" w:rsidRPr="000876CD" w:rsidRDefault="001C3DAA" w:rsidP="00F95C02">
      <w:pPr>
        <w:pStyle w:val="Normal1"/>
        <w:contextualSpacing/>
        <w:jc w:val="both"/>
      </w:pPr>
      <w:r w:rsidRPr="000876CD">
        <w:rPr>
          <w:rStyle w:val="normalchar1"/>
          <w:b/>
          <w:bCs/>
        </w:rPr>
        <w:t>Artículo 2</w:t>
      </w:r>
      <w:r w:rsidRPr="000876CD">
        <w:t xml:space="preserve">. </w:t>
      </w:r>
      <w:r w:rsidR="001F04C7" w:rsidRPr="000876CD">
        <w:rPr>
          <w:rStyle w:val="normalchar1"/>
          <w:b/>
          <w:bCs/>
        </w:rPr>
        <w:t>EL</w:t>
      </w:r>
      <w:r w:rsidRPr="000876CD">
        <w:rPr>
          <w:rStyle w:val="normalchar1"/>
          <w:b/>
          <w:bCs/>
        </w:rPr>
        <w:t xml:space="preserve"> PROMOTOR</w:t>
      </w:r>
      <w:r w:rsidRPr="000876CD">
        <w:t xml:space="preserve"> del proyecto denominado</w:t>
      </w:r>
      <w:r w:rsidR="00F63BFA" w:rsidRPr="000876CD">
        <w:rPr>
          <w:rStyle w:val="normalchar1"/>
          <w:b/>
          <w:bCs/>
          <w:caps/>
        </w:rPr>
        <w:t xml:space="preserve"> </w:t>
      </w:r>
      <w:r w:rsidR="00554F0E" w:rsidRPr="00554F0E">
        <w:rPr>
          <w:b/>
          <w:bCs/>
          <w:spacing w:val="-3"/>
          <w:lang w:val="es-PA"/>
        </w:rPr>
        <w:t>CONSTRUCCIÓN DE PTAR DEL PROYECTO DESARROLLO COMERCIAL AGUA MINA – CORONADO</w:t>
      </w:r>
      <w:r w:rsidR="007A5BCA" w:rsidRPr="000876CD">
        <w:rPr>
          <w:rFonts w:eastAsia="MS Mincho"/>
          <w:b/>
          <w:lang w:val="es-PA"/>
        </w:rPr>
        <w:t>,</w:t>
      </w:r>
      <w:r w:rsidR="007A5BCA" w:rsidRPr="000876CD">
        <w:rPr>
          <w:rStyle w:val="body0020textchar1"/>
          <w:b/>
          <w:sz w:val="24"/>
          <w:szCs w:val="24"/>
        </w:rPr>
        <w:t xml:space="preserve"> </w:t>
      </w:r>
      <w:r w:rsidR="0080257A" w:rsidRPr="000876CD">
        <w:rPr>
          <w:rStyle w:val="normalchar1"/>
        </w:rPr>
        <w:t>d</w:t>
      </w:r>
      <w:r w:rsidR="00477415" w:rsidRPr="000876CD">
        <w:rPr>
          <w:rStyle w:val="normalchar1"/>
        </w:rPr>
        <w:t>eberá</w:t>
      </w:r>
      <w:r w:rsidRPr="000876CD">
        <w:rPr>
          <w:rStyle w:val="normalchar1"/>
        </w:rPr>
        <w:t xml:space="preserve"> incluir en todos los contratos y/o acuerdos que suscriba para su ejecución o desarrollo, el cumplimiento de la presente Resolución Ambiental y de la normativa ambiental vigente.</w:t>
      </w:r>
    </w:p>
    <w:p w:rsidR="00161795" w:rsidRPr="000876CD" w:rsidRDefault="00161795" w:rsidP="00F95C02">
      <w:pPr>
        <w:pStyle w:val="Normal1"/>
        <w:contextualSpacing/>
        <w:jc w:val="both"/>
        <w:rPr>
          <w:rStyle w:val="normalchar1"/>
          <w:b/>
          <w:bCs/>
        </w:rPr>
      </w:pPr>
    </w:p>
    <w:p w:rsidR="001C3DAA" w:rsidRPr="000876CD" w:rsidRDefault="001C3DAA" w:rsidP="00F95C02">
      <w:pPr>
        <w:pStyle w:val="Normal1"/>
        <w:contextualSpacing/>
        <w:jc w:val="both"/>
      </w:pPr>
      <w:r w:rsidRPr="000876CD">
        <w:rPr>
          <w:rStyle w:val="normalchar1"/>
          <w:b/>
          <w:bCs/>
        </w:rPr>
        <w:t>Artículo 3.</w:t>
      </w:r>
      <w:r w:rsidRPr="000876CD">
        <w:t xml:space="preserve"> </w:t>
      </w:r>
      <w:r w:rsidR="008D0A15" w:rsidRPr="000876CD">
        <w:rPr>
          <w:lang w:val="es-PA"/>
        </w:rPr>
        <w:t xml:space="preserve"> Advertir a </w:t>
      </w:r>
      <w:r w:rsidR="008D0A15" w:rsidRPr="000876CD">
        <w:rPr>
          <w:b/>
          <w:lang w:val="es-PA"/>
        </w:rPr>
        <w:t>EL PROMOTOR</w:t>
      </w:r>
      <w:r w:rsidR="008D0A15" w:rsidRPr="000876CD">
        <w:rPr>
          <w:lang w:val="es-PA"/>
        </w:rPr>
        <w:t xml:space="preserve"> del Proyecto, que esta Resolución no constituye una excepción para el cumplimiento de las normativas legales y reglamentarias aplicables a la actividad correspondiente.</w:t>
      </w:r>
      <w:r w:rsidR="00264206">
        <w:t xml:space="preserve"> Igualmente los permisos </w:t>
      </w:r>
      <w:r w:rsidR="008D0A15" w:rsidRPr="000876CD">
        <w:t>y/</w:t>
      </w:r>
      <w:r w:rsidR="000219FA" w:rsidRPr="000876CD">
        <w:t>o</w:t>
      </w:r>
      <w:r w:rsidR="008D0A15" w:rsidRPr="000876CD">
        <w:t xml:space="preserve"> autorizaciones relativos a actividades, obras o proyectos que han sido sujetos al proceso de evaluación de impacto ambiental, otorgados por</w:t>
      </w:r>
      <w:r w:rsidR="00264206">
        <w:t xml:space="preserve"> otras autoridades competentes </w:t>
      </w:r>
      <w:r w:rsidR="008D0A15" w:rsidRPr="000876CD">
        <w:t>de conformidad a la normativa aplicable, no implica la viabilidad ambiental  para dicha actividad obra o proyecto.</w:t>
      </w:r>
    </w:p>
    <w:p w:rsidR="001C3DAA" w:rsidRPr="000876CD" w:rsidRDefault="001C3DAA" w:rsidP="00F95C02">
      <w:pPr>
        <w:pStyle w:val="Normal1"/>
        <w:contextualSpacing/>
      </w:pPr>
    </w:p>
    <w:p w:rsidR="0099582A" w:rsidRDefault="001C3DAA" w:rsidP="00F95C02">
      <w:pPr>
        <w:tabs>
          <w:tab w:val="left" w:pos="0"/>
        </w:tabs>
        <w:suppressAutoHyphens/>
        <w:ind w:right="49"/>
        <w:contextualSpacing/>
        <w:jc w:val="both"/>
        <w:rPr>
          <w:spacing w:val="-3"/>
          <w:lang w:val="es-ES_tradnl"/>
        </w:rPr>
      </w:pPr>
      <w:r w:rsidRPr="000876CD">
        <w:t> </w:t>
      </w:r>
      <w:r w:rsidRPr="000876CD">
        <w:rPr>
          <w:rStyle w:val="normalchar1"/>
          <w:b/>
          <w:bCs/>
        </w:rPr>
        <w:t>Artículo 4</w:t>
      </w:r>
      <w:r w:rsidRPr="000876CD">
        <w:rPr>
          <w:rStyle w:val="normalchar1"/>
        </w:rPr>
        <w:t>.</w:t>
      </w:r>
      <w:r w:rsidRPr="000876CD">
        <w:rPr>
          <w:rStyle w:val="normalchar1"/>
          <w:b/>
          <w:bCs/>
        </w:rPr>
        <w:t xml:space="preserve"> </w:t>
      </w:r>
      <w:r w:rsidR="0099582A" w:rsidRPr="000876CD">
        <w:rPr>
          <w:spacing w:val="-3"/>
          <w:lang w:val="es-ES_tradnl"/>
        </w:rPr>
        <w:t xml:space="preserve">En adición a los compromisos contemplados en el Estudio de Impacto Ambiental </w:t>
      </w:r>
      <w:r w:rsidR="0099582A" w:rsidRPr="000876CD">
        <w:rPr>
          <w:b/>
          <w:spacing w:val="-3"/>
          <w:lang w:val="es-ES_tradnl"/>
        </w:rPr>
        <w:t>EL PROMOTOR</w:t>
      </w:r>
      <w:r w:rsidR="0099582A" w:rsidRPr="000876CD">
        <w:rPr>
          <w:spacing w:val="-3"/>
          <w:lang w:val="es-ES_tradnl"/>
        </w:rPr>
        <w:t xml:space="preserve"> del Proyecto, tendrá que:</w:t>
      </w:r>
    </w:p>
    <w:p w:rsidR="00554F0E" w:rsidRPr="00554F0E" w:rsidRDefault="00554F0E" w:rsidP="00554F0E">
      <w:pPr>
        <w:ind w:right="-282"/>
        <w:contextualSpacing/>
        <w:jc w:val="both"/>
        <w:rPr>
          <w:lang w:val="es-PA" w:eastAsia="es-PA"/>
        </w:rPr>
      </w:pPr>
    </w:p>
    <w:p w:rsidR="00554F0E" w:rsidRPr="00554F0E" w:rsidRDefault="00554F0E" w:rsidP="00554F0E">
      <w:pPr>
        <w:numPr>
          <w:ilvl w:val="0"/>
          <w:numId w:val="10"/>
        </w:numPr>
        <w:ind w:right="-282"/>
        <w:contextualSpacing/>
        <w:jc w:val="both"/>
        <w:rPr>
          <w:lang w:eastAsia="es-PA"/>
        </w:rPr>
      </w:pPr>
      <w:r w:rsidRPr="00554F0E">
        <w:rPr>
          <w:lang w:eastAsia="es-PA"/>
        </w:rPr>
        <w:t xml:space="preserve">Colocar, dentro del área del  Proyecto y antes de iniciar su ejecución, un letrero en un  lugar visible con el contenido establecido en formato adjunto. </w:t>
      </w:r>
    </w:p>
    <w:p w:rsidR="00554F0E" w:rsidRPr="00554F0E" w:rsidRDefault="00554F0E" w:rsidP="00554F0E">
      <w:pPr>
        <w:ind w:right="-282"/>
        <w:contextualSpacing/>
        <w:jc w:val="both"/>
        <w:rPr>
          <w:lang w:eastAsia="es-PA"/>
        </w:rPr>
      </w:pPr>
    </w:p>
    <w:p w:rsidR="00554F0E" w:rsidRPr="00554F0E" w:rsidRDefault="00554F0E" w:rsidP="00554F0E">
      <w:pPr>
        <w:numPr>
          <w:ilvl w:val="0"/>
          <w:numId w:val="10"/>
        </w:numPr>
        <w:ind w:right="-282"/>
        <w:contextualSpacing/>
        <w:jc w:val="both"/>
        <w:rPr>
          <w:lang w:val="es-PA" w:eastAsia="es-PA"/>
        </w:rPr>
      </w:pPr>
      <w:r w:rsidRPr="00554F0E">
        <w:rPr>
          <w:lang w:eastAsia="es-PA"/>
        </w:rPr>
        <w:t>Indicar por medio de nota, a la Dirección Regional del Ministerio de Ambiente en Panamá Oeste, del inicio de su proyecto en el terreno.</w:t>
      </w:r>
    </w:p>
    <w:p w:rsidR="00554F0E" w:rsidRPr="00554F0E" w:rsidRDefault="00554F0E" w:rsidP="00554F0E">
      <w:pPr>
        <w:ind w:right="-282"/>
        <w:contextualSpacing/>
        <w:jc w:val="both"/>
        <w:rPr>
          <w:lang w:val="es-PA" w:eastAsia="es-PA"/>
        </w:rPr>
      </w:pPr>
    </w:p>
    <w:p w:rsidR="00BE5A20" w:rsidRPr="00554F0E" w:rsidRDefault="000E699D" w:rsidP="00554F0E">
      <w:pPr>
        <w:numPr>
          <w:ilvl w:val="0"/>
          <w:numId w:val="10"/>
        </w:numPr>
        <w:ind w:right="-282"/>
        <w:contextualSpacing/>
        <w:jc w:val="both"/>
        <w:rPr>
          <w:lang w:val="es-PA" w:eastAsia="es-PA"/>
        </w:rPr>
      </w:pPr>
      <w:r w:rsidRPr="00554F0E">
        <w:rPr>
          <w:lang w:val="es-PA" w:eastAsia="es-PA"/>
        </w:rPr>
        <w:t xml:space="preserve">Efectuar el pago en concepto de indemnización ecológica (de acuerdo </w:t>
      </w:r>
      <w:r w:rsidRPr="00554F0E">
        <w:rPr>
          <w:lang w:val="es-PA" w:eastAsia="es-PA"/>
        </w:rPr>
        <w:t xml:space="preserve">con la </w:t>
      </w:r>
      <w:r w:rsidRPr="00554F0E">
        <w:rPr>
          <w:b/>
          <w:lang w:val="es-PA" w:eastAsia="es-PA"/>
        </w:rPr>
        <w:t>Resolución No. AG-0235-2003, del 12 de junio de 2003</w:t>
      </w:r>
      <w:r w:rsidRPr="00554F0E">
        <w:rPr>
          <w:lang w:val="es-PA" w:eastAsia="es-PA"/>
        </w:rPr>
        <w:t xml:space="preserve">) </w:t>
      </w:r>
      <w:r w:rsidRPr="00554F0E">
        <w:rPr>
          <w:lang w:val="es-PA" w:eastAsia="es-PA"/>
        </w:rPr>
        <w:t>donde se reglamenta el trámite de pago de indemnización ecológica por remoción de la capa vegetal existente (incluyendo gramínea)</w:t>
      </w:r>
      <w:r w:rsidRPr="00554F0E">
        <w:rPr>
          <w:lang w:val="es-PA" w:eastAsia="es-PA"/>
        </w:rPr>
        <w:t>, por lo que contará con treinta (30) días hábiles, una vez la Dir</w:t>
      </w:r>
      <w:r w:rsidRPr="00554F0E">
        <w:rPr>
          <w:lang w:val="es-PA" w:eastAsia="es-PA"/>
        </w:rPr>
        <w:t xml:space="preserve">ección Regional del Ministerio de Ambiente Panamá Oeste, le dé el monto a cancelar, de lo contrario no podrá iniciar el desarrollo del proyecto. </w:t>
      </w:r>
    </w:p>
    <w:p w:rsidR="00554F0E" w:rsidRPr="00554F0E" w:rsidRDefault="00554F0E" w:rsidP="00554F0E">
      <w:pPr>
        <w:ind w:right="-282"/>
        <w:contextualSpacing/>
        <w:jc w:val="both"/>
        <w:rPr>
          <w:lang w:val="es-PA" w:eastAsia="es-PA"/>
        </w:rPr>
      </w:pPr>
    </w:p>
    <w:p w:rsidR="00554F0E" w:rsidRPr="00554F0E" w:rsidRDefault="00554F0E" w:rsidP="00554F0E">
      <w:pPr>
        <w:numPr>
          <w:ilvl w:val="0"/>
          <w:numId w:val="10"/>
        </w:numPr>
        <w:ind w:right="-282"/>
        <w:contextualSpacing/>
        <w:jc w:val="both"/>
        <w:rPr>
          <w:lang w:val="es-PA" w:eastAsia="es-PA"/>
        </w:rPr>
      </w:pPr>
      <w:r w:rsidRPr="00554F0E">
        <w:rPr>
          <w:lang w:val="es-PA" w:eastAsia="es-PA"/>
        </w:rPr>
        <w:t xml:space="preserve">Cumplir con la implementación de las medidas de mitigación y control necesario para evitar liberación de partículas de polvo durante la fase de construcción. </w:t>
      </w:r>
    </w:p>
    <w:p w:rsidR="00554F0E" w:rsidRPr="00554F0E" w:rsidRDefault="00554F0E" w:rsidP="00554F0E">
      <w:pPr>
        <w:ind w:right="-282"/>
        <w:contextualSpacing/>
        <w:jc w:val="both"/>
        <w:rPr>
          <w:lang w:val="es-PA" w:eastAsia="es-PA"/>
        </w:rPr>
      </w:pPr>
    </w:p>
    <w:p w:rsidR="00554F0E" w:rsidRPr="00554F0E" w:rsidRDefault="00554F0E" w:rsidP="00554F0E">
      <w:pPr>
        <w:numPr>
          <w:ilvl w:val="0"/>
          <w:numId w:val="10"/>
        </w:numPr>
        <w:ind w:right="-282"/>
        <w:contextualSpacing/>
        <w:jc w:val="both"/>
        <w:rPr>
          <w:lang w:val="es-PA" w:eastAsia="es-PA"/>
        </w:rPr>
      </w:pPr>
      <w:r w:rsidRPr="00554F0E">
        <w:rPr>
          <w:lang w:eastAsia="es-PA"/>
        </w:rPr>
        <w:t>Presentar ante el Ministerio de Salud (MINSA) o ante la autoridad competente que corresponda, la ficha técnica de la Planta de Tratamiento de Aguas Residuales (PTAR) que se va a construir, para su debida aprobación. Igualmente debe presentar la documentación pertinente donde se haga constar su aprobación en el correspondiente informe de seguimiento de su proyecto al Ministerio de Ambiente.</w:t>
      </w:r>
    </w:p>
    <w:p w:rsidR="00554F0E" w:rsidRPr="00554F0E" w:rsidRDefault="00554F0E" w:rsidP="00554F0E">
      <w:pPr>
        <w:ind w:right="-282"/>
        <w:contextualSpacing/>
        <w:jc w:val="both"/>
        <w:rPr>
          <w:lang w:val="es-PA" w:eastAsia="es-PA"/>
        </w:rPr>
      </w:pPr>
    </w:p>
    <w:p w:rsidR="00554F0E" w:rsidRPr="00554F0E" w:rsidRDefault="00554F0E" w:rsidP="00554F0E">
      <w:pPr>
        <w:numPr>
          <w:ilvl w:val="0"/>
          <w:numId w:val="10"/>
        </w:numPr>
        <w:ind w:right="-282"/>
        <w:contextualSpacing/>
        <w:jc w:val="both"/>
        <w:rPr>
          <w:lang w:val="es-PA" w:eastAsia="es-PA"/>
        </w:rPr>
      </w:pPr>
      <w:r w:rsidRPr="00554F0E">
        <w:rPr>
          <w:lang w:eastAsia="es-PA"/>
        </w:rPr>
        <w:t>En la etapa de</w:t>
      </w:r>
      <w:r w:rsidRPr="00554F0E">
        <w:rPr>
          <w:b/>
          <w:lang w:eastAsia="es-PA"/>
        </w:rPr>
        <w:t xml:space="preserve"> </w:t>
      </w:r>
      <w:r w:rsidRPr="00554F0E">
        <w:rPr>
          <w:lang w:eastAsia="es-PA"/>
        </w:rPr>
        <w:t xml:space="preserve">operación del proyecto, el promotor deberá cumplir con la Norma </w:t>
      </w:r>
      <w:r w:rsidRPr="00554F0E">
        <w:rPr>
          <w:b/>
          <w:lang w:eastAsia="es-PA"/>
        </w:rPr>
        <w:t>DGNTI-COPANIT-35-2000</w:t>
      </w:r>
      <w:r w:rsidRPr="00554F0E">
        <w:rPr>
          <w:lang w:eastAsia="es-PA"/>
        </w:rPr>
        <w:t xml:space="preserve">, establecida para </w:t>
      </w:r>
      <w:r w:rsidRPr="00554F0E">
        <w:rPr>
          <w:i/>
          <w:lang w:eastAsia="es-PA"/>
        </w:rPr>
        <w:t>Descarga de Efluentes líquidos directamente a cuerpos y masas de aguas superficiales y subterráneas</w:t>
      </w:r>
      <w:r w:rsidRPr="00554F0E">
        <w:rPr>
          <w:lang w:eastAsia="es-PA"/>
        </w:rPr>
        <w:t xml:space="preserve">;  </w:t>
      </w:r>
      <w:r w:rsidRPr="00554F0E">
        <w:rPr>
          <w:b/>
          <w:lang w:eastAsia="es-PA"/>
        </w:rPr>
        <w:t>Resolución No. AG – 0466 – 2002</w:t>
      </w:r>
      <w:r w:rsidRPr="00554F0E">
        <w:rPr>
          <w:lang w:eastAsia="es-PA"/>
        </w:rPr>
        <w:t xml:space="preserve">, </w:t>
      </w:r>
      <w:r w:rsidRPr="00554F0E">
        <w:rPr>
          <w:i/>
          <w:lang w:eastAsia="es-PA"/>
        </w:rPr>
        <w:t>“Por la cual se establecen los requisitos para las solicitudes de permisos o concesiones para descargas de aguas usadas o residuales”</w:t>
      </w:r>
      <w:r w:rsidRPr="00554F0E">
        <w:rPr>
          <w:lang w:eastAsia="es-PA"/>
        </w:rPr>
        <w:t xml:space="preserve"> y la </w:t>
      </w:r>
      <w:r w:rsidRPr="00554F0E">
        <w:rPr>
          <w:b/>
          <w:lang w:eastAsia="es-PA"/>
        </w:rPr>
        <w:t>Resolución No. AG – 0026 – 2002</w:t>
      </w:r>
      <w:r w:rsidRPr="00554F0E">
        <w:rPr>
          <w:lang w:eastAsia="es-PA"/>
        </w:rPr>
        <w:t xml:space="preserve">, </w:t>
      </w:r>
      <w:r w:rsidRPr="00554F0E">
        <w:rPr>
          <w:i/>
          <w:lang w:eastAsia="es-PA"/>
        </w:rPr>
        <w:t>“se establecen cronogramas de cumplimiento para la caracterización y adecuación a los reglamentos técnicos de aguas residuales DGNTI-COPANIT 35-2000 y DGNTI-COPANIT 39-2000”</w:t>
      </w:r>
      <w:r w:rsidRPr="00554F0E">
        <w:rPr>
          <w:lang w:eastAsia="es-PA"/>
        </w:rPr>
        <w:t>.</w:t>
      </w:r>
    </w:p>
    <w:p w:rsidR="00554F0E" w:rsidRPr="00554F0E" w:rsidRDefault="00554F0E" w:rsidP="00554F0E">
      <w:pPr>
        <w:ind w:right="-282"/>
        <w:contextualSpacing/>
        <w:jc w:val="both"/>
        <w:rPr>
          <w:lang w:val="es-PA" w:eastAsia="es-PA"/>
        </w:rPr>
      </w:pPr>
    </w:p>
    <w:p w:rsidR="00554F0E" w:rsidRPr="00554F0E" w:rsidRDefault="00554F0E" w:rsidP="00554F0E">
      <w:pPr>
        <w:numPr>
          <w:ilvl w:val="0"/>
          <w:numId w:val="10"/>
        </w:numPr>
        <w:ind w:right="-282"/>
        <w:contextualSpacing/>
        <w:jc w:val="both"/>
        <w:rPr>
          <w:lang w:val="es-PA" w:eastAsia="es-PA"/>
        </w:rPr>
      </w:pPr>
      <w:r w:rsidRPr="00554F0E">
        <w:rPr>
          <w:lang w:val="es-PA" w:eastAsia="es-PA"/>
        </w:rPr>
        <w:t xml:space="preserve">Cumplir con lo establecido en el Reglamento Técnico </w:t>
      </w:r>
      <w:r w:rsidRPr="00554F0E">
        <w:rPr>
          <w:b/>
          <w:lang w:val="es-PA" w:eastAsia="es-PA"/>
        </w:rPr>
        <w:t>DGNTI-COPANIT- 47-2000</w:t>
      </w:r>
      <w:r w:rsidRPr="00554F0E">
        <w:rPr>
          <w:lang w:val="es-PA" w:eastAsia="es-PA"/>
        </w:rPr>
        <w:t xml:space="preserve">, </w:t>
      </w:r>
      <w:r w:rsidRPr="00554F0E">
        <w:rPr>
          <w:i/>
          <w:lang w:val="es-PA" w:eastAsia="es-PA"/>
        </w:rPr>
        <w:t>AGUA. “Usos y Disposición final de lodos</w:t>
      </w:r>
      <w:r w:rsidRPr="00554F0E">
        <w:rPr>
          <w:lang w:val="es-PA" w:eastAsia="es-PA"/>
        </w:rPr>
        <w:t>”.</w:t>
      </w:r>
    </w:p>
    <w:p w:rsidR="00554F0E" w:rsidRPr="00554F0E" w:rsidRDefault="00554F0E" w:rsidP="00554F0E">
      <w:pPr>
        <w:ind w:right="-282"/>
        <w:contextualSpacing/>
        <w:jc w:val="both"/>
        <w:rPr>
          <w:lang w:val="es-PA" w:eastAsia="es-PA"/>
        </w:rPr>
      </w:pPr>
    </w:p>
    <w:p w:rsidR="00554F0E" w:rsidRPr="00554F0E" w:rsidRDefault="00554F0E" w:rsidP="00554F0E">
      <w:pPr>
        <w:numPr>
          <w:ilvl w:val="0"/>
          <w:numId w:val="10"/>
        </w:numPr>
        <w:ind w:right="-282"/>
        <w:contextualSpacing/>
        <w:jc w:val="both"/>
        <w:rPr>
          <w:lang w:val="es-PA" w:eastAsia="es-PA"/>
        </w:rPr>
      </w:pPr>
      <w:r w:rsidRPr="00554F0E">
        <w:rPr>
          <w:lang w:eastAsia="es-PA"/>
        </w:rPr>
        <w:t xml:space="preserve">El promotor está obligado a conciliar con la comunidad y las autoridades competentes cualquier discrepancia de tipo  ambiental, que por razones de ejecución del proyecto tanto en su fase de construcción como de operación se presente. </w:t>
      </w:r>
    </w:p>
    <w:p w:rsidR="00554F0E" w:rsidRPr="00554F0E" w:rsidRDefault="00554F0E" w:rsidP="00554F0E">
      <w:pPr>
        <w:ind w:right="-282"/>
        <w:contextualSpacing/>
        <w:jc w:val="both"/>
        <w:rPr>
          <w:lang w:eastAsia="es-PA"/>
        </w:rPr>
      </w:pPr>
    </w:p>
    <w:p w:rsidR="00554F0E" w:rsidRPr="00554F0E" w:rsidRDefault="00554F0E" w:rsidP="00554F0E">
      <w:pPr>
        <w:numPr>
          <w:ilvl w:val="0"/>
          <w:numId w:val="10"/>
        </w:numPr>
        <w:ind w:right="-282"/>
        <w:contextualSpacing/>
        <w:jc w:val="both"/>
        <w:rPr>
          <w:lang w:val="es-PA" w:eastAsia="es-PA"/>
        </w:rPr>
      </w:pPr>
      <w:r w:rsidRPr="00554F0E">
        <w:rPr>
          <w:lang w:eastAsia="es-PA"/>
        </w:rPr>
        <w:t>Disponer de manera adecuada todos los desechos producidos por las fases de construcción y operación.</w:t>
      </w:r>
    </w:p>
    <w:p w:rsidR="00554F0E" w:rsidRPr="00554F0E" w:rsidRDefault="00554F0E" w:rsidP="00554F0E">
      <w:pPr>
        <w:ind w:right="-282"/>
        <w:contextualSpacing/>
        <w:jc w:val="both"/>
        <w:rPr>
          <w:lang w:val="es-PA" w:eastAsia="es-PA"/>
        </w:rPr>
      </w:pPr>
    </w:p>
    <w:p w:rsidR="00554F0E" w:rsidRPr="00554F0E" w:rsidRDefault="00554F0E" w:rsidP="00554F0E">
      <w:pPr>
        <w:numPr>
          <w:ilvl w:val="0"/>
          <w:numId w:val="10"/>
        </w:numPr>
        <w:ind w:right="-282"/>
        <w:contextualSpacing/>
        <w:jc w:val="both"/>
        <w:rPr>
          <w:lang w:val="es-PA" w:eastAsia="es-PA"/>
        </w:rPr>
      </w:pPr>
      <w:r w:rsidRPr="00554F0E">
        <w:rPr>
          <w:lang w:val="es-PA" w:eastAsia="es-PA"/>
        </w:rPr>
        <w:t>Cumplir con lo establecido en el Reglamento Técnico DGNTI-COPANIT- 45-2000, “Higiene y seguridad industrial”.</w:t>
      </w:r>
    </w:p>
    <w:p w:rsidR="00554F0E" w:rsidRPr="00554F0E" w:rsidRDefault="00554F0E" w:rsidP="00554F0E">
      <w:pPr>
        <w:ind w:right="-282"/>
        <w:contextualSpacing/>
        <w:jc w:val="both"/>
        <w:rPr>
          <w:lang w:val="es-PA" w:eastAsia="es-PA"/>
        </w:rPr>
      </w:pPr>
    </w:p>
    <w:p w:rsidR="00554F0E" w:rsidRPr="00554F0E" w:rsidRDefault="00554F0E" w:rsidP="00554F0E">
      <w:pPr>
        <w:numPr>
          <w:ilvl w:val="0"/>
          <w:numId w:val="10"/>
        </w:numPr>
        <w:ind w:right="-282"/>
        <w:contextualSpacing/>
        <w:jc w:val="both"/>
        <w:rPr>
          <w:lang w:val="es-PA" w:eastAsia="es-PA"/>
        </w:rPr>
      </w:pPr>
      <w:r w:rsidRPr="00554F0E">
        <w:rPr>
          <w:lang w:val="es-PA" w:eastAsia="es-PA"/>
        </w:rPr>
        <w:t>Cumplir con lo establecido en el Reglamento Técnico DGNTI-COPANIT- 44-2000 Higiene y seguridad industrial en ambientes de trabajo en donde se generen ruidos. Ministerio de Comercios e Industrias.</w:t>
      </w:r>
    </w:p>
    <w:p w:rsidR="00554F0E" w:rsidRPr="00554F0E" w:rsidRDefault="00554F0E" w:rsidP="00554F0E">
      <w:pPr>
        <w:ind w:right="-282"/>
        <w:contextualSpacing/>
        <w:jc w:val="both"/>
        <w:rPr>
          <w:lang w:val="es-PA" w:eastAsia="es-PA"/>
        </w:rPr>
      </w:pPr>
    </w:p>
    <w:p w:rsidR="00554F0E" w:rsidRPr="00554F0E" w:rsidRDefault="00554F0E" w:rsidP="00554F0E">
      <w:pPr>
        <w:numPr>
          <w:ilvl w:val="0"/>
          <w:numId w:val="10"/>
        </w:numPr>
        <w:ind w:right="-282"/>
        <w:contextualSpacing/>
        <w:jc w:val="both"/>
        <w:rPr>
          <w:lang w:val="es-PA" w:eastAsia="es-PA"/>
        </w:rPr>
      </w:pPr>
      <w:r w:rsidRPr="00554F0E">
        <w:rPr>
          <w:lang w:val="es-PA" w:eastAsia="es-PA"/>
        </w:rPr>
        <w:t>Reportar de inmediato al Instituto Nacional de Cultura, INAC, el hallazgo de cualquier objeto de valor histórico o arqueológico para realizar el debido rescate.</w:t>
      </w:r>
    </w:p>
    <w:p w:rsidR="00554F0E" w:rsidRPr="00554F0E" w:rsidRDefault="00554F0E" w:rsidP="00554F0E">
      <w:pPr>
        <w:ind w:right="-282"/>
        <w:contextualSpacing/>
        <w:jc w:val="both"/>
        <w:rPr>
          <w:lang w:val="es-PA" w:eastAsia="es-PA"/>
        </w:rPr>
      </w:pPr>
    </w:p>
    <w:p w:rsidR="00554F0E" w:rsidRPr="00554F0E" w:rsidRDefault="00554F0E" w:rsidP="00554F0E">
      <w:pPr>
        <w:numPr>
          <w:ilvl w:val="0"/>
          <w:numId w:val="10"/>
        </w:numPr>
        <w:ind w:right="-282"/>
        <w:contextualSpacing/>
        <w:jc w:val="both"/>
        <w:rPr>
          <w:lang w:val="es-PA" w:eastAsia="es-PA"/>
        </w:rPr>
      </w:pPr>
      <w:r w:rsidRPr="00554F0E">
        <w:rPr>
          <w:lang w:val="es-PA" w:eastAsia="es-PA"/>
        </w:rPr>
        <w:t xml:space="preserve">Presentar ante la Dirección Regional del </w:t>
      </w:r>
      <w:r w:rsidRPr="00554F0E">
        <w:rPr>
          <w:b/>
          <w:lang w:val="es-PA" w:eastAsia="es-PA"/>
        </w:rPr>
        <w:t>MINISTERIO DE AMBIENTE</w:t>
      </w:r>
      <w:r w:rsidRPr="00554F0E">
        <w:rPr>
          <w:lang w:val="es-PA" w:eastAsia="es-PA"/>
        </w:rPr>
        <w:t xml:space="preserve"> de Panamá Oeste, un informe cada seis (6) meses durante la etapa de construcción y la etapa de operación, contados a partir de la notificación de la presente resolución administrativa, sobre la implementación de las medidas aprobadas. El mismo debe ser subido a la página web del MINISTERIO DE AMBIENTE en la plataforma PREFASIA, de acuerdo a lo señalado en el Estudio de Impacto Ambiental y en esta Resolución. Este informe deberá ser elaborado por un profesional </w:t>
      </w:r>
      <w:r w:rsidRPr="00554F0E">
        <w:rPr>
          <w:b/>
          <w:lang w:val="es-PA" w:eastAsia="es-PA"/>
        </w:rPr>
        <w:t>(AUDITOR AMBIENTAL), IDÓNEO E INDEPENDIENTE</w:t>
      </w:r>
      <w:r w:rsidRPr="00554F0E">
        <w:rPr>
          <w:lang w:val="es-PA" w:eastAsia="es-PA"/>
        </w:rPr>
        <w:t xml:space="preserve"> de </w:t>
      </w:r>
      <w:r w:rsidRPr="00554F0E">
        <w:rPr>
          <w:b/>
          <w:lang w:val="es-PA" w:eastAsia="es-PA"/>
        </w:rPr>
        <w:t>EL PROMOTOR</w:t>
      </w:r>
      <w:r w:rsidRPr="00554F0E">
        <w:rPr>
          <w:lang w:val="es-PA" w:eastAsia="es-PA"/>
        </w:rPr>
        <w:t xml:space="preserve"> del Proyecto.</w:t>
      </w:r>
    </w:p>
    <w:p w:rsidR="00554F0E" w:rsidRPr="00554F0E" w:rsidRDefault="00554F0E" w:rsidP="00554F0E">
      <w:pPr>
        <w:ind w:right="-282"/>
        <w:contextualSpacing/>
        <w:jc w:val="both"/>
        <w:rPr>
          <w:lang w:eastAsia="es-PA"/>
        </w:rPr>
      </w:pPr>
    </w:p>
    <w:p w:rsidR="00554F0E" w:rsidRPr="00554F0E" w:rsidRDefault="00554F0E" w:rsidP="00554F0E">
      <w:pPr>
        <w:numPr>
          <w:ilvl w:val="0"/>
          <w:numId w:val="10"/>
        </w:numPr>
        <w:ind w:right="-282"/>
        <w:contextualSpacing/>
        <w:jc w:val="both"/>
        <w:rPr>
          <w:lang w:val="es-PA" w:eastAsia="es-PA"/>
        </w:rPr>
      </w:pPr>
      <w:r w:rsidRPr="00554F0E">
        <w:rPr>
          <w:lang w:val="es-PA" w:eastAsia="es-PA"/>
        </w:rPr>
        <w:t xml:space="preserve">Presentar ante la Dirección Regional </w:t>
      </w:r>
      <w:r w:rsidRPr="00554F0E">
        <w:rPr>
          <w:b/>
          <w:lang w:val="es-PA" w:eastAsia="es-PA"/>
        </w:rPr>
        <w:t>MINISTERIO DE AMBIENTE</w:t>
      </w:r>
      <w:r w:rsidRPr="00554F0E">
        <w:rPr>
          <w:lang w:val="es-PA" w:eastAsia="es-PA"/>
        </w:rPr>
        <w:t xml:space="preserve"> de Panamá Oeste, cualquier modificación, adición o cambio de las técnicas y/o medidas que no estén contempladas en el Estudio de Impacto Ambiental Categoría I aprobado, con el fin de verificar si se precisa la aplicación de las normas establecidas para tales efectos en el Decreto Ejecutivo N° 123 de 14 de agosto de 2009, modificado con el Decreto Ejecutivo N° 155 de  05 de agosto de 2011.</w:t>
      </w:r>
    </w:p>
    <w:p w:rsidR="00554F0E" w:rsidRPr="00554F0E" w:rsidRDefault="00554F0E" w:rsidP="00554F0E">
      <w:pPr>
        <w:ind w:right="-282"/>
        <w:contextualSpacing/>
        <w:jc w:val="both"/>
        <w:rPr>
          <w:lang w:val="es-PA" w:eastAsia="es-PA"/>
        </w:rPr>
      </w:pPr>
    </w:p>
    <w:p w:rsidR="00554F0E" w:rsidRPr="00554F0E" w:rsidRDefault="00554F0E" w:rsidP="00554F0E">
      <w:pPr>
        <w:numPr>
          <w:ilvl w:val="0"/>
          <w:numId w:val="10"/>
        </w:numPr>
        <w:ind w:right="-282"/>
        <w:contextualSpacing/>
        <w:jc w:val="both"/>
        <w:rPr>
          <w:lang w:val="es-ES_tradnl" w:eastAsia="es-PA"/>
        </w:rPr>
      </w:pPr>
      <w:r w:rsidRPr="00554F0E">
        <w:rPr>
          <w:lang w:val="es-ES_tradnl" w:eastAsia="es-PA"/>
        </w:rPr>
        <w:t>Cumplir con las normas, permisos, aprobaciones y reglamentos referentes al diseño, construcción y ubicación de todas las infraestructuras que conlleva el desarrollo del proyecto emitidas por las autoridades e instituciones competentes en este tipo de actividades.</w:t>
      </w:r>
    </w:p>
    <w:p w:rsidR="00554F0E" w:rsidRPr="00554F0E" w:rsidRDefault="00554F0E" w:rsidP="00554F0E">
      <w:pPr>
        <w:ind w:right="-282"/>
        <w:contextualSpacing/>
        <w:jc w:val="both"/>
        <w:rPr>
          <w:lang w:val="es-ES_tradnl" w:eastAsia="es-PA"/>
        </w:rPr>
      </w:pPr>
    </w:p>
    <w:p w:rsidR="003C7DF3" w:rsidRPr="000876CD" w:rsidRDefault="000017C8" w:rsidP="003A39D6">
      <w:pPr>
        <w:ind w:right="-282"/>
        <w:contextualSpacing/>
        <w:jc w:val="both"/>
        <w:rPr>
          <w:rStyle w:val="normalchar1"/>
          <w:rFonts w:eastAsia="Arial Unicode MS"/>
          <w:sz w:val="22"/>
          <w:szCs w:val="22"/>
        </w:rPr>
      </w:pPr>
      <w:r w:rsidRPr="000876CD">
        <w:rPr>
          <w:rFonts w:eastAsia="Arial Unicode MS"/>
          <w:b/>
          <w:sz w:val="22"/>
          <w:szCs w:val="22"/>
        </w:rPr>
        <w:t>Artículo</w:t>
      </w:r>
      <w:r w:rsidR="00043559" w:rsidRPr="000876CD">
        <w:rPr>
          <w:rFonts w:eastAsia="Arial Unicode MS"/>
          <w:b/>
          <w:sz w:val="22"/>
          <w:szCs w:val="22"/>
        </w:rPr>
        <w:t xml:space="preserve"> 5.</w:t>
      </w:r>
      <w:r w:rsidR="006204C9" w:rsidRPr="000876CD">
        <w:rPr>
          <w:rFonts w:eastAsia="Arial Unicode MS"/>
          <w:sz w:val="22"/>
          <w:szCs w:val="22"/>
        </w:rPr>
        <w:t xml:space="preserve"> </w:t>
      </w:r>
      <w:r w:rsidR="00043559" w:rsidRPr="000876CD">
        <w:rPr>
          <w:sz w:val="22"/>
          <w:szCs w:val="22"/>
        </w:rPr>
        <w:t xml:space="preserve">Si durante las etapas de construcción o de operación del Proyecto, </w:t>
      </w:r>
      <w:r w:rsidR="00043559" w:rsidRPr="000876CD">
        <w:rPr>
          <w:rStyle w:val="normalchar1"/>
          <w:b/>
          <w:bCs/>
          <w:sz w:val="22"/>
          <w:szCs w:val="22"/>
        </w:rPr>
        <w:t>EL PROMOTOR</w:t>
      </w:r>
      <w:r w:rsidR="00043559" w:rsidRPr="000876CD">
        <w:rPr>
          <w:sz w:val="22"/>
          <w:szCs w:val="22"/>
        </w:rPr>
        <w:t xml:space="preserve"> decide</w:t>
      </w:r>
      <w:r w:rsidR="003E6684" w:rsidRPr="000876CD">
        <w:rPr>
          <w:sz w:val="22"/>
          <w:szCs w:val="22"/>
        </w:rPr>
        <w:t xml:space="preserve"> </w:t>
      </w:r>
      <w:r w:rsidR="00D206C4" w:rsidRPr="000876CD">
        <w:rPr>
          <w:sz w:val="22"/>
          <w:szCs w:val="22"/>
        </w:rPr>
        <w:t xml:space="preserve">abandonar la obra, </w:t>
      </w:r>
      <w:r w:rsidR="00043559" w:rsidRPr="000876CD">
        <w:rPr>
          <w:sz w:val="22"/>
          <w:szCs w:val="22"/>
        </w:rPr>
        <w:t>deberá comunicar por escrito a</w:t>
      </w:r>
      <w:r w:rsidR="004716A1" w:rsidRPr="000876CD">
        <w:rPr>
          <w:sz w:val="22"/>
          <w:szCs w:val="22"/>
        </w:rPr>
        <w:t>l Ministerio de</w:t>
      </w:r>
      <w:r w:rsidR="00043559" w:rsidRPr="000876CD">
        <w:rPr>
          <w:sz w:val="22"/>
          <w:szCs w:val="22"/>
        </w:rPr>
        <w:t xml:space="preserve"> Ambiente, dentro de un plazo no mayor de treinta (30) días hábiles previo a la fecha en que pretende efectuar el abandono</w:t>
      </w:r>
      <w:r w:rsidR="00D206C4" w:rsidRPr="000876CD">
        <w:rPr>
          <w:sz w:val="22"/>
          <w:szCs w:val="22"/>
        </w:rPr>
        <w:t>.</w:t>
      </w:r>
    </w:p>
    <w:p w:rsidR="003C7DF3" w:rsidRPr="000876CD" w:rsidRDefault="003C7DF3" w:rsidP="00F95C02">
      <w:pPr>
        <w:pStyle w:val="Normal1"/>
        <w:contextualSpacing/>
        <w:rPr>
          <w:rStyle w:val="normalchar1"/>
          <w:b/>
          <w:bCs/>
          <w:sz w:val="22"/>
          <w:szCs w:val="22"/>
        </w:rPr>
      </w:pPr>
    </w:p>
    <w:p w:rsidR="001C3DAA" w:rsidRPr="000876CD" w:rsidRDefault="001C3DAA" w:rsidP="00F95C02">
      <w:pPr>
        <w:pStyle w:val="Normal1"/>
        <w:ind w:right="-282"/>
        <w:contextualSpacing/>
        <w:jc w:val="both"/>
        <w:rPr>
          <w:sz w:val="22"/>
          <w:szCs w:val="22"/>
        </w:rPr>
      </w:pPr>
      <w:r w:rsidRPr="000876CD">
        <w:rPr>
          <w:rStyle w:val="normalchar1"/>
          <w:b/>
          <w:bCs/>
          <w:sz w:val="22"/>
          <w:szCs w:val="22"/>
        </w:rPr>
        <w:t>Artículo 6</w:t>
      </w:r>
      <w:r w:rsidR="00694A05" w:rsidRPr="000876CD">
        <w:rPr>
          <w:rStyle w:val="normalchar1"/>
          <w:sz w:val="22"/>
          <w:szCs w:val="22"/>
        </w:rPr>
        <w:t xml:space="preserve">. Advertir al </w:t>
      </w:r>
      <w:r w:rsidR="00694A05" w:rsidRPr="000876CD">
        <w:rPr>
          <w:rStyle w:val="normalchar1"/>
          <w:b/>
          <w:sz w:val="22"/>
          <w:szCs w:val="22"/>
        </w:rPr>
        <w:t>PROMOTOR</w:t>
      </w:r>
      <w:r w:rsidRPr="000876CD">
        <w:rPr>
          <w:rStyle w:val="normalchar1"/>
          <w:b/>
          <w:sz w:val="22"/>
          <w:szCs w:val="22"/>
        </w:rPr>
        <w:t xml:space="preserve"> </w:t>
      </w:r>
      <w:r w:rsidRPr="000876CD">
        <w:rPr>
          <w:rStyle w:val="normalchar1"/>
          <w:sz w:val="22"/>
          <w:szCs w:val="22"/>
        </w:rPr>
        <w:t>del Proyecto</w:t>
      </w:r>
      <w:r w:rsidRPr="000876CD">
        <w:rPr>
          <w:rStyle w:val="normalchar1"/>
          <w:b/>
          <w:bCs/>
          <w:caps/>
          <w:sz w:val="22"/>
          <w:szCs w:val="22"/>
        </w:rPr>
        <w:t xml:space="preserve">, </w:t>
      </w:r>
      <w:r w:rsidRPr="000876CD">
        <w:rPr>
          <w:rStyle w:val="normalchar1"/>
          <w:sz w:val="22"/>
          <w:szCs w:val="22"/>
        </w:rPr>
        <w:t>que si durante la fase de desarrollo, construcción y operación del Proyecto, provoca o causa algún daño al ambiente</w:t>
      </w:r>
      <w:r w:rsidR="003309C4" w:rsidRPr="000876CD">
        <w:rPr>
          <w:rStyle w:val="normalchar1"/>
          <w:sz w:val="22"/>
          <w:szCs w:val="22"/>
        </w:rPr>
        <w:t xml:space="preserve"> y/o incumple con los compromisos adquiridos</w:t>
      </w:r>
      <w:r w:rsidRPr="000876CD">
        <w:rPr>
          <w:rStyle w:val="normalchar1"/>
          <w:sz w:val="22"/>
          <w:szCs w:val="22"/>
        </w:rPr>
        <w:t xml:space="preserve"> se procederá con la investigación</w:t>
      </w:r>
      <w:r w:rsidR="003309C4" w:rsidRPr="000876CD">
        <w:rPr>
          <w:rStyle w:val="normalchar1"/>
          <w:sz w:val="22"/>
          <w:szCs w:val="22"/>
        </w:rPr>
        <w:t>, paralización, procesos administrativos</w:t>
      </w:r>
      <w:r w:rsidRPr="000876CD">
        <w:rPr>
          <w:rStyle w:val="normalchar1"/>
          <w:sz w:val="22"/>
          <w:szCs w:val="22"/>
        </w:rPr>
        <w:t xml:space="preserve"> y</w:t>
      </w:r>
      <w:r w:rsidR="003309C4" w:rsidRPr="000876CD">
        <w:rPr>
          <w:rStyle w:val="normalchar1"/>
          <w:sz w:val="22"/>
          <w:szCs w:val="22"/>
        </w:rPr>
        <w:t>/o</w:t>
      </w:r>
      <w:r w:rsidRPr="000876CD">
        <w:rPr>
          <w:rStyle w:val="normalchar1"/>
          <w:sz w:val="22"/>
          <w:szCs w:val="22"/>
        </w:rPr>
        <w:t xml:space="preserve"> sanción que corresponda, conforme a la Ley </w:t>
      </w:r>
      <w:r w:rsidR="002C74A0" w:rsidRPr="000876CD">
        <w:rPr>
          <w:rStyle w:val="normalchar1"/>
          <w:sz w:val="22"/>
          <w:szCs w:val="22"/>
        </w:rPr>
        <w:t>8</w:t>
      </w:r>
      <w:r w:rsidRPr="000876CD">
        <w:rPr>
          <w:rStyle w:val="normalchar1"/>
          <w:sz w:val="22"/>
          <w:szCs w:val="22"/>
        </w:rPr>
        <w:t xml:space="preserve"> de </w:t>
      </w:r>
      <w:r w:rsidR="002C74A0" w:rsidRPr="000876CD">
        <w:rPr>
          <w:rStyle w:val="normalchar1"/>
          <w:sz w:val="22"/>
          <w:szCs w:val="22"/>
        </w:rPr>
        <w:t>25</w:t>
      </w:r>
      <w:r w:rsidRPr="000876CD">
        <w:rPr>
          <w:rStyle w:val="normalchar1"/>
          <w:sz w:val="22"/>
          <w:szCs w:val="22"/>
        </w:rPr>
        <w:t xml:space="preserve"> de </w:t>
      </w:r>
      <w:r w:rsidR="002C74A0" w:rsidRPr="000876CD">
        <w:rPr>
          <w:rStyle w:val="normalchar1"/>
          <w:sz w:val="22"/>
          <w:szCs w:val="22"/>
        </w:rPr>
        <w:t>marzo</w:t>
      </w:r>
      <w:r w:rsidRPr="000876CD">
        <w:rPr>
          <w:rStyle w:val="normalchar1"/>
          <w:sz w:val="22"/>
          <w:szCs w:val="22"/>
        </w:rPr>
        <w:t xml:space="preserve"> de </w:t>
      </w:r>
      <w:r w:rsidR="002C74A0" w:rsidRPr="000876CD">
        <w:rPr>
          <w:rStyle w:val="normalchar1"/>
          <w:sz w:val="22"/>
          <w:szCs w:val="22"/>
        </w:rPr>
        <w:t>2015</w:t>
      </w:r>
      <w:r w:rsidRPr="000876CD">
        <w:rPr>
          <w:rStyle w:val="normalchar1"/>
          <w:sz w:val="22"/>
          <w:szCs w:val="22"/>
        </w:rPr>
        <w:t>, sus reglamentos y normas complementarias.</w:t>
      </w:r>
    </w:p>
    <w:p w:rsidR="00161795" w:rsidRPr="000876CD" w:rsidRDefault="00161795" w:rsidP="00F95C02">
      <w:pPr>
        <w:pStyle w:val="Normal1"/>
        <w:contextualSpacing/>
        <w:rPr>
          <w:rStyle w:val="normalchar1"/>
          <w:b/>
          <w:bCs/>
          <w:sz w:val="22"/>
          <w:szCs w:val="22"/>
        </w:rPr>
      </w:pPr>
    </w:p>
    <w:p w:rsidR="001C3DAA" w:rsidRPr="000876CD" w:rsidRDefault="001C3DAA" w:rsidP="00F95C02">
      <w:pPr>
        <w:pStyle w:val="Normal1"/>
        <w:ind w:right="-282"/>
        <w:contextualSpacing/>
        <w:jc w:val="both"/>
        <w:rPr>
          <w:sz w:val="22"/>
          <w:szCs w:val="22"/>
        </w:rPr>
      </w:pPr>
      <w:r w:rsidRPr="000876CD">
        <w:rPr>
          <w:rStyle w:val="normalchar1"/>
          <w:b/>
          <w:bCs/>
          <w:sz w:val="22"/>
          <w:szCs w:val="22"/>
        </w:rPr>
        <w:t>Artículo 7.</w:t>
      </w:r>
      <w:r w:rsidRPr="000876CD">
        <w:rPr>
          <w:rStyle w:val="normalchar1"/>
          <w:sz w:val="22"/>
          <w:szCs w:val="22"/>
        </w:rPr>
        <w:t xml:space="preserve"> La presente Resolución Ambiental empezará a regir a partir de su ejecutoria y tendrá vigencia de dos (2) años </w:t>
      </w:r>
      <w:r w:rsidR="003D7E85" w:rsidRPr="000876CD">
        <w:rPr>
          <w:rStyle w:val="normalchar1"/>
          <w:sz w:val="22"/>
          <w:szCs w:val="22"/>
        </w:rPr>
        <w:t xml:space="preserve">para el inicio de la ejecución del proyecto, contados </w:t>
      </w:r>
      <w:r w:rsidRPr="000876CD">
        <w:rPr>
          <w:rStyle w:val="normalchar1"/>
          <w:sz w:val="22"/>
          <w:szCs w:val="22"/>
        </w:rPr>
        <w:t xml:space="preserve">a partir de la </w:t>
      </w:r>
      <w:r w:rsidR="003D7E85" w:rsidRPr="000876CD">
        <w:rPr>
          <w:rStyle w:val="normalchar1"/>
          <w:sz w:val="22"/>
          <w:szCs w:val="22"/>
        </w:rPr>
        <w:t xml:space="preserve">notificación de la </w:t>
      </w:r>
      <w:r w:rsidRPr="000876CD">
        <w:rPr>
          <w:rStyle w:val="normalchar1"/>
          <w:sz w:val="22"/>
          <w:szCs w:val="22"/>
        </w:rPr>
        <w:t>misma</w:t>
      </w:r>
      <w:r w:rsidR="003D7E85" w:rsidRPr="000876CD">
        <w:rPr>
          <w:rStyle w:val="normalchar1"/>
          <w:sz w:val="22"/>
          <w:szCs w:val="22"/>
        </w:rPr>
        <w:t>.</w:t>
      </w:r>
    </w:p>
    <w:p w:rsidR="00161795" w:rsidRPr="000876CD" w:rsidRDefault="00161795" w:rsidP="00F95C02">
      <w:pPr>
        <w:pStyle w:val="Normal1"/>
        <w:contextualSpacing/>
        <w:rPr>
          <w:rStyle w:val="normalchar1"/>
          <w:b/>
          <w:bCs/>
          <w:sz w:val="22"/>
          <w:szCs w:val="22"/>
        </w:rPr>
      </w:pPr>
    </w:p>
    <w:p w:rsidR="00161795" w:rsidRPr="000876CD" w:rsidRDefault="001C3DAA" w:rsidP="00F95C02">
      <w:pPr>
        <w:pStyle w:val="Normal1"/>
        <w:ind w:right="-282"/>
        <w:contextualSpacing/>
        <w:jc w:val="both"/>
        <w:rPr>
          <w:sz w:val="22"/>
          <w:szCs w:val="22"/>
        </w:rPr>
      </w:pPr>
      <w:r w:rsidRPr="000876CD">
        <w:rPr>
          <w:rStyle w:val="normalchar1"/>
          <w:b/>
          <w:bCs/>
          <w:sz w:val="22"/>
          <w:szCs w:val="22"/>
        </w:rPr>
        <w:lastRenderedPageBreak/>
        <w:t>Artículo 8.</w:t>
      </w:r>
      <w:r w:rsidRPr="000876CD">
        <w:rPr>
          <w:rStyle w:val="normalchar1"/>
          <w:sz w:val="22"/>
          <w:szCs w:val="22"/>
        </w:rPr>
        <w:t xml:space="preserve"> De conformidad con el artículo 54 y siguientes</w:t>
      </w:r>
      <w:r w:rsidR="003D7E85" w:rsidRPr="000876CD">
        <w:rPr>
          <w:rStyle w:val="normalchar1"/>
          <w:sz w:val="22"/>
          <w:szCs w:val="22"/>
        </w:rPr>
        <w:t>,</w:t>
      </w:r>
      <w:r w:rsidRPr="000876CD">
        <w:rPr>
          <w:rStyle w:val="normalchar1"/>
          <w:sz w:val="22"/>
          <w:szCs w:val="22"/>
        </w:rPr>
        <w:t xml:space="preserve"> del </w:t>
      </w:r>
      <w:r w:rsidRPr="000876CD">
        <w:rPr>
          <w:sz w:val="22"/>
          <w:szCs w:val="22"/>
        </w:rPr>
        <w:t>Decreto Ejecutivo No. 123 de 14 de agosto de 200</w:t>
      </w:r>
      <w:r w:rsidR="003D7E85" w:rsidRPr="000876CD">
        <w:rPr>
          <w:sz w:val="22"/>
          <w:szCs w:val="22"/>
        </w:rPr>
        <w:t>9, el Representante Legal de la empresa,</w:t>
      </w:r>
      <w:r w:rsidR="00304EB3" w:rsidRPr="000876CD">
        <w:rPr>
          <w:rStyle w:val="normalchar1"/>
          <w:b/>
          <w:bCs/>
          <w:color w:val="0000FF"/>
          <w:sz w:val="22"/>
          <w:szCs w:val="22"/>
        </w:rPr>
        <w:t xml:space="preserve"> </w:t>
      </w:r>
      <w:r w:rsidR="003D7E85" w:rsidRPr="000876CD">
        <w:rPr>
          <w:rStyle w:val="normalchar1"/>
          <w:bCs/>
          <w:color w:val="000000"/>
          <w:sz w:val="22"/>
          <w:szCs w:val="22"/>
        </w:rPr>
        <w:t>p</w:t>
      </w:r>
      <w:r w:rsidR="003C6429" w:rsidRPr="000876CD">
        <w:rPr>
          <w:rStyle w:val="normalchar1"/>
          <w:bCs/>
          <w:color w:val="000000"/>
          <w:sz w:val="22"/>
          <w:szCs w:val="22"/>
        </w:rPr>
        <w:t>odrá</w:t>
      </w:r>
      <w:r w:rsidR="003D2D41" w:rsidRPr="000876CD">
        <w:rPr>
          <w:rStyle w:val="normalchar1"/>
          <w:sz w:val="22"/>
          <w:szCs w:val="22"/>
        </w:rPr>
        <w:t xml:space="preserve"> </w:t>
      </w:r>
      <w:r w:rsidRPr="000876CD">
        <w:rPr>
          <w:rStyle w:val="normalchar1"/>
          <w:sz w:val="22"/>
          <w:szCs w:val="22"/>
        </w:rPr>
        <w:t xml:space="preserve"> interponer el Recurso de Reconsideración, dentro del plazo de  cinco (5) días hábiles contados a partir de su  notificación.</w:t>
      </w:r>
    </w:p>
    <w:p w:rsidR="003C7DF3" w:rsidRPr="000876CD" w:rsidRDefault="003C7DF3" w:rsidP="00F95C02">
      <w:pPr>
        <w:pStyle w:val="Normal1"/>
        <w:ind w:right="-282"/>
        <w:contextualSpacing/>
        <w:jc w:val="both"/>
        <w:rPr>
          <w:sz w:val="22"/>
          <w:szCs w:val="22"/>
        </w:rPr>
      </w:pPr>
    </w:p>
    <w:p w:rsidR="001C3DAA" w:rsidRPr="000876CD" w:rsidRDefault="001C3DAA" w:rsidP="00F95C02">
      <w:pPr>
        <w:pStyle w:val="Normal1"/>
        <w:ind w:right="-282"/>
        <w:contextualSpacing/>
        <w:jc w:val="both"/>
        <w:rPr>
          <w:rStyle w:val="normalchar1"/>
          <w:sz w:val="22"/>
          <w:szCs w:val="22"/>
        </w:rPr>
      </w:pPr>
      <w:r w:rsidRPr="000876CD">
        <w:rPr>
          <w:rStyle w:val="normalchar1"/>
          <w:b/>
          <w:bCs/>
          <w:sz w:val="22"/>
          <w:szCs w:val="22"/>
        </w:rPr>
        <w:t>FUNDAMENTO DE DERECHO:</w:t>
      </w:r>
      <w:r w:rsidRPr="000876CD">
        <w:rPr>
          <w:rStyle w:val="normalchar1"/>
          <w:sz w:val="22"/>
          <w:szCs w:val="22"/>
        </w:rPr>
        <w:t xml:space="preserve"> Ley 41 de 1 de julio de 1998;</w:t>
      </w:r>
      <w:r w:rsidR="00053C32" w:rsidRPr="000876CD">
        <w:rPr>
          <w:rStyle w:val="normalchar1"/>
          <w:sz w:val="22"/>
          <w:szCs w:val="22"/>
        </w:rPr>
        <w:t xml:space="preserve"> Ley 8 del 25 de Marzo de 2015,</w:t>
      </w:r>
      <w:r w:rsidRPr="000876CD">
        <w:rPr>
          <w:rStyle w:val="normalchar1"/>
          <w:sz w:val="22"/>
          <w:szCs w:val="22"/>
        </w:rPr>
        <w:t xml:space="preserve"> Decreto Ejecutivo No. 123 de 14 de agosto de 2009</w:t>
      </w:r>
      <w:r w:rsidRPr="000876CD">
        <w:rPr>
          <w:sz w:val="22"/>
          <w:szCs w:val="22"/>
        </w:rPr>
        <w:t xml:space="preserve"> modificado por el Decreto Ejecutivo </w:t>
      </w:r>
      <w:r w:rsidR="0099474A" w:rsidRPr="000876CD">
        <w:rPr>
          <w:sz w:val="22"/>
          <w:szCs w:val="22"/>
        </w:rPr>
        <w:t>Nº</w:t>
      </w:r>
      <w:r w:rsidRPr="000876CD">
        <w:rPr>
          <w:sz w:val="22"/>
          <w:szCs w:val="22"/>
        </w:rPr>
        <w:t xml:space="preserve"> 155 de 05 de agosto de 2011</w:t>
      </w:r>
      <w:r w:rsidRPr="000876CD">
        <w:rPr>
          <w:rStyle w:val="normalchar1"/>
          <w:sz w:val="22"/>
          <w:szCs w:val="22"/>
        </w:rPr>
        <w:t>; y demás normas concordantes y complementarias.</w:t>
      </w:r>
    </w:p>
    <w:p w:rsidR="00E92B2C" w:rsidRDefault="007E58C5" w:rsidP="007E58C5">
      <w:pPr>
        <w:pStyle w:val="Normal1"/>
        <w:tabs>
          <w:tab w:val="left" w:pos="3422"/>
        </w:tabs>
        <w:ind w:right="-282"/>
        <w:contextualSpacing/>
        <w:jc w:val="both"/>
        <w:rPr>
          <w:rStyle w:val="normalchar1"/>
          <w:sz w:val="22"/>
          <w:szCs w:val="22"/>
        </w:rPr>
      </w:pPr>
      <w:r w:rsidRPr="000876CD">
        <w:rPr>
          <w:rStyle w:val="normalchar1"/>
          <w:sz w:val="22"/>
          <w:szCs w:val="22"/>
        </w:rPr>
        <w:tab/>
      </w:r>
    </w:p>
    <w:p w:rsidR="003C4D71" w:rsidRPr="000876CD" w:rsidRDefault="003C4D71" w:rsidP="007E58C5">
      <w:pPr>
        <w:pStyle w:val="Normal1"/>
        <w:tabs>
          <w:tab w:val="left" w:pos="3422"/>
        </w:tabs>
        <w:ind w:right="-282"/>
        <w:contextualSpacing/>
        <w:jc w:val="both"/>
        <w:rPr>
          <w:rStyle w:val="normalchar1"/>
          <w:sz w:val="22"/>
          <w:szCs w:val="22"/>
        </w:rPr>
      </w:pPr>
    </w:p>
    <w:p w:rsidR="0099582A" w:rsidRDefault="0099582A" w:rsidP="009A6F13">
      <w:pPr>
        <w:tabs>
          <w:tab w:val="left" w:pos="0"/>
        </w:tabs>
        <w:suppressAutoHyphens/>
        <w:contextualSpacing/>
        <w:jc w:val="both"/>
        <w:rPr>
          <w:sz w:val="22"/>
          <w:szCs w:val="22"/>
          <w:lang w:val="es-PA"/>
        </w:rPr>
      </w:pPr>
      <w:r w:rsidRPr="000876CD">
        <w:rPr>
          <w:spacing w:val="-3"/>
          <w:sz w:val="22"/>
          <w:szCs w:val="22"/>
          <w:lang w:val="es-PA"/>
        </w:rPr>
        <w:t>Dado en el Distrito de La Chorrera, Provincia de Panamá Oeste, a los ___________________ (___) días, del mes de ___________________ del año dos mil</w:t>
      </w:r>
      <w:r w:rsidR="00077192" w:rsidRPr="000876CD">
        <w:rPr>
          <w:spacing w:val="-3"/>
          <w:sz w:val="22"/>
          <w:szCs w:val="22"/>
          <w:lang w:val="es-PA"/>
        </w:rPr>
        <w:t xml:space="preserve"> dieci</w:t>
      </w:r>
      <w:r w:rsidR="00574A19" w:rsidRPr="000876CD">
        <w:rPr>
          <w:spacing w:val="-3"/>
          <w:sz w:val="22"/>
          <w:szCs w:val="22"/>
          <w:lang w:val="es-PA"/>
        </w:rPr>
        <w:t>nueve (2019</w:t>
      </w:r>
      <w:r w:rsidRPr="000876CD">
        <w:rPr>
          <w:spacing w:val="-3"/>
          <w:sz w:val="22"/>
          <w:szCs w:val="22"/>
          <w:lang w:val="es-PA"/>
        </w:rPr>
        <w:t>).</w:t>
      </w:r>
    </w:p>
    <w:p w:rsidR="002E39CD" w:rsidRDefault="002E39CD" w:rsidP="009A6F13">
      <w:pPr>
        <w:tabs>
          <w:tab w:val="left" w:pos="0"/>
        </w:tabs>
        <w:suppressAutoHyphens/>
        <w:contextualSpacing/>
        <w:jc w:val="both"/>
        <w:rPr>
          <w:sz w:val="22"/>
          <w:szCs w:val="22"/>
          <w:lang w:val="es-PA"/>
        </w:rPr>
      </w:pPr>
    </w:p>
    <w:p w:rsidR="002E39CD" w:rsidRDefault="002E39CD" w:rsidP="009A6F13">
      <w:pPr>
        <w:tabs>
          <w:tab w:val="left" w:pos="0"/>
        </w:tabs>
        <w:suppressAutoHyphens/>
        <w:contextualSpacing/>
        <w:jc w:val="both"/>
        <w:rPr>
          <w:sz w:val="22"/>
          <w:szCs w:val="22"/>
          <w:lang w:val="es-PA"/>
        </w:rPr>
      </w:pPr>
    </w:p>
    <w:p w:rsidR="002E39CD" w:rsidRPr="000876CD" w:rsidRDefault="002E39CD" w:rsidP="009A6F13">
      <w:pPr>
        <w:tabs>
          <w:tab w:val="left" w:pos="0"/>
        </w:tabs>
        <w:suppressAutoHyphens/>
        <w:contextualSpacing/>
        <w:jc w:val="both"/>
        <w:rPr>
          <w:lang w:val="es-PA"/>
        </w:rPr>
      </w:pPr>
    </w:p>
    <w:p w:rsidR="00A4293D" w:rsidRPr="000876CD" w:rsidRDefault="00A4293D" w:rsidP="009A6F13">
      <w:pPr>
        <w:tabs>
          <w:tab w:val="left" w:pos="0"/>
        </w:tabs>
        <w:suppressAutoHyphens/>
        <w:contextualSpacing/>
        <w:jc w:val="both"/>
        <w:rPr>
          <w:b/>
          <w:spacing w:val="-3"/>
          <w:lang w:val="es-PA"/>
        </w:rPr>
      </w:pPr>
    </w:p>
    <w:p w:rsidR="0099582A" w:rsidRDefault="0099582A" w:rsidP="00F95C02">
      <w:pPr>
        <w:tabs>
          <w:tab w:val="center" w:pos="4796"/>
        </w:tabs>
        <w:suppressAutoHyphens/>
        <w:contextualSpacing/>
        <w:outlineLvl w:val="0"/>
        <w:rPr>
          <w:spacing w:val="-3"/>
          <w:lang w:val="es-PA"/>
        </w:rPr>
      </w:pPr>
      <w:r w:rsidRPr="000876CD">
        <w:rPr>
          <w:b/>
          <w:spacing w:val="-3"/>
          <w:lang w:val="es-PA"/>
        </w:rPr>
        <w:t>NOTIFÍQUESE  Y CÚMPLASE,</w:t>
      </w:r>
      <w:r w:rsidRPr="000876CD">
        <w:rPr>
          <w:spacing w:val="-3"/>
          <w:lang w:val="es-PA"/>
        </w:rPr>
        <w:t xml:space="preserve">      </w:t>
      </w:r>
    </w:p>
    <w:p w:rsidR="002E39CD" w:rsidRDefault="002E39CD" w:rsidP="00F95C02">
      <w:pPr>
        <w:tabs>
          <w:tab w:val="center" w:pos="4796"/>
        </w:tabs>
        <w:suppressAutoHyphens/>
        <w:contextualSpacing/>
        <w:outlineLvl w:val="0"/>
        <w:rPr>
          <w:spacing w:val="-3"/>
          <w:lang w:val="es-PA"/>
        </w:rPr>
      </w:pPr>
    </w:p>
    <w:p w:rsidR="002E39CD" w:rsidRPr="000876CD" w:rsidRDefault="002E39CD" w:rsidP="00F95C02">
      <w:pPr>
        <w:tabs>
          <w:tab w:val="center" w:pos="4796"/>
        </w:tabs>
        <w:suppressAutoHyphens/>
        <w:contextualSpacing/>
        <w:outlineLvl w:val="0"/>
        <w:rPr>
          <w:spacing w:val="-3"/>
          <w:lang w:val="es-PA"/>
        </w:rPr>
      </w:pPr>
    </w:p>
    <w:tbl>
      <w:tblPr>
        <w:tblW w:w="0" w:type="auto"/>
        <w:jc w:val="center"/>
        <w:tblLook w:val="04A0" w:firstRow="1" w:lastRow="0" w:firstColumn="1" w:lastColumn="0" w:noHBand="0" w:noVBand="1"/>
      </w:tblPr>
      <w:tblGrid>
        <w:gridCol w:w="4530"/>
        <w:gridCol w:w="4524"/>
      </w:tblGrid>
      <w:tr w:rsidR="0099582A" w:rsidRPr="000876CD" w:rsidTr="00CE3B2C">
        <w:trPr>
          <w:jc w:val="center"/>
        </w:trPr>
        <w:tc>
          <w:tcPr>
            <w:tcW w:w="4530" w:type="dxa"/>
            <w:shd w:val="clear" w:color="auto" w:fill="auto"/>
          </w:tcPr>
          <w:p w:rsidR="00F95C02" w:rsidRPr="000876CD" w:rsidRDefault="00F95C02" w:rsidP="00F95C02">
            <w:pPr>
              <w:tabs>
                <w:tab w:val="left" w:pos="-450"/>
              </w:tabs>
              <w:contextualSpacing/>
              <w:jc w:val="center"/>
              <w:rPr>
                <w:rFonts w:eastAsia="MS Mincho"/>
                <w:b/>
                <w:caps/>
                <w:lang w:val="es-PA"/>
              </w:rPr>
            </w:pPr>
          </w:p>
          <w:p w:rsidR="00E508E6" w:rsidRPr="00E508E6" w:rsidRDefault="00B97F3A" w:rsidP="00B97F3A">
            <w:pPr>
              <w:tabs>
                <w:tab w:val="center" w:pos="4595"/>
              </w:tabs>
              <w:ind w:firstLineChars="59" w:firstLine="142"/>
            </w:pPr>
            <w:r>
              <w:t>_________________________________</w:t>
            </w:r>
          </w:p>
          <w:p w:rsidR="00E508E6" w:rsidRPr="00E508E6" w:rsidRDefault="00E508E6" w:rsidP="00E508E6">
            <w:pPr>
              <w:tabs>
                <w:tab w:val="left" w:pos="3322"/>
              </w:tabs>
              <w:ind w:right="-222"/>
              <w:jc w:val="center"/>
              <w:rPr>
                <w:b/>
              </w:rPr>
            </w:pPr>
            <w:r w:rsidRPr="00E508E6">
              <w:rPr>
                <w:b/>
              </w:rPr>
              <w:t>MAGISTER. FRANCISCO LORENZO T</w:t>
            </w:r>
          </w:p>
          <w:p w:rsidR="00E508E6" w:rsidRPr="00E508E6" w:rsidRDefault="00E508E6" w:rsidP="00E508E6">
            <w:pPr>
              <w:tabs>
                <w:tab w:val="left" w:pos="0"/>
              </w:tabs>
              <w:suppressAutoHyphens/>
              <w:spacing w:after="200"/>
              <w:jc w:val="center"/>
              <w:rPr>
                <w:rFonts w:eastAsia="Calibri"/>
                <w:color w:val="000000"/>
                <w:spacing w:val="-3"/>
                <w:lang w:val="es-ES_tradnl" w:eastAsia="en-US"/>
              </w:rPr>
            </w:pPr>
            <w:r w:rsidRPr="00E508E6">
              <w:rPr>
                <w:rFonts w:eastAsia="Calibri"/>
                <w:color w:val="000000"/>
                <w:spacing w:val="-3"/>
                <w:lang w:val="es-ES_tradnl" w:eastAsia="en-US"/>
              </w:rPr>
              <w:t>Director Regional (encargado) Ministerio de Ambiente – Panamá Oeste.</w:t>
            </w:r>
          </w:p>
          <w:p w:rsidR="0099582A" w:rsidRPr="000876CD" w:rsidRDefault="0099582A" w:rsidP="00F95C02">
            <w:pPr>
              <w:tabs>
                <w:tab w:val="left" w:pos="-450"/>
              </w:tabs>
              <w:contextualSpacing/>
              <w:jc w:val="center"/>
              <w:rPr>
                <w:bCs/>
                <w:lang w:val="es-PA"/>
              </w:rPr>
            </w:pPr>
          </w:p>
        </w:tc>
        <w:tc>
          <w:tcPr>
            <w:tcW w:w="4524" w:type="dxa"/>
            <w:shd w:val="clear" w:color="auto" w:fill="auto"/>
          </w:tcPr>
          <w:p w:rsidR="00161795" w:rsidRPr="000876CD" w:rsidRDefault="00161795" w:rsidP="00735913">
            <w:pPr>
              <w:tabs>
                <w:tab w:val="left" w:pos="0"/>
              </w:tabs>
              <w:suppressAutoHyphens/>
              <w:snapToGrid w:val="0"/>
              <w:contextualSpacing/>
              <w:rPr>
                <w:rFonts w:eastAsia="MS Mincho"/>
                <w:b/>
                <w:caps/>
                <w:lang w:val="es-PA"/>
              </w:rPr>
            </w:pPr>
          </w:p>
          <w:p w:rsidR="0099582A" w:rsidRPr="000876CD" w:rsidRDefault="0099582A" w:rsidP="00F95C02">
            <w:pPr>
              <w:tabs>
                <w:tab w:val="left" w:pos="0"/>
              </w:tabs>
              <w:suppressAutoHyphens/>
              <w:snapToGrid w:val="0"/>
              <w:contextualSpacing/>
              <w:jc w:val="center"/>
              <w:rPr>
                <w:rFonts w:eastAsia="MS Mincho"/>
                <w:b/>
                <w:caps/>
                <w:lang w:val="es-PA"/>
              </w:rPr>
            </w:pPr>
            <w:r w:rsidRPr="000876CD">
              <w:rPr>
                <w:rFonts w:eastAsia="MS Mincho"/>
                <w:b/>
                <w:caps/>
                <w:lang w:val="es-PA"/>
              </w:rPr>
              <w:t>____________________________</w:t>
            </w:r>
          </w:p>
          <w:p w:rsidR="0099582A" w:rsidRPr="000876CD" w:rsidRDefault="0099582A" w:rsidP="00E508E6">
            <w:pPr>
              <w:tabs>
                <w:tab w:val="left" w:pos="290"/>
              </w:tabs>
              <w:suppressAutoHyphens/>
              <w:snapToGrid w:val="0"/>
              <w:contextualSpacing/>
              <w:jc w:val="center"/>
              <w:rPr>
                <w:rFonts w:eastAsia="MS Mincho"/>
                <w:b/>
                <w:caps/>
                <w:lang w:val="es-PA"/>
              </w:rPr>
            </w:pPr>
            <w:r w:rsidRPr="000876CD">
              <w:rPr>
                <w:rFonts w:eastAsia="MS Mincho"/>
                <w:b/>
                <w:caps/>
                <w:lang w:val="es-PA"/>
              </w:rPr>
              <w:t xml:space="preserve">Ing.  </w:t>
            </w:r>
            <w:r w:rsidR="005117B6" w:rsidRPr="000876CD">
              <w:rPr>
                <w:rFonts w:eastAsia="MS Mincho"/>
                <w:b/>
                <w:caps/>
                <w:lang w:val="es-PA"/>
              </w:rPr>
              <w:t>RAÚL DE SEDAS</w:t>
            </w:r>
          </w:p>
          <w:p w:rsidR="005D2AA7" w:rsidRPr="000876CD" w:rsidRDefault="0099582A" w:rsidP="005D2AA7">
            <w:pPr>
              <w:tabs>
                <w:tab w:val="left" w:pos="0"/>
                <w:tab w:val="left" w:pos="4485"/>
                <w:tab w:val="left" w:pos="4635"/>
              </w:tabs>
              <w:suppressAutoHyphens/>
              <w:snapToGrid w:val="0"/>
              <w:contextualSpacing/>
              <w:jc w:val="center"/>
              <w:rPr>
                <w:rFonts w:eastAsia="MS Mincho"/>
                <w:lang w:val="es-PA"/>
              </w:rPr>
            </w:pPr>
            <w:r w:rsidRPr="000876CD">
              <w:rPr>
                <w:rFonts w:eastAsia="Calibri"/>
                <w:lang w:val="es-PA"/>
              </w:rPr>
              <w:t xml:space="preserve">Jefe </w:t>
            </w:r>
            <w:bookmarkStart w:id="1" w:name="_GoBack"/>
            <w:bookmarkEnd w:id="1"/>
            <w:r w:rsidR="005117B6" w:rsidRPr="000876CD">
              <w:rPr>
                <w:rFonts w:eastAsia="Calibri"/>
                <w:lang w:val="es-PA"/>
              </w:rPr>
              <w:t xml:space="preserve">de la Sección </w:t>
            </w:r>
            <w:r w:rsidRPr="000876CD">
              <w:rPr>
                <w:rFonts w:eastAsia="Calibri"/>
                <w:lang w:val="es-PA"/>
              </w:rPr>
              <w:t xml:space="preserve">de  </w:t>
            </w:r>
            <w:r w:rsidR="0016174F" w:rsidRPr="000876CD">
              <w:rPr>
                <w:rFonts w:eastAsia="MS Mincho"/>
                <w:lang w:val="es-PA"/>
              </w:rPr>
              <w:t>Evaluación de EsIA</w:t>
            </w:r>
          </w:p>
          <w:p w:rsidR="0099582A" w:rsidRPr="000876CD" w:rsidRDefault="0099582A" w:rsidP="00B80811">
            <w:pPr>
              <w:tabs>
                <w:tab w:val="left" w:pos="0"/>
              </w:tabs>
              <w:suppressAutoHyphens/>
              <w:snapToGrid w:val="0"/>
              <w:contextualSpacing/>
              <w:jc w:val="center"/>
              <w:rPr>
                <w:rFonts w:eastAsia="MS Mincho"/>
                <w:lang w:val="es-PA"/>
              </w:rPr>
            </w:pPr>
            <w:r w:rsidRPr="000876CD">
              <w:rPr>
                <w:rFonts w:eastAsia="Calibri"/>
                <w:lang w:val="es-PA"/>
              </w:rPr>
              <w:t>MINISTERIO DE AMBIENTE.</w:t>
            </w:r>
          </w:p>
          <w:p w:rsidR="0099582A" w:rsidRPr="000876CD" w:rsidRDefault="005D2AA7" w:rsidP="00F95C02">
            <w:pPr>
              <w:tabs>
                <w:tab w:val="center" w:pos="4512"/>
              </w:tabs>
              <w:suppressAutoHyphens/>
              <w:contextualSpacing/>
              <w:jc w:val="center"/>
              <w:outlineLvl w:val="0"/>
              <w:rPr>
                <w:b/>
                <w:spacing w:val="-3"/>
                <w:lang w:val="es-PA"/>
              </w:rPr>
            </w:pPr>
            <w:r w:rsidRPr="000876CD">
              <w:rPr>
                <w:rFonts w:eastAsia="Calibri"/>
                <w:lang w:val="es-PA"/>
              </w:rPr>
              <w:t>Region</w:t>
            </w:r>
            <w:r w:rsidR="00B80811" w:rsidRPr="000876CD">
              <w:rPr>
                <w:rFonts w:eastAsia="Calibri"/>
                <w:lang w:val="es-PA"/>
              </w:rPr>
              <w:t>a</w:t>
            </w:r>
            <w:r w:rsidR="0099582A" w:rsidRPr="000876CD">
              <w:rPr>
                <w:rFonts w:eastAsia="Calibri"/>
                <w:lang w:val="es-PA"/>
              </w:rPr>
              <w:t>l de Panamá Oeste.</w:t>
            </w:r>
          </w:p>
        </w:tc>
      </w:tr>
    </w:tbl>
    <w:p w:rsidR="007A385B" w:rsidRPr="000876CD" w:rsidRDefault="007A385B" w:rsidP="002D4468">
      <w:pPr>
        <w:pStyle w:val="Normal1"/>
        <w:ind w:right="-300"/>
        <w:contextualSpacing/>
        <w:rPr>
          <w:rStyle w:val="normalchar1"/>
          <w:b/>
          <w:bCs/>
          <w:highlight w:val="yellow"/>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1C3DAA" w:rsidRPr="000876CD" w:rsidRDefault="001C3DAA" w:rsidP="0099582A">
      <w:pPr>
        <w:pStyle w:val="Normal1"/>
        <w:ind w:right="-300"/>
        <w:contextualSpacing/>
        <w:jc w:val="center"/>
        <w:rPr>
          <w:rStyle w:val="normalchar1"/>
        </w:rPr>
      </w:pPr>
      <w:r w:rsidRPr="000876CD">
        <w:rPr>
          <w:rStyle w:val="normalchar1"/>
          <w:b/>
          <w:bCs/>
        </w:rPr>
        <w:t>ADJUNTO</w:t>
      </w:r>
    </w:p>
    <w:p w:rsidR="00126253" w:rsidRPr="000876CD" w:rsidRDefault="00126253" w:rsidP="0099582A">
      <w:pPr>
        <w:pStyle w:val="Normal1"/>
        <w:ind w:right="-300"/>
        <w:contextualSpacing/>
        <w:jc w:val="center"/>
      </w:pPr>
    </w:p>
    <w:p w:rsidR="001C3DAA" w:rsidRPr="000876CD" w:rsidRDefault="001C3DAA" w:rsidP="0099582A">
      <w:pPr>
        <w:pStyle w:val="Normal1"/>
        <w:tabs>
          <w:tab w:val="center" w:pos="4419"/>
        </w:tabs>
        <w:contextualSpacing/>
      </w:pPr>
      <w:r w:rsidRPr="000876CD">
        <w:t> </w:t>
      </w:r>
      <w:r w:rsidR="00F94E83" w:rsidRPr="000876CD">
        <w:tab/>
      </w:r>
      <w:r w:rsidRPr="000876CD">
        <w:rPr>
          <w:rStyle w:val="normalchar1"/>
        </w:rPr>
        <w:t>Formato para el letrero</w:t>
      </w:r>
    </w:p>
    <w:p w:rsidR="001C3DAA" w:rsidRPr="000876CD" w:rsidRDefault="001C3DAA" w:rsidP="0099582A">
      <w:pPr>
        <w:pStyle w:val="Normal1"/>
        <w:ind w:right="-300"/>
        <w:contextualSpacing/>
        <w:jc w:val="center"/>
      </w:pPr>
      <w:r w:rsidRPr="000876CD">
        <w:rPr>
          <w:rStyle w:val="normalchar1"/>
        </w:rPr>
        <w:t>Que deberá  colocarse dentro del área del Proyecto</w:t>
      </w:r>
    </w:p>
    <w:p w:rsidR="001C3DAA" w:rsidRPr="000876CD" w:rsidRDefault="001C3DAA" w:rsidP="0099582A">
      <w:pPr>
        <w:pStyle w:val="Normal1"/>
        <w:contextualSpacing/>
      </w:pPr>
    </w:p>
    <w:p w:rsidR="001C3DAA" w:rsidRPr="000876CD" w:rsidRDefault="001C3DAA" w:rsidP="0099582A">
      <w:pPr>
        <w:pStyle w:val="Normal1"/>
        <w:ind w:right="-300"/>
        <w:contextualSpacing/>
        <w:jc w:val="both"/>
      </w:pPr>
      <w:r w:rsidRPr="000876CD">
        <w:rPr>
          <w:rStyle w:val="normalchar1"/>
        </w:rPr>
        <w:t>Al establecer el letrero en el área del proyecto, el promotor cumplirá  con los siguientes parámetros:</w:t>
      </w:r>
    </w:p>
    <w:p w:rsidR="001C3DAA" w:rsidRPr="000876CD" w:rsidRDefault="001C3DAA" w:rsidP="0099582A">
      <w:pPr>
        <w:pStyle w:val="Normal1"/>
        <w:ind w:left="720" w:right="-300" w:hanging="720"/>
        <w:contextualSpacing/>
        <w:jc w:val="both"/>
        <w:rPr>
          <w:rStyle w:val="normalchar1"/>
        </w:rPr>
      </w:pPr>
      <w:r w:rsidRPr="000876CD">
        <w:rPr>
          <w:rStyle w:val="normalchar1"/>
        </w:rPr>
        <w:t>1. Utilizará lámina galvanizada, calibre 16, de 6 pies x 3 pies.</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2. El letrero deberá ser legible a una distancia de 15 a 20  metros.</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3. Enterrarlo a dos (2) pies y medio con hormigón.</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4. El nivel superior del tablero, se colocará a ocho (8) pies del suelo.</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5. Colgarlo en dos (2) tubos galvanizados de dos (2) y media pulgada de diámetro.</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pPr>
      <w:r w:rsidRPr="000876CD">
        <w:rPr>
          <w:rStyle w:val="normalchar1"/>
        </w:rPr>
        <w:t>6. El acabado del letrero será de dos (2) colores, a saber: verde y amarillo.</w:t>
      </w:r>
    </w:p>
    <w:p w:rsidR="001C3DAA" w:rsidRPr="000876CD" w:rsidRDefault="001C3DAA" w:rsidP="0099582A">
      <w:pPr>
        <w:pStyle w:val="Normal1"/>
        <w:ind w:left="1440" w:right="-300" w:hanging="720"/>
        <w:contextualSpacing/>
        <w:jc w:val="both"/>
      </w:pPr>
      <w:r w:rsidRPr="000876CD">
        <w:rPr>
          <w:rStyle w:val="normalchar1"/>
        </w:rPr>
        <w:t>- El color verde para el fondo.</w:t>
      </w:r>
    </w:p>
    <w:p w:rsidR="001C3DAA" w:rsidRPr="000876CD" w:rsidRDefault="001C3DAA" w:rsidP="0099582A">
      <w:pPr>
        <w:pStyle w:val="Normal1"/>
        <w:ind w:left="1440" w:right="-300" w:hanging="720"/>
        <w:contextualSpacing/>
        <w:jc w:val="both"/>
      </w:pPr>
      <w:r w:rsidRPr="000876CD">
        <w:rPr>
          <w:rStyle w:val="normalchar1"/>
        </w:rPr>
        <w:t>- El color amarillo para las letras.</w:t>
      </w:r>
    </w:p>
    <w:p w:rsidR="001C3DAA" w:rsidRPr="000876CD" w:rsidRDefault="001C3DAA" w:rsidP="0099582A">
      <w:pPr>
        <w:pStyle w:val="Normal1"/>
        <w:ind w:left="1440" w:right="-300" w:hanging="720"/>
        <w:contextualSpacing/>
        <w:jc w:val="both"/>
        <w:rPr>
          <w:rStyle w:val="normalchar1"/>
        </w:rPr>
      </w:pPr>
      <w:r w:rsidRPr="000876CD">
        <w:rPr>
          <w:rStyle w:val="normalchar1"/>
        </w:rPr>
        <w:t>- Las letras del nombre del promotor del proyecto para distinguirse en el letrero, deberán ser de mayor tamaño.</w:t>
      </w:r>
    </w:p>
    <w:p w:rsidR="00126253" w:rsidRPr="000876CD" w:rsidRDefault="00126253" w:rsidP="0099582A">
      <w:pPr>
        <w:pStyle w:val="Normal1"/>
        <w:ind w:left="1440" w:right="-300" w:hanging="720"/>
        <w:contextualSpacing/>
        <w:jc w:val="both"/>
        <w:rPr>
          <w:rStyle w:val="normalchar1"/>
        </w:rPr>
      </w:pPr>
    </w:p>
    <w:p w:rsidR="001C3DAA" w:rsidRPr="000876CD" w:rsidRDefault="001C3DAA" w:rsidP="0099582A">
      <w:pPr>
        <w:pStyle w:val="Normal1"/>
        <w:ind w:right="-300"/>
        <w:contextualSpacing/>
      </w:pPr>
      <w:r w:rsidRPr="000876CD">
        <w:t>7. La leyenda del letrero se escribirá en cinco (5) planos con letras formales rectas, de la siguiente manera:</w:t>
      </w:r>
    </w:p>
    <w:p w:rsidR="000A384E" w:rsidRPr="000876CD" w:rsidRDefault="000A384E" w:rsidP="0099582A">
      <w:pPr>
        <w:pStyle w:val="Normal1"/>
        <w:ind w:right="-300"/>
        <w:contextualSpacing/>
      </w:pPr>
    </w:p>
    <w:p w:rsidR="006543D8" w:rsidRDefault="001C3DAA" w:rsidP="00E508E6">
      <w:pPr>
        <w:pStyle w:val="Normal1"/>
        <w:ind w:left="567" w:right="-300"/>
        <w:contextualSpacing/>
        <w:rPr>
          <w:rStyle w:val="normalchar1"/>
          <w:bCs/>
          <w:spacing w:val="-3"/>
        </w:rPr>
      </w:pPr>
      <w:r w:rsidRPr="000876CD">
        <w:rPr>
          <w:rStyle w:val="normalchar1"/>
        </w:rPr>
        <w:t>Primer Plano:</w:t>
      </w:r>
      <w:r w:rsidR="0065771E" w:rsidRPr="000876CD">
        <w:rPr>
          <w:rStyle w:val="normalchar1"/>
        </w:rPr>
        <w:t> </w:t>
      </w:r>
      <w:r w:rsidR="003F2F1C" w:rsidRPr="000876CD">
        <w:rPr>
          <w:rStyle w:val="normalchar1"/>
        </w:rPr>
        <w:t xml:space="preserve">  </w:t>
      </w:r>
      <w:r w:rsidR="00F94E83" w:rsidRPr="000876CD">
        <w:rPr>
          <w:rStyle w:val="normalchar1"/>
        </w:rPr>
        <w:t xml:space="preserve"> </w:t>
      </w:r>
      <w:r w:rsidR="000876CD" w:rsidRPr="000876CD">
        <w:rPr>
          <w:rStyle w:val="normalchar1"/>
        </w:rPr>
        <w:t xml:space="preserve">  </w:t>
      </w:r>
      <w:r w:rsidR="006F39BC" w:rsidRPr="000876CD">
        <w:rPr>
          <w:rStyle w:val="normalchar1"/>
        </w:rPr>
        <w:t xml:space="preserve"> </w:t>
      </w:r>
      <w:r w:rsidR="006543D8" w:rsidRPr="006543D8">
        <w:rPr>
          <w:bCs/>
          <w:spacing w:val="-3"/>
        </w:rPr>
        <w:t>REHABILITACIÓN DE LOCAL</w:t>
      </w:r>
      <w:r w:rsidR="006543D8" w:rsidRPr="006543D8">
        <w:rPr>
          <w:rStyle w:val="normalchar1"/>
          <w:bCs/>
          <w:spacing w:val="-3"/>
        </w:rPr>
        <w:t xml:space="preserve"> </w:t>
      </w:r>
    </w:p>
    <w:p w:rsidR="001C3DAA" w:rsidRPr="000876CD" w:rsidRDefault="006E2A16" w:rsidP="00E508E6">
      <w:pPr>
        <w:pStyle w:val="Normal1"/>
        <w:ind w:left="567" w:right="-300"/>
        <w:contextualSpacing/>
        <w:rPr>
          <w:rStyle w:val="normalchar1"/>
        </w:rPr>
      </w:pPr>
      <w:r w:rsidRPr="000876CD">
        <w:rPr>
          <w:rStyle w:val="normalchar1"/>
        </w:rPr>
        <w:t>Segundo Plano:</w:t>
      </w:r>
      <w:r w:rsidR="00AA0675" w:rsidRPr="000876CD">
        <w:rPr>
          <w:rStyle w:val="normalchar1"/>
        </w:rPr>
        <w:t xml:space="preserve"> </w:t>
      </w:r>
      <w:r w:rsidR="006F39BC" w:rsidRPr="000876CD">
        <w:rPr>
          <w:rStyle w:val="normalchar1"/>
        </w:rPr>
        <w:t xml:space="preserve">   </w:t>
      </w:r>
      <w:r w:rsidR="00290B6E" w:rsidRPr="000876CD">
        <w:rPr>
          <w:rStyle w:val="normalchar1"/>
        </w:rPr>
        <w:t xml:space="preserve">TIPO DE PROYECTO: </w:t>
      </w:r>
      <w:r w:rsidR="00050DF2" w:rsidRPr="000876CD">
        <w:rPr>
          <w:rStyle w:val="normalchar1"/>
        </w:rPr>
        <w:t>CONSTRUCCION</w:t>
      </w:r>
    </w:p>
    <w:p w:rsidR="00F94E83" w:rsidRPr="000876CD" w:rsidRDefault="00F94E83" w:rsidP="0099582A">
      <w:pPr>
        <w:pStyle w:val="Normal1"/>
        <w:ind w:left="2820" w:right="-300" w:hanging="2260"/>
        <w:contextualSpacing/>
        <w:jc w:val="both"/>
      </w:pPr>
    </w:p>
    <w:p w:rsidR="003A39D6" w:rsidRPr="00624229" w:rsidRDefault="0041702C" w:rsidP="003A39D6">
      <w:pPr>
        <w:pStyle w:val="Normal1"/>
        <w:ind w:left="2620" w:right="-300" w:hanging="2260"/>
        <w:contextualSpacing/>
        <w:jc w:val="both"/>
      </w:pPr>
      <w:r w:rsidRPr="000876CD">
        <w:rPr>
          <w:rStyle w:val="normalchar1"/>
        </w:rPr>
        <w:t xml:space="preserve">  </w:t>
      </w:r>
      <w:r w:rsidR="006E2A16" w:rsidRPr="000876CD">
        <w:rPr>
          <w:rStyle w:val="normalchar1"/>
        </w:rPr>
        <w:t>Tercer Plano</w:t>
      </w:r>
      <w:r w:rsidR="006E2A16" w:rsidRPr="00624229">
        <w:rPr>
          <w:rStyle w:val="normalchar1"/>
        </w:rPr>
        <w:t>:   </w:t>
      </w:r>
      <w:r w:rsidR="00EC3B9E" w:rsidRPr="00624229">
        <w:rPr>
          <w:rStyle w:val="normalchar1"/>
        </w:rPr>
        <w:t xml:space="preserve"> </w:t>
      </w:r>
      <w:r w:rsidR="006F39BC" w:rsidRPr="00624229">
        <w:rPr>
          <w:rStyle w:val="normalchar1"/>
        </w:rPr>
        <w:t xml:space="preserve">    </w:t>
      </w:r>
      <w:r w:rsidR="005117B6" w:rsidRPr="00624229">
        <w:rPr>
          <w:rStyle w:val="normalchar1"/>
        </w:rPr>
        <w:t>PROMOTOR</w:t>
      </w:r>
      <w:r w:rsidR="00B80811" w:rsidRPr="00624229">
        <w:rPr>
          <w:rStyle w:val="normalchar1"/>
        </w:rPr>
        <w:t>:</w:t>
      </w:r>
      <w:r w:rsidR="000876CD" w:rsidRPr="00624229">
        <w:rPr>
          <w:lang w:val="es-PA"/>
        </w:rPr>
        <w:t xml:space="preserve"> </w:t>
      </w:r>
      <w:r w:rsidR="006543D8" w:rsidRPr="006543D8">
        <w:rPr>
          <w:lang w:val="es-PA"/>
        </w:rPr>
        <w:t>PACIFIC PROTEIN GROUP CORP</w:t>
      </w:r>
    </w:p>
    <w:p w:rsidR="005117B6" w:rsidRPr="00624229" w:rsidRDefault="005117B6" w:rsidP="003A39D6">
      <w:pPr>
        <w:pStyle w:val="Normal1"/>
        <w:ind w:left="2620" w:right="-300" w:hanging="2260"/>
        <w:contextualSpacing/>
        <w:jc w:val="both"/>
      </w:pPr>
    </w:p>
    <w:p w:rsidR="001C3DAA" w:rsidRPr="00FC4E97" w:rsidRDefault="0016174F" w:rsidP="006434B1">
      <w:pPr>
        <w:pStyle w:val="Normal1"/>
        <w:ind w:left="2410" w:right="-300" w:hanging="2126"/>
        <w:contextualSpacing/>
        <w:jc w:val="both"/>
        <w:rPr>
          <w:rStyle w:val="normalchar1"/>
        </w:rPr>
      </w:pPr>
      <w:r w:rsidRPr="00624229">
        <w:rPr>
          <w:rStyle w:val="normalchar1"/>
        </w:rPr>
        <w:t>  </w:t>
      </w:r>
      <w:r w:rsidR="001C3DAA" w:rsidRPr="00624229">
        <w:rPr>
          <w:rStyle w:val="normalchar1"/>
        </w:rPr>
        <w:t>Cua</w:t>
      </w:r>
      <w:r w:rsidR="001821DC" w:rsidRPr="00624229">
        <w:rPr>
          <w:rStyle w:val="normalchar1"/>
        </w:rPr>
        <w:t>r</w:t>
      </w:r>
      <w:r w:rsidR="0032643D" w:rsidRPr="00624229">
        <w:rPr>
          <w:rStyle w:val="normalchar1"/>
        </w:rPr>
        <w:t>to Pl</w:t>
      </w:r>
      <w:r w:rsidR="008869B4" w:rsidRPr="00624229">
        <w:rPr>
          <w:rStyle w:val="normalchar1"/>
        </w:rPr>
        <w:t>ano:</w:t>
      </w:r>
      <w:r w:rsidRPr="00624229">
        <w:rPr>
          <w:rStyle w:val="normalchar1"/>
        </w:rPr>
        <w:t xml:space="preserve">   </w:t>
      </w:r>
      <w:r w:rsidR="001F6087" w:rsidRPr="00624229">
        <w:rPr>
          <w:rStyle w:val="normalchar1"/>
        </w:rPr>
        <w:t>ÁREA</w:t>
      </w:r>
      <w:r w:rsidR="0026399F" w:rsidRPr="00E8632C">
        <w:rPr>
          <w:rStyle w:val="normalchar1"/>
        </w:rPr>
        <w:t>:</w:t>
      </w:r>
      <w:r w:rsidR="006543D8">
        <w:rPr>
          <w:rStyle w:val="normalchar1"/>
        </w:rPr>
        <w:t xml:space="preserve"> TRES MIL DOSCIENTOS VEINTIOCHO PUNTO VEINTICINCO METROS CUADRADOS </w:t>
      </w:r>
      <w:r w:rsidR="0026399F" w:rsidRPr="00E8632C">
        <w:rPr>
          <w:rStyle w:val="normalchar1"/>
        </w:rPr>
        <w:t xml:space="preserve"> </w:t>
      </w:r>
      <w:r w:rsidR="006543D8" w:rsidRPr="006543D8">
        <w:rPr>
          <w:rStyle w:val="normalchar1"/>
        </w:rPr>
        <w:t>3228.25m2</w:t>
      </w:r>
    </w:p>
    <w:p w:rsidR="00F94E83" w:rsidRPr="000876CD" w:rsidRDefault="002E5D04" w:rsidP="0099582A">
      <w:pPr>
        <w:pStyle w:val="Normal1"/>
        <w:ind w:left="720" w:right="-300" w:hanging="360"/>
        <w:contextualSpacing/>
        <w:jc w:val="both"/>
        <w:rPr>
          <w:highlight w:val="yellow"/>
        </w:rPr>
      </w:pPr>
      <w:r w:rsidRPr="000876CD">
        <w:rPr>
          <w:highlight w:val="yellow"/>
        </w:rPr>
        <w:t xml:space="preserve">                             </w:t>
      </w:r>
      <w:r w:rsidR="00DB3F6B" w:rsidRPr="000876CD">
        <w:rPr>
          <w:highlight w:val="yellow"/>
        </w:rPr>
        <w:t xml:space="preserve">                    </w:t>
      </w:r>
    </w:p>
    <w:p w:rsidR="001C3DAA" w:rsidRPr="000876CD" w:rsidRDefault="006F39BC" w:rsidP="006F39BC">
      <w:pPr>
        <w:pStyle w:val="Normal1"/>
        <w:ind w:left="2410" w:right="-300" w:hanging="1850"/>
        <w:contextualSpacing/>
        <w:jc w:val="both"/>
      </w:pPr>
      <w:r w:rsidRPr="000876CD">
        <w:t>Quinto Plano: </w:t>
      </w:r>
      <w:r w:rsidR="003F09EF" w:rsidRPr="000876CD">
        <w:t xml:space="preserve">  </w:t>
      </w:r>
      <w:r w:rsidR="0016174F" w:rsidRPr="000876CD">
        <w:t xml:space="preserve"> </w:t>
      </w:r>
      <w:r w:rsidRPr="000876CD">
        <w:t>ESTUDIO</w:t>
      </w:r>
      <w:r w:rsidR="001C3DAA" w:rsidRPr="000876CD">
        <w:t xml:space="preserve"> DE IMPACTO AMBIE</w:t>
      </w:r>
      <w:r w:rsidRPr="000876CD">
        <w:t>NTAL CATEGORÍA I APROBADO</w:t>
      </w:r>
      <w:r w:rsidR="003F09EF" w:rsidRPr="000876CD">
        <w:t xml:space="preserve"> </w:t>
      </w:r>
      <w:r w:rsidR="006B2FC3" w:rsidRPr="000876CD">
        <w:t>POR EL MINISTERIO DE AMBIENTE,</w:t>
      </w:r>
      <w:r w:rsidR="001C3DAA" w:rsidRPr="000876CD">
        <w:t xml:space="preserve"> MEDIANTE RESOLUCIÓN No.__________</w:t>
      </w:r>
      <w:r w:rsidR="00F95C02" w:rsidRPr="000876CD">
        <w:t xml:space="preserve">__ DE </w:t>
      </w:r>
      <w:r w:rsidR="001C3DAA" w:rsidRPr="000876CD">
        <w:t>____</w:t>
      </w:r>
      <w:r w:rsidR="00A406CB" w:rsidRPr="000876CD">
        <w:t>________DE _____________</w:t>
      </w:r>
      <w:r w:rsidR="006E4C79" w:rsidRPr="000876CD">
        <w:t>DE</w:t>
      </w:r>
      <w:r w:rsidR="008248FF" w:rsidRPr="000876CD">
        <w:t xml:space="preserve"> </w:t>
      </w:r>
      <w:r w:rsidR="006B2FC3" w:rsidRPr="000876CD">
        <w:t xml:space="preserve"> 201</w:t>
      </w:r>
      <w:r w:rsidR="00574A19" w:rsidRPr="000876CD">
        <w:t>9</w:t>
      </w:r>
      <w:r w:rsidR="00077192" w:rsidRPr="000876CD">
        <w:t>.</w:t>
      </w:r>
    </w:p>
    <w:p w:rsidR="006F39BC" w:rsidRPr="000876CD" w:rsidRDefault="005924CD" w:rsidP="0099582A">
      <w:pPr>
        <w:pStyle w:val="Normal1"/>
        <w:ind w:right="-300"/>
        <w:contextualSpacing/>
        <w:jc w:val="both"/>
        <w:rPr>
          <w:rStyle w:val="normalchar1"/>
        </w:rPr>
      </w:pPr>
      <w:r w:rsidRPr="000876CD">
        <w:rPr>
          <w:rStyle w:val="normalchar1"/>
        </w:rPr>
        <w:t xml:space="preserve">        </w:t>
      </w:r>
    </w:p>
    <w:p w:rsidR="006F39BC" w:rsidRPr="000876CD" w:rsidRDefault="006F39BC" w:rsidP="0099582A">
      <w:pPr>
        <w:pStyle w:val="Normal1"/>
        <w:ind w:right="-300"/>
        <w:contextualSpacing/>
        <w:jc w:val="both"/>
        <w:rPr>
          <w:rStyle w:val="normalchar1"/>
        </w:rPr>
      </w:pPr>
    </w:p>
    <w:p w:rsidR="001C3DAA" w:rsidRPr="000876CD" w:rsidRDefault="001C3DAA" w:rsidP="0099582A">
      <w:pPr>
        <w:pStyle w:val="Normal1"/>
        <w:ind w:right="-300"/>
        <w:contextualSpacing/>
        <w:jc w:val="both"/>
      </w:pPr>
      <w:r w:rsidRPr="000876CD">
        <w:rPr>
          <w:rStyle w:val="normalchar1"/>
        </w:rPr>
        <w:t>Recibido por:</w:t>
      </w:r>
    </w:p>
    <w:p w:rsidR="001C3DAA" w:rsidRPr="000876CD" w:rsidRDefault="001C3DAA" w:rsidP="0099582A">
      <w:pPr>
        <w:pStyle w:val="Normal1"/>
        <w:contextualSpacing/>
      </w:pPr>
      <w:r w:rsidRPr="000876CD">
        <w:t> </w:t>
      </w:r>
    </w:p>
    <w:p w:rsidR="001C3DAA" w:rsidRPr="000876CD" w:rsidRDefault="001C3DAA" w:rsidP="0099582A">
      <w:pPr>
        <w:pStyle w:val="Normal1"/>
        <w:ind w:right="-300" w:firstLine="2160"/>
        <w:contextualSpacing/>
        <w:jc w:val="both"/>
      </w:pPr>
      <w:r w:rsidRPr="000876CD">
        <w:rPr>
          <w:rStyle w:val="normalchar1"/>
        </w:rPr>
        <w:t>____________________</w:t>
      </w:r>
      <w:r w:rsidR="00F94E83" w:rsidRPr="000876CD">
        <w:rPr>
          <w:rStyle w:val="normalchar1"/>
        </w:rPr>
        <w:t xml:space="preserve">    </w:t>
      </w:r>
      <w:r w:rsidRPr="000876CD">
        <w:rPr>
          <w:rStyle w:val="normalchar1"/>
        </w:rPr>
        <w:t>  </w:t>
      </w:r>
      <w:r w:rsidR="00F94E83" w:rsidRPr="000876CD">
        <w:rPr>
          <w:rStyle w:val="normalchar1"/>
        </w:rPr>
        <w:t xml:space="preserve"> </w:t>
      </w:r>
      <w:r w:rsidRPr="000876CD">
        <w:rPr>
          <w:rStyle w:val="normalchar1"/>
        </w:rPr>
        <w:t>__________________________</w:t>
      </w:r>
    </w:p>
    <w:p w:rsidR="001C3DAA" w:rsidRPr="000876CD" w:rsidRDefault="001C3DAA" w:rsidP="0099582A">
      <w:pPr>
        <w:pStyle w:val="Normal1"/>
        <w:ind w:right="-300" w:firstLine="2160"/>
        <w:contextualSpacing/>
        <w:jc w:val="both"/>
      </w:pPr>
      <w:r w:rsidRPr="000876CD">
        <w:rPr>
          <w:rStyle w:val="normalchar1"/>
        </w:rPr>
        <w:t>Nombre y apellidos  </w:t>
      </w:r>
      <w:r w:rsidR="00F94E83" w:rsidRPr="000876CD">
        <w:rPr>
          <w:rStyle w:val="normalchar1"/>
        </w:rPr>
        <w:t xml:space="preserve">             </w:t>
      </w:r>
      <w:r w:rsidRPr="000876CD">
        <w:rPr>
          <w:rStyle w:val="normalchar1"/>
        </w:rPr>
        <w:t xml:space="preserve">  Firma                      </w:t>
      </w:r>
    </w:p>
    <w:p w:rsidR="001C3DAA" w:rsidRPr="000876CD" w:rsidRDefault="001C3DAA" w:rsidP="0099582A">
      <w:pPr>
        <w:pStyle w:val="Normal1"/>
        <w:ind w:right="-300" w:firstLine="2160"/>
        <w:contextualSpacing/>
        <w:jc w:val="both"/>
      </w:pPr>
      <w:r w:rsidRPr="000876CD">
        <w:rPr>
          <w:rStyle w:val="normalchar1"/>
        </w:rPr>
        <w:t>      (</w:t>
      </w:r>
      <w:r w:rsidR="009040C4" w:rsidRPr="000876CD">
        <w:rPr>
          <w:rStyle w:val="normalchar1"/>
        </w:rPr>
        <w:t>En</w:t>
      </w:r>
      <w:r w:rsidRPr="000876CD">
        <w:rPr>
          <w:rStyle w:val="normalchar1"/>
        </w:rPr>
        <w:t xml:space="preserve"> letra de molde)</w:t>
      </w:r>
    </w:p>
    <w:p w:rsidR="001C3DAA" w:rsidRPr="000876CD" w:rsidRDefault="001C3DAA" w:rsidP="0099582A">
      <w:pPr>
        <w:pStyle w:val="Normal1"/>
        <w:contextualSpacing/>
      </w:pPr>
      <w:r w:rsidRPr="000876CD">
        <w:t> </w:t>
      </w:r>
    </w:p>
    <w:p w:rsidR="001C3DAA" w:rsidRPr="000876CD" w:rsidRDefault="001C3DAA" w:rsidP="0099582A">
      <w:pPr>
        <w:pStyle w:val="Normal1"/>
        <w:contextualSpacing/>
      </w:pPr>
      <w:r w:rsidRPr="000876CD">
        <w:t> </w:t>
      </w:r>
    </w:p>
    <w:p w:rsidR="001C3DAA" w:rsidRPr="000876CD" w:rsidRDefault="001C3DAA" w:rsidP="0099582A">
      <w:pPr>
        <w:pStyle w:val="Normal1"/>
        <w:ind w:right="-300" w:firstLine="2160"/>
        <w:contextualSpacing/>
        <w:jc w:val="both"/>
      </w:pPr>
      <w:r w:rsidRPr="000876CD">
        <w:rPr>
          <w:rStyle w:val="normalchar1"/>
        </w:rPr>
        <w:t>________________</w:t>
      </w:r>
      <w:r w:rsidR="00F94E83" w:rsidRPr="000876CD">
        <w:rPr>
          <w:rStyle w:val="normalchar1"/>
        </w:rPr>
        <w:t>_</w:t>
      </w:r>
      <w:r w:rsidRPr="000876CD">
        <w:rPr>
          <w:rStyle w:val="normalchar1"/>
        </w:rPr>
        <w:t>  </w:t>
      </w:r>
      <w:r w:rsidR="00F94E83" w:rsidRPr="000876CD">
        <w:rPr>
          <w:rStyle w:val="normalchar1"/>
        </w:rPr>
        <w:t xml:space="preserve">              </w:t>
      </w:r>
      <w:r w:rsidRPr="000876CD">
        <w:rPr>
          <w:rStyle w:val="normalchar1"/>
        </w:rPr>
        <w:t> __________________________</w:t>
      </w:r>
    </w:p>
    <w:p w:rsidR="001C3DAA" w:rsidRPr="00F95C02" w:rsidRDefault="001C3DAA" w:rsidP="0099582A">
      <w:pPr>
        <w:pStyle w:val="Normal1"/>
        <w:ind w:right="-300" w:firstLine="2160"/>
        <w:contextualSpacing/>
        <w:jc w:val="both"/>
      </w:pPr>
      <w:r w:rsidRPr="000876CD">
        <w:t>N° de Cédu</w:t>
      </w:r>
      <w:r w:rsidR="00F94E83" w:rsidRPr="000876CD">
        <w:t>la de I.P.               </w:t>
      </w:r>
      <w:r w:rsidRPr="000876CD">
        <w:t xml:space="preserve">  Fecha</w:t>
      </w:r>
    </w:p>
    <w:sectPr w:rsidR="001C3DAA" w:rsidRPr="00F95C02" w:rsidSect="003C7DF3">
      <w:footerReference w:type="default" r:id="rId10"/>
      <w:pgSz w:w="12240" w:h="20160" w:code="5"/>
      <w:pgMar w:top="1417" w:right="1701" w:bottom="1417" w:left="1701" w:header="708" w:footer="47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8-13T15:58:00Z" w:initials="JVR">
    <w:p w:rsidR="00661F93" w:rsidRDefault="00661F93" w:rsidP="00661F93">
      <w:pPr>
        <w:pStyle w:val="Textocomentario"/>
      </w:pPr>
      <w:r>
        <w:t>Natural, jurídica o ambas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82F" w:rsidRDefault="00E2082F" w:rsidP="00EB5BDD">
      <w:r>
        <w:separator/>
      </w:r>
    </w:p>
  </w:endnote>
  <w:endnote w:type="continuationSeparator" w:id="0">
    <w:p w:rsidR="00E2082F" w:rsidRDefault="00E2082F" w:rsidP="00EB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BC" w:rsidRDefault="006F39BC" w:rsidP="004B5E54">
    <w:pPr>
      <w:pStyle w:val="Piedepgina"/>
      <w:pBdr>
        <w:bottom w:val="single" w:sz="12" w:space="1" w:color="auto"/>
      </w:pBdr>
      <w:rPr>
        <w:b/>
        <w:sz w:val="12"/>
        <w:szCs w:val="12"/>
        <w:lang w:val="es-ES_tradnl"/>
      </w:rPr>
    </w:pPr>
  </w:p>
  <w:p w:rsidR="000826C5" w:rsidRPr="006E4C79" w:rsidRDefault="00D948A0" w:rsidP="004B5E54">
    <w:pPr>
      <w:pStyle w:val="Piedepgina"/>
      <w:rPr>
        <w:b/>
        <w:sz w:val="12"/>
        <w:szCs w:val="12"/>
        <w:lang w:val="es-ES_tradnl"/>
      </w:rPr>
    </w:pPr>
    <w:r w:rsidRPr="006E4C79">
      <w:rPr>
        <w:b/>
        <w:sz w:val="12"/>
        <w:szCs w:val="12"/>
        <w:lang w:val="es-ES_tradnl"/>
      </w:rPr>
      <w:t xml:space="preserve">MINISTERIO  DE </w:t>
    </w:r>
    <w:r w:rsidR="000826C5" w:rsidRPr="006E4C79">
      <w:rPr>
        <w:b/>
        <w:sz w:val="12"/>
        <w:szCs w:val="12"/>
        <w:lang w:val="es-ES_tradnl"/>
      </w:rPr>
      <w:t xml:space="preserve"> AMBIENTE</w:t>
    </w:r>
  </w:p>
  <w:p w:rsidR="000826C5" w:rsidRPr="006E4C79" w:rsidRDefault="000826C5" w:rsidP="004B5E54">
    <w:pPr>
      <w:pStyle w:val="Piedepgina"/>
      <w:rPr>
        <w:b/>
        <w:sz w:val="12"/>
        <w:szCs w:val="12"/>
        <w:lang w:val="es-ES_tradnl"/>
      </w:rPr>
    </w:pPr>
    <w:r w:rsidRPr="006E4C79">
      <w:rPr>
        <w:b/>
        <w:sz w:val="12"/>
        <w:szCs w:val="12"/>
        <w:lang w:val="es-ES_tradnl"/>
      </w:rPr>
      <w:t>RESOLUCIÓN</w:t>
    </w:r>
    <w:r w:rsidR="007E58C5">
      <w:rPr>
        <w:b/>
        <w:sz w:val="12"/>
        <w:szCs w:val="12"/>
        <w:lang w:val="es-ES_tradnl"/>
      </w:rPr>
      <w:t xml:space="preserve"> – DRPO- S</w:t>
    </w:r>
    <w:r w:rsidR="00D948A0" w:rsidRPr="006E4C79">
      <w:rPr>
        <w:b/>
        <w:sz w:val="12"/>
        <w:szCs w:val="12"/>
        <w:lang w:val="es-ES_tradnl"/>
      </w:rPr>
      <w:t>EIA- RES-</w:t>
    </w:r>
    <w:r w:rsidRPr="006E4C79">
      <w:rPr>
        <w:b/>
        <w:sz w:val="12"/>
        <w:szCs w:val="12"/>
        <w:lang w:val="es-ES_tradnl"/>
      </w:rPr>
      <w:t xml:space="preserve"> </w:t>
    </w:r>
    <w:r w:rsidR="00554F0E">
      <w:rPr>
        <w:b/>
        <w:sz w:val="12"/>
        <w:szCs w:val="12"/>
        <w:lang w:val="es-ES_tradnl"/>
      </w:rPr>
      <w:t xml:space="preserve">IA- </w:t>
    </w:r>
    <w:r w:rsidR="00FE3B1B">
      <w:rPr>
        <w:b/>
        <w:sz w:val="12"/>
        <w:szCs w:val="12"/>
        <w:lang w:val="es-ES_tradnl"/>
      </w:rPr>
      <w:t>____________-2019</w:t>
    </w:r>
  </w:p>
  <w:p w:rsidR="000826C5" w:rsidRPr="006E4C79" w:rsidRDefault="000826C5" w:rsidP="004B5E54">
    <w:pPr>
      <w:pStyle w:val="Piedepgina"/>
      <w:rPr>
        <w:b/>
        <w:sz w:val="12"/>
        <w:szCs w:val="12"/>
        <w:lang w:val="es-ES_tradnl"/>
      </w:rPr>
    </w:pPr>
    <w:r w:rsidRPr="006E4C79">
      <w:rPr>
        <w:b/>
        <w:sz w:val="12"/>
        <w:szCs w:val="12"/>
        <w:lang w:val="es-ES_tradnl"/>
      </w:rPr>
      <w:t xml:space="preserve">FECHA </w:t>
    </w:r>
    <w:r w:rsidR="0099582A">
      <w:rPr>
        <w:b/>
        <w:sz w:val="12"/>
        <w:szCs w:val="12"/>
        <w:lang w:val="es-ES_tradnl"/>
      </w:rPr>
      <w:t>______________________________________________</w:t>
    </w:r>
  </w:p>
  <w:p w:rsidR="000826C5" w:rsidRPr="006E4C79" w:rsidRDefault="000826C5" w:rsidP="004B5E54">
    <w:pPr>
      <w:pStyle w:val="Piedepgina"/>
      <w:rPr>
        <w:b/>
        <w:sz w:val="12"/>
        <w:szCs w:val="12"/>
        <w:lang w:val="es-ES_tradnl"/>
      </w:rPr>
    </w:pPr>
    <w:r w:rsidRPr="006E4C79">
      <w:rPr>
        <w:b/>
        <w:snapToGrid w:val="0"/>
        <w:sz w:val="12"/>
        <w:szCs w:val="12"/>
        <w:lang w:val="es-ES_tradnl"/>
      </w:rPr>
      <w:t xml:space="preserve">Página </w:t>
    </w:r>
    <w:r w:rsidRPr="006E4C79">
      <w:rPr>
        <w:b/>
        <w:snapToGrid w:val="0"/>
        <w:sz w:val="12"/>
        <w:szCs w:val="12"/>
        <w:lang w:val="es-ES_tradnl"/>
      </w:rPr>
      <w:fldChar w:fldCharType="begin"/>
    </w:r>
    <w:r w:rsidRPr="006E4C79">
      <w:rPr>
        <w:b/>
        <w:snapToGrid w:val="0"/>
        <w:sz w:val="12"/>
        <w:szCs w:val="12"/>
        <w:lang w:val="es-ES_tradnl"/>
      </w:rPr>
      <w:instrText xml:space="preserve"> PAGE </w:instrText>
    </w:r>
    <w:r w:rsidRPr="006E4C79">
      <w:rPr>
        <w:b/>
        <w:snapToGrid w:val="0"/>
        <w:sz w:val="12"/>
        <w:szCs w:val="12"/>
        <w:lang w:val="es-ES_tradnl"/>
      </w:rPr>
      <w:fldChar w:fldCharType="separate"/>
    </w:r>
    <w:r w:rsidR="002E39CD">
      <w:rPr>
        <w:b/>
        <w:noProof/>
        <w:snapToGrid w:val="0"/>
        <w:sz w:val="12"/>
        <w:szCs w:val="12"/>
        <w:lang w:val="es-ES_tradnl"/>
      </w:rPr>
      <w:t>4</w:t>
    </w:r>
    <w:r w:rsidRPr="006E4C79">
      <w:rPr>
        <w:b/>
        <w:snapToGrid w:val="0"/>
        <w:sz w:val="12"/>
        <w:szCs w:val="12"/>
        <w:lang w:val="es-ES_tradnl"/>
      </w:rPr>
      <w:fldChar w:fldCharType="end"/>
    </w:r>
    <w:r w:rsidRPr="006E4C79">
      <w:rPr>
        <w:b/>
        <w:snapToGrid w:val="0"/>
        <w:sz w:val="12"/>
        <w:szCs w:val="12"/>
        <w:lang w:val="es-ES_tradnl"/>
      </w:rPr>
      <w:t xml:space="preserve"> de </w:t>
    </w:r>
    <w:r w:rsidRPr="006E4C79">
      <w:rPr>
        <w:b/>
        <w:snapToGrid w:val="0"/>
        <w:sz w:val="12"/>
        <w:szCs w:val="12"/>
        <w:lang w:val="es-ES_tradnl"/>
      </w:rPr>
      <w:fldChar w:fldCharType="begin"/>
    </w:r>
    <w:r w:rsidRPr="006E4C79">
      <w:rPr>
        <w:b/>
        <w:snapToGrid w:val="0"/>
        <w:sz w:val="12"/>
        <w:szCs w:val="12"/>
        <w:lang w:val="es-ES_tradnl"/>
      </w:rPr>
      <w:instrText xml:space="preserve"> NUMPAGES </w:instrText>
    </w:r>
    <w:r w:rsidRPr="006E4C79">
      <w:rPr>
        <w:b/>
        <w:snapToGrid w:val="0"/>
        <w:sz w:val="12"/>
        <w:szCs w:val="12"/>
        <w:lang w:val="es-ES_tradnl"/>
      </w:rPr>
      <w:fldChar w:fldCharType="separate"/>
    </w:r>
    <w:r w:rsidR="002E39CD">
      <w:rPr>
        <w:b/>
        <w:noProof/>
        <w:snapToGrid w:val="0"/>
        <w:sz w:val="12"/>
        <w:szCs w:val="12"/>
        <w:lang w:val="es-ES_tradnl"/>
      </w:rPr>
      <w:t>5</w:t>
    </w:r>
    <w:r w:rsidRPr="006E4C79">
      <w:rPr>
        <w:b/>
        <w:snapToGrid w:val="0"/>
        <w:sz w:val="12"/>
        <w:szCs w:val="12"/>
        <w:lang w:val="es-ES_tradnl"/>
      </w:rPr>
      <w:fldChar w:fldCharType="end"/>
    </w:r>
  </w:p>
  <w:p w:rsidR="000826C5" w:rsidRPr="0099582A" w:rsidRDefault="00384934" w:rsidP="004B5E54">
    <w:pPr>
      <w:pStyle w:val="Piedepgina"/>
      <w:rPr>
        <w:sz w:val="12"/>
        <w:szCs w:val="12"/>
        <w:lang w:val="es-PA"/>
      </w:rPr>
    </w:pPr>
    <w:r>
      <w:rPr>
        <w:sz w:val="12"/>
        <w:szCs w:val="12"/>
      </w:rPr>
      <w:t>FL</w:t>
    </w:r>
    <w:r w:rsidR="00077192">
      <w:rPr>
        <w:sz w:val="12"/>
        <w:szCs w:val="12"/>
      </w:rPr>
      <w:t>/</w:t>
    </w:r>
    <w:r w:rsidR="005117B6">
      <w:rPr>
        <w:sz w:val="12"/>
        <w:szCs w:val="12"/>
      </w:rPr>
      <w:t>RDS/</w:t>
    </w:r>
    <w:r w:rsidR="00710DFD">
      <w:rPr>
        <w:sz w:val="12"/>
        <w:szCs w:val="12"/>
      </w:rPr>
      <w:t>LR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82F" w:rsidRDefault="00E2082F" w:rsidP="00EB5BDD">
      <w:r>
        <w:separator/>
      </w:r>
    </w:p>
  </w:footnote>
  <w:footnote w:type="continuationSeparator" w:id="0">
    <w:p w:rsidR="00E2082F" w:rsidRDefault="00E2082F" w:rsidP="00EB5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4198"/>
    <w:multiLevelType w:val="hybridMultilevel"/>
    <w:tmpl w:val="B32C1074"/>
    <w:lvl w:ilvl="0" w:tplc="0C0A000F">
      <w:start w:val="1"/>
      <w:numFmt w:val="decimal"/>
      <w:lvlText w:val="%1."/>
      <w:lvlJc w:val="left"/>
      <w:pPr>
        <w:tabs>
          <w:tab w:val="num" w:pos="720"/>
        </w:tabs>
        <w:ind w:left="720" w:hanging="360"/>
      </w:pPr>
    </w:lvl>
    <w:lvl w:ilvl="1" w:tplc="817E2B10">
      <w:start w:val="1"/>
      <w:numFmt w:val="lowerLetter"/>
      <w:lvlText w:val="%2."/>
      <w:lvlJc w:val="left"/>
      <w:pPr>
        <w:tabs>
          <w:tab w:val="num" w:pos="1440"/>
        </w:tabs>
        <w:ind w:left="1440" w:hanging="360"/>
      </w:pPr>
      <w:rPr>
        <w:rFonts w:hint="default"/>
        <w:u w:val="none"/>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2586FFB"/>
    <w:multiLevelType w:val="hybridMultilevel"/>
    <w:tmpl w:val="8BACA6FE"/>
    <w:lvl w:ilvl="0" w:tplc="1AF447B6">
      <w:start w:val="10"/>
      <w:numFmt w:val="upperLetter"/>
      <w:lvlText w:val="%1."/>
      <w:lvlJc w:val="left"/>
      <w:pPr>
        <w:tabs>
          <w:tab w:val="num" w:pos="750"/>
        </w:tabs>
        <w:ind w:left="750" w:hanging="360"/>
      </w:pPr>
      <w:rPr>
        <w:rFonts w:eastAsia="Times New Roman" w:hint="default"/>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2">
    <w:nsid w:val="1E6B1B59"/>
    <w:multiLevelType w:val="hybridMultilevel"/>
    <w:tmpl w:val="EF506844"/>
    <w:lvl w:ilvl="0" w:tplc="1F0A42D2">
      <w:start w:val="1"/>
      <w:numFmt w:val="low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
    <w:nsid w:val="29932F11"/>
    <w:multiLevelType w:val="hybridMultilevel"/>
    <w:tmpl w:val="D8189702"/>
    <w:lvl w:ilvl="0" w:tplc="545CDF30">
      <w:start w:val="11"/>
      <w:numFmt w:val="lowerLetter"/>
      <w:lvlText w:val="%1."/>
      <w:lvlJc w:val="left"/>
      <w:pPr>
        <w:tabs>
          <w:tab w:val="num" w:pos="750"/>
        </w:tabs>
        <w:ind w:left="750" w:hanging="360"/>
      </w:pPr>
      <w:rPr>
        <w:rFonts w:eastAsia="Times New Roman" w:hint="default"/>
      </w:rPr>
    </w:lvl>
    <w:lvl w:ilvl="1" w:tplc="0C0A0019">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4">
    <w:nsid w:val="43747546"/>
    <w:multiLevelType w:val="hybridMultilevel"/>
    <w:tmpl w:val="85908F98"/>
    <w:lvl w:ilvl="0" w:tplc="75C0E610">
      <w:start w:val="9"/>
      <w:numFmt w:val="lowerLetter"/>
      <w:lvlText w:val="%1."/>
      <w:lvlJc w:val="left"/>
      <w:pPr>
        <w:tabs>
          <w:tab w:val="num" w:pos="750"/>
        </w:tabs>
        <w:ind w:left="750" w:hanging="360"/>
      </w:pPr>
      <w:rPr>
        <w:rFonts w:hint="default"/>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5">
    <w:nsid w:val="57BD445B"/>
    <w:multiLevelType w:val="hybridMultilevel"/>
    <w:tmpl w:val="2EACD9CC"/>
    <w:lvl w:ilvl="0" w:tplc="6DE6A99C">
      <w:start w:val="8"/>
      <w:numFmt w:val="upperLetter"/>
      <w:lvlText w:val="%1."/>
      <w:lvlJc w:val="left"/>
      <w:pPr>
        <w:ind w:left="0" w:hanging="360"/>
      </w:pPr>
      <w:rPr>
        <w:rFonts w:hint="default"/>
      </w:rPr>
    </w:lvl>
    <w:lvl w:ilvl="1" w:tplc="180A0019" w:tentative="1">
      <w:start w:val="1"/>
      <w:numFmt w:val="lowerLetter"/>
      <w:lvlText w:val="%2."/>
      <w:lvlJc w:val="left"/>
      <w:pPr>
        <w:ind w:left="720" w:hanging="360"/>
      </w:pPr>
    </w:lvl>
    <w:lvl w:ilvl="2" w:tplc="180A001B" w:tentative="1">
      <w:start w:val="1"/>
      <w:numFmt w:val="lowerRoman"/>
      <w:lvlText w:val="%3."/>
      <w:lvlJc w:val="right"/>
      <w:pPr>
        <w:ind w:left="1440" w:hanging="180"/>
      </w:pPr>
    </w:lvl>
    <w:lvl w:ilvl="3" w:tplc="180A000F" w:tentative="1">
      <w:start w:val="1"/>
      <w:numFmt w:val="decimal"/>
      <w:lvlText w:val="%4."/>
      <w:lvlJc w:val="left"/>
      <w:pPr>
        <w:ind w:left="2160" w:hanging="360"/>
      </w:pPr>
    </w:lvl>
    <w:lvl w:ilvl="4" w:tplc="180A0019" w:tentative="1">
      <w:start w:val="1"/>
      <w:numFmt w:val="lowerLetter"/>
      <w:lvlText w:val="%5."/>
      <w:lvlJc w:val="left"/>
      <w:pPr>
        <w:ind w:left="2880" w:hanging="360"/>
      </w:pPr>
    </w:lvl>
    <w:lvl w:ilvl="5" w:tplc="180A001B" w:tentative="1">
      <w:start w:val="1"/>
      <w:numFmt w:val="lowerRoman"/>
      <w:lvlText w:val="%6."/>
      <w:lvlJc w:val="right"/>
      <w:pPr>
        <w:ind w:left="3600" w:hanging="180"/>
      </w:pPr>
    </w:lvl>
    <w:lvl w:ilvl="6" w:tplc="180A000F" w:tentative="1">
      <w:start w:val="1"/>
      <w:numFmt w:val="decimal"/>
      <w:lvlText w:val="%7."/>
      <w:lvlJc w:val="left"/>
      <w:pPr>
        <w:ind w:left="4320" w:hanging="360"/>
      </w:pPr>
    </w:lvl>
    <w:lvl w:ilvl="7" w:tplc="180A0019" w:tentative="1">
      <w:start w:val="1"/>
      <w:numFmt w:val="lowerLetter"/>
      <w:lvlText w:val="%8."/>
      <w:lvlJc w:val="left"/>
      <w:pPr>
        <w:ind w:left="5040" w:hanging="360"/>
      </w:pPr>
    </w:lvl>
    <w:lvl w:ilvl="8" w:tplc="180A001B" w:tentative="1">
      <w:start w:val="1"/>
      <w:numFmt w:val="lowerRoman"/>
      <w:lvlText w:val="%9."/>
      <w:lvlJc w:val="right"/>
      <w:pPr>
        <w:ind w:left="5760" w:hanging="180"/>
      </w:pPr>
    </w:lvl>
  </w:abstractNum>
  <w:abstractNum w:abstractNumId="6">
    <w:nsid w:val="68136AE0"/>
    <w:multiLevelType w:val="hybridMultilevel"/>
    <w:tmpl w:val="E59C3B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721D1F62"/>
    <w:multiLevelType w:val="hybridMultilevel"/>
    <w:tmpl w:val="8E6073A0"/>
    <w:lvl w:ilvl="0" w:tplc="3A10E43E">
      <w:start w:val="1"/>
      <w:numFmt w:val="lowerLetter"/>
      <w:lvlText w:val="%1."/>
      <w:lvlJc w:val="left"/>
      <w:pPr>
        <w:ind w:left="720" w:hanging="360"/>
      </w:pPr>
      <w:rPr>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73BF42E8"/>
    <w:multiLevelType w:val="hybridMultilevel"/>
    <w:tmpl w:val="5484E02C"/>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A56485DC">
      <w:start w:val="1"/>
      <w:numFmt w:val="lowerLetter"/>
      <w:lvlText w:val="%2."/>
      <w:lvlJc w:val="left"/>
      <w:pPr>
        <w:ind w:left="1440" w:hanging="360"/>
      </w:pPr>
      <w:rPr>
        <w:b/>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7DA16940"/>
    <w:multiLevelType w:val="hybridMultilevel"/>
    <w:tmpl w:val="FEA6DCF2"/>
    <w:lvl w:ilvl="0" w:tplc="644640EC">
      <w:start w:val="1"/>
      <w:numFmt w:val="upperLetter"/>
      <w:lvlText w:val="%1."/>
      <w:lvlJc w:val="left"/>
      <w:pPr>
        <w:ind w:left="0" w:hanging="360"/>
      </w:pPr>
      <w:rPr>
        <w:rFonts w:hint="default"/>
        <w:sz w:val="22"/>
      </w:rPr>
    </w:lvl>
    <w:lvl w:ilvl="1" w:tplc="180A0019" w:tentative="1">
      <w:start w:val="1"/>
      <w:numFmt w:val="lowerLetter"/>
      <w:lvlText w:val="%2."/>
      <w:lvlJc w:val="left"/>
      <w:pPr>
        <w:ind w:left="720" w:hanging="360"/>
      </w:pPr>
    </w:lvl>
    <w:lvl w:ilvl="2" w:tplc="180A001B" w:tentative="1">
      <w:start w:val="1"/>
      <w:numFmt w:val="lowerRoman"/>
      <w:lvlText w:val="%3."/>
      <w:lvlJc w:val="right"/>
      <w:pPr>
        <w:ind w:left="1440" w:hanging="180"/>
      </w:pPr>
    </w:lvl>
    <w:lvl w:ilvl="3" w:tplc="180A000F" w:tentative="1">
      <w:start w:val="1"/>
      <w:numFmt w:val="decimal"/>
      <w:lvlText w:val="%4."/>
      <w:lvlJc w:val="left"/>
      <w:pPr>
        <w:ind w:left="2160" w:hanging="360"/>
      </w:pPr>
    </w:lvl>
    <w:lvl w:ilvl="4" w:tplc="180A0019" w:tentative="1">
      <w:start w:val="1"/>
      <w:numFmt w:val="lowerLetter"/>
      <w:lvlText w:val="%5."/>
      <w:lvlJc w:val="left"/>
      <w:pPr>
        <w:ind w:left="2880" w:hanging="360"/>
      </w:pPr>
    </w:lvl>
    <w:lvl w:ilvl="5" w:tplc="180A001B" w:tentative="1">
      <w:start w:val="1"/>
      <w:numFmt w:val="lowerRoman"/>
      <w:lvlText w:val="%6."/>
      <w:lvlJc w:val="right"/>
      <w:pPr>
        <w:ind w:left="3600" w:hanging="180"/>
      </w:pPr>
    </w:lvl>
    <w:lvl w:ilvl="6" w:tplc="180A000F" w:tentative="1">
      <w:start w:val="1"/>
      <w:numFmt w:val="decimal"/>
      <w:lvlText w:val="%7."/>
      <w:lvlJc w:val="left"/>
      <w:pPr>
        <w:ind w:left="4320" w:hanging="360"/>
      </w:pPr>
    </w:lvl>
    <w:lvl w:ilvl="7" w:tplc="180A0019" w:tentative="1">
      <w:start w:val="1"/>
      <w:numFmt w:val="lowerLetter"/>
      <w:lvlText w:val="%8."/>
      <w:lvlJc w:val="left"/>
      <w:pPr>
        <w:ind w:left="5040" w:hanging="360"/>
      </w:pPr>
    </w:lvl>
    <w:lvl w:ilvl="8" w:tplc="180A001B" w:tentative="1">
      <w:start w:val="1"/>
      <w:numFmt w:val="lowerRoman"/>
      <w:lvlText w:val="%9."/>
      <w:lvlJc w:val="right"/>
      <w:pPr>
        <w:ind w:left="5760" w:hanging="180"/>
      </w:pPr>
    </w:lvl>
  </w:abstractNum>
  <w:num w:numId="1">
    <w:abstractNumId w:val="0"/>
  </w:num>
  <w:num w:numId="2">
    <w:abstractNumId w:val="6"/>
  </w:num>
  <w:num w:numId="3">
    <w:abstractNumId w:val="3"/>
  </w:num>
  <w:num w:numId="4">
    <w:abstractNumId w:val="1"/>
  </w:num>
  <w:num w:numId="5">
    <w:abstractNumId w:val="2"/>
  </w:num>
  <w:num w:numId="6">
    <w:abstractNumId w:val="4"/>
  </w:num>
  <w:num w:numId="7">
    <w:abstractNumId w:val="9"/>
  </w:num>
  <w:num w:numId="8">
    <w:abstractNumId w:val="5"/>
  </w:num>
  <w:num w:numId="9">
    <w:abstractNumId w:val="7"/>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AA"/>
    <w:rsid w:val="000017C8"/>
    <w:rsid w:val="000048F7"/>
    <w:rsid w:val="00005663"/>
    <w:rsid w:val="000065F1"/>
    <w:rsid w:val="00006B35"/>
    <w:rsid w:val="000072B1"/>
    <w:rsid w:val="000072DB"/>
    <w:rsid w:val="0001133F"/>
    <w:rsid w:val="000113C4"/>
    <w:rsid w:val="000117E2"/>
    <w:rsid w:val="000128CE"/>
    <w:rsid w:val="00012961"/>
    <w:rsid w:val="000163EF"/>
    <w:rsid w:val="00017681"/>
    <w:rsid w:val="000206E1"/>
    <w:rsid w:val="00020827"/>
    <w:rsid w:val="000219FA"/>
    <w:rsid w:val="0002427D"/>
    <w:rsid w:val="00025D77"/>
    <w:rsid w:val="00026004"/>
    <w:rsid w:val="000275FC"/>
    <w:rsid w:val="0002792D"/>
    <w:rsid w:val="00030169"/>
    <w:rsid w:val="000322B3"/>
    <w:rsid w:val="00033D2E"/>
    <w:rsid w:val="000379C1"/>
    <w:rsid w:val="0004044A"/>
    <w:rsid w:val="000407C3"/>
    <w:rsid w:val="000424C8"/>
    <w:rsid w:val="00043559"/>
    <w:rsid w:val="00043D2A"/>
    <w:rsid w:val="00045120"/>
    <w:rsid w:val="000458A2"/>
    <w:rsid w:val="00050DF2"/>
    <w:rsid w:val="0005201C"/>
    <w:rsid w:val="00052D09"/>
    <w:rsid w:val="00053C32"/>
    <w:rsid w:val="00061E09"/>
    <w:rsid w:val="000630D4"/>
    <w:rsid w:val="00064EF8"/>
    <w:rsid w:val="00065358"/>
    <w:rsid w:val="00065697"/>
    <w:rsid w:val="000672D3"/>
    <w:rsid w:val="00067C96"/>
    <w:rsid w:val="00070BAA"/>
    <w:rsid w:val="00071E8A"/>
    <w:rsid w:val="000731CC"/>
    <w:rsid w:val="00074B57"/>
    <w:rsid w:val="00074DCD"/>
    <w:rsid w:val="000750B7"/>
    <w:rsid w:val="00077192"/>
    <w:rsid w:val="000809C5"/>
    <w:rsid w:val="00080E3D"/>
    <w:rsid w:val="000826C5"/>
    <w:rsid w:val="0008524D"/>
    <w:rsid w:val="00085E5C"/>
    <w:rsid w:val="0008668B"/>
    <w:rsid w:val="00086944"/>
    <w:rsid w:val="00087024"/>
    <w:rsid w:val="000870CC"/>
    <w:rsid w:val="000876CD"/>
    <w:rsid w:val="000916E6"/>
    <w:rsid w:val="00092A2A"/>
    <w:rsid w:val="00092AD7"/>
    <w:rsid w:val="00093942"/>
    <w:rsid w:val="00093A76"/>
    <w:rsid w:val="00093EAA"/>
    <w:rsid w:val="00094241"/>
    <w:rsid w:val="00094A17"/>
    <w:rsid w:val="000954AA"/>
    <w:rsid w:val="000971AA"/>
    <w:rsid w:val="000A00E1"/>
    <w:rsid w:val="000A029E"/>
    <w:rsid w:val="000A0B54"/>
    <w:rsid w:val="000A2532"/>
    <w:rsid w:val="000A29BF"/>
    <w:rsid w:val="000A384E"/>
    <w:rsid w:val="000A4AF6"/>
    <w:rsid w:val="000A4DDA"/>
    <w:rsid w:val="000A529B"/>
    <w:rsid w:val="000A60EF"/>
    <w:rsid w:val="000B27B3"/>
    <w:rsid w:val="000B2A6B"/>
    <w:rsid w:val="000B46CB"/>
    <w:rsid w:val="000B50AB"/>
    <w:rsid w:val="000B5B3A"/>
    <w:rsid w:val="000B75C8"/>
    <w:rsid w:val="000B791F"/>
    <w:rsid w:val="000C01BC"/>
    <w:rsid w:val="000C1D37"/>
    <w:rsid w:val="000C364E"/>
    <w:rsid w:val="000C498D"/>
    <w:rsid w:val="000C5D71"/>
    <w:rsid w:val="000C6AE5"/>
    <w:rsid w:val="000D0E95"/>
    <w:rsid w:val="000D1081"/>
    <w:rsid w:val="000D1670"/>
    <w:rsid w:val="000D4270"/>
    <w:rsid w:val="000D455A"/>
    <w:rsid w:val="000D556D"/>
    <w:rsid w:val="000D6B2E"/>
    <w:rsid w:val="000D74DA"/>
    <w:rsid w:val="000E1140"/>
    <w:rsid w:val="000E2152"/>
    <w:rsid w:val="000E21BA"/>
    <w:rsid w:val="000E5D2B"/>
    <w:rsid w:val="000E5EC4"/>
    <w:rsid w:val="000E699D"/>
    <w:rsid w:val="000E73C9"/>
    <w:rsid w:val="000F03C9"/>
    <w:rsid w:val="000F043F"/>
    <w:rsid w:val="000F2BB9"/>
    <w:rsid w:val="000F3291"/>
    <w:rsid w:val="000F6172"/>
    <w:rsid w:val="000F6CF0"/>
    <w:rsid w:val="00100054"/>
    <w:rsid w:val="001004FD"/>
    <w:rsid w:val="00102162"/>
    <w:rsid w:val="00110AFE"/>
    <w:rsid w:val="00114B12"/>
    <w:rsid w:val="00114BF6"/>
    <w:rsid w:val="00115D3F"/>
    <w:rsid w:val="0011743C"/>
    <w:rsid w:val="00122ABF"/>
    <w:rsid w:val="00122B0B"/>
    <w:rsid w:val="0012327D"/>
    <w:rsid w:val="00126253"/>
    <w:rsid w:val="00126288"/>
    <w:rsid w:val="00127BBE"/>
    <w:rsid w:val="00131642"/>
    <w:rsid w:val="00131BB6"/>
    <w:rsid w:val="001322EB"/>
    <w:rsid w:val="001342D9"/>
    <w:rsid w:val="0013452C"/>
    <w:rsid w:val="001350EB"/>
    <w:rsid w:val="00135155"/>
    <w:rsid w:val="001353B3"/>
    <w:rsid w:val="00135BD8"/>
    <w:rsid w:val="0013601E"/>
    <w:rsid w:val="0013683C"/>
    <w:rsid w:val="00136B87"/>
    <w:rsid w:val="00140466"/>
    <w:rsid w:val="00140787"/>
    <w:rsid w:val="00140F8A"/>
    <w:rsid w:val="00145EFC"/>
    <w:rsid w:val="00146773"/>
    <w:rsid w:val="00147D21"/>
    <w:rsid w:val="00147DA4"/>
    <w:rsid w:val="00151D51"/>
    <w:rsid w:val="0015329C"/>
    <w:rsid w:val="001535EA"/>
    <w:rsid w:val="0015385E"/>
    <w:rsid w:val="00153F4C"/>
    <w:rsid w:val="00154FAE"/>
    <w:rsid w:val="001556F1"/>
    <w:rsid w:val="00160AF0"/>
    <w:rsid w:val="0016156D"/>
    <w:rsid w:val="0016174F"/>
    <w:rsid w:val="00161795"/>
    <w:rsid w:val="001619A6"/>
    <w:rsid w:val="00161B35"/>
    <w:rsid w:val="00163A78"/>
    <w:rsid w:val="00165A9D"/>
    <w:rsid w:val="00166C0E"/>
    <w:rsid w:val="00167AB4"/>
    <w:rsid w:val="00171ADE"/>
    <w:rsid w:val="001763AD"/>
    <w:rsid w:val="00176D82"/>
    <w:rsid w:val="001778DC"/>
    <w:rsid w:val="00182044"/>
    <w:rsid w:val="001821DC"/>
    <w:rsid w:val="00183058"/>
    <w:rsid w:val="0018482F"/>
    <w:rsid w:val="00186640"/>
    <w:rsid w:val="0019059A"/>
    <w:rsid w:val="00190C96"/>
    <w:rsid w:val="001916BA"/>
    <w:rsid w:val="001935CB"/>
    <w:rsid w:val="00193694"/>
    <w:rsid w:val="00194A3A"/>
    <w:rsid w:val="00194D14"/>
    <w:rsid w:val="00194E15"/>
    <w:rsid w:val="0019514C"/>
    <w:rsid w:val="00195B89"/>
    <w:rsid w:val="00195C08"/>
    <w:rsid w:val="00197135"/>
    <w:rsid w:val="001A000F"/>
    <w:rsid w:val="001A583E"/>
    <w:rsid w:val="001A5F60"/>
    <w:rsid w:val="001A6020"/>
    <w:rsid w:val="001A68A9"/>
    <w:rsid w:val="001A792D"/>
    <w:rsid w:val="001B130E"/>
    <w:rsid w:val="001B3F9F"/>
    <w:rsid w:val="001B5181"/>
    <w:rsid w:val="001B646D"/>
    <w:rsid w:val="001C1816"/>
    <w:rsid w:val="001C1D2F"/>
    <w:rsid w:val="001C2708"/>
    <w:rsid w:val="001C3747"/>
    <w:rsid w:val="001C3DAA"/>
    <w:rsid w:val="001C5170"/>
    <w:rsid w:val="001C608C"/>
    <w:rsid w:val="001C684B"/>
    <w:rsid w:val="001C6C6C"/>
    <w:rsid w:val="001D47CF"/>
    <w:rsid w:val="001D618D"/>
    <w:rsid w:val="001D67BE"/>
    <w:rsid w:val="001E4238"/>
    <w:rsid w:val="001E460C"/>
    <w:rsid w:val="001E7F1A"/>
    <w:rsid w:val="001F04C7"/>
    <w:rsid w:val="001F1FF4"/>
    <w:rsid w:val="001F26D6"/>
    <w:rsid w:val="001F358C"/>
    <w:rsid w:val="001F3C5F"/>
    <w:rsid w:val="001F5918"/>
    <w:rsid w:val="001F6087"/>
    <w:rsid w:val="001F663C"/>
    <w:rsid w:val="00200554"/>
    <w:rsid w:val="00200E11"/>
    <w:rsid w:val="002017B8"/>
    <w:rsid w:val="00202E64"/>
    <w:rsid w:val="0020433C"/>
    <w:rsid w:val="0020463D"/>
    <w:rsid w:val="00206A7A"/>
    <w:rsid w:val="00207144"/>
    <w:rsid w:val="0020777B"/>
    <w:rsid w:val="002106ED"/>
    <w:rsid w:val="00211750"/>
    <w:rsid w:val="00212DE0"/>
    <w:rsid w:val="002144F6"/>
    <w:rsid w:val="00214505"/>
    <w:rsid w:val="00214599"/>
    <w:rsid w:val="00214E4E"/>
    <w:rsid w:val="00221F0C"/>
    <w:rsid w:val="00221FD8"/>
    <w:rsid w:val="002228C2"/>
    <w:rsid w:val="002248DF"/>
    <w:rsid w:val="00225AE4"/>
    <w:rsid w:val="00225B97"/>
    <w:rsid w:val="0022681A"/>
    <w:rsid w:val="00226864"/>
    <w:rsid w:val="00226D51"/>
    <w:rsid w:val="00227591"/>
    <w:rsid w:val="0023123F"/>
    <w:rsid w:val="00233333"/>
    <w:rsid w:val="0023365E"/>
    <w:rsid w:val="0024194D"/>
    <w:rsid w:val="00242D1A"/>
    <w:rsid w:val="00243AE5"/>
    <w:rsid w:val="002446C9"/>
    <w:rsid w:val="002449AE"/>
    <w:rsid w:val="00244C7E"/>
    <w:rsid w:val="00246C0B"/>
    <w:rsid w:val="00250258"/>
    <w:rsid w:val="00253315"/>
    <w:rsid w:val="00254518"/>
    <w:rsid w:val="002606C8"/>
    <w:rsid w:val="0026173D"/>
    <w:rsid w:val="00262AB1"/>
    <w:rsid w:val="0026399F"/>
    <w:rsid w:val="00264206"/>
    <w:rsid w:val="00265E04"/>
    <w:rsid w:val="0026641A"/>
    <w:rsid w:val="002709FF"/>
    <w:rsid w:val="002711F9"/>
    <w:rsid w:val="00271475"/>
    <w:rsid w:val="00272281"/>
    <w:rsid w:val="00272ABE"/>
    <w:rsid w:val="00277CB3"/>
    <w:rsid w:val="00280417"/>
    <w:rsid w:val="002853D4"/>
    <w:rsid w:val="002862CD"/>
    <w:rsid w:val="00286A38"/>
    <w:rsid w:val="00287672"/>
    <w:rsid w:val="00287A4C"/>
    <w:rsid w:val="00287C53"/>
    <w:rsid w:val="00290B6E"/>
    <w:rsid w:val="002923B9"/>
    <w:rsid w:val="00292D9F"/>
    <w:rsid w:val="00295363"/>
    <w:rsid w:val="00295660"/>
    <w:rsid w:val="00296AB5"/>
    <w:rsid w:val="002A5D3C"/>
    <w:rsid w:val="002A6B71"/>
    <w:rsid w:val="002A77E6"/>
    <w:rsid w:val="002B0EE6"/>
    <w:rsid w:val="002B25E8"/>
    <w:rsid w:val="002B357B"/>
    <w:rsid w:val="002B3E21"/>
    <w:rsid w:val="002B53A5"/>
    <w:rsid w:val="002B55CF"/>
    <w:rsid w:val="002B6372"/>
    <w:rsid w:val="002C080D"/>
    <w:rsid w:val="002C5BCE"/>
    <w:rsid w:val="002C74A0"/>
    <w:rsid w:val="002C74A4"/>
    <w:rsid w:val="002D03D4"/>
    <w:rsid w:val="002D1646"/>
    <w:rsid w:val="002D2307"/>
    <w:rsid w:val="002D4468"/>
    <w:rsid w:val="002D6738"/>
    <w:rsid w:val="002D6D60"/>
    <w:rsid w:val="002D7F26"/>
    <w:rsid w:val="002E00CF"/>
    <w:rsid w:val="002E01EF"/>
    <w:rsid w:val="002E02C0"/>
    <w:rsid w:val="002E33F2"/>
    <w:rsid w:val="002E34B6"/>
    <w:rsid w:val="002E37F4"/>
    <w:rsid w:val="002E39CD"/>
    <w:rsid w:val="002E3AAE"/>
    <w:rsid w:val="002E4F33"/>
    <w:rsid w:val="002E51F9"/>
    <w:rsid w:val="002E5D04"/>
    <w:rsid w:val="002E7586"/>
    <w:rsid w:val="002E7DEB"/>
    <w:rsid w:val="002F1FA6"/>
    <w:rsid w:val="002F5641"/>
    <w:rsid w:val="002F7BDF"/>
    <w:rsid w:val="003022A3"/>
    <w:rsid w:val="0030347F"/>
    <w:rsid w:val="0030418E"/>
    <w:rsid w:val="00304EB3"/>
    <w:rsid w:val="003113F6"/>
    <w:rsid w:val="00311405"/>
    <w:rsid w:val="003119D4"/>
    <w:rsid w:val="00314F6E"/>
    <w:rsid w:val="00316282"/>
    <w:rsid w:val="003165F4"/>
    <w:rsid w:val="00316ECA"/>
    <w:rsid w:val="003178B0"/>
    <w:rsid w:val="00320078"/>
    <w:rsid w:val="0032043F"/>
    <w:rsid w:val="00320C06"/>
    <w:rsid w:val="0032219A"/>
    <w:rsid w:val="003221BE"/>
    <w:rsid w:val="00323140"/>
    <w:rsid w:val="00324303"/>
    <w:rsid w:val="0032461D"/>
    <w:rsid w:val="00325072"/>
    <w:rsid w:val="0032643D"/>
    <w:rsid w:val="0032673A"/>
    <w:rsid w:val="003309C4"/>
    <w:rsid w:val="003323C4"/>
    <w:rsid w:val="00333D9D"/>
    <w:rsid w:val="00334334"/>
    <w:rsid w:val="00337215"/>
    <w:rsid w:val="00350C5F"/>
    <w:rsid w:val="00352759"/>
    <w:rsid w:val="00354D19"/>
    <w:rsid w:val="003608CC"/>
    <w:rsid w:val="00360B78"/>
    <w:rsid w:val="00361B0C"/>
    <w:rsid w:val="00363A1B"/>
    <w:rsid w:val="00364891"/>
    <w:rsid w:val="00365E00"/>
    <w:rsid w:val="003660E9"/>
    <w:rsid w:val="00366D8C"/>
    <w:rsid w:val="00373927"/>
    <w:rsid w:val="003739CE"/>
    <w:rsid w:val="00375A2F"/>
    <w:rsid w:val="00380854"/>
    <w:rsid w:val="003810FE"/>
    <w:rsid w:val="0038213C"/>
    <w:rsid w:val="003834A1"/>
    <w:rsid w:val="00384934"/>
    <w:rsid w:val="00384DBC"/>
    <w:rsid w:val="00384F04"/>
    <w:rsid w:val="00386490"/>
    <w:rsid w:val="00386E49"/>
    <w:rsid w:val="00390480"/>
    <w:rsid w:val="003917DF"/>
    <w:rsid w:val="00391EAA"/>
    <w:rsid w:val="003922A5"/>
    <w:rsid w:val="00394376"/>
    <w:rsid w:val="00395B77"/>
    <w:rsid w:val="00396565"/>
    <w:rsid w:val="003972D2"/>
    <w:rsid w:val="003A26B7"/>
    <w:rsid w:val="003A39D6"/>
    <w:rsid w:val="003A54B1"/>
    <w:rsid w:val="003A644A"/>
    <w:rsid w:val="003A6AE7"/>
    <w:rsid w:val="003A77C1"/>
    <w:rsid w:val="003B1016"/>
    <w:rsid w:val="003B2018"/>
    <w:rsid w:val="003B31C1"/>
    <w:rsid w:val="003B43D1"/>
    <w:rsid w:val="003B4600"/>
    <w:rsid w:val="003B4AD4"/>
    <w:rsid w:val="003B78A8"/>
    <w:rsid w:val="003C16F9"/>
    <w:rsid w:val="003C18B3"/>
    <w:rsid w:val="003C1E41"/>
    <w:rsid w:val="003C2BC7"/>
    <w:rsid w:val="003C35B6"/>
    <w:rsid w:val="003C45B9"/>
    <w:rsid w:val="003C46D3"/>
    <w:rsid w:val="003C4D71"/>
    <w:rsid w:val="003C57F0"/>
    <w:rsid w:val="003C6429"/>
    <w:rsid w:val="003C7DF3"/>
    <w:rsid w:val="003D22E5"/>
    <w:rsid w:val="003D2D41"/>
    <w:rsid w:val="003D312F"/>
    <w:rsid w:val="003D3186"/>
    <w:rsid w:val="003D400D"/>
    <w:rsid w:val="003D4E38"/>
    <w:rsid w:val="003D4E4D"/>
    <w:rsid w:val="003D557D"/>
    <w:rsid w:val="003D5D13"/>
    <w:rsid w:val="003D6E9F"/>
    <w:rsid w:val="003D76A1"/>
    <w:rsid w:val="003D7E85"/>
    <w:rsid w:val="003E063C"/>
    <w:rsid w:val="003E1329"/>
    <w:rsid w:val="003E56FE"/>
    <w:rsid w:val="003E5834"/>
    <w:rsid w:val="003E6684"/>
    <w:rsid w:val="003F09EF"/>
    <w:rsid w:val="003F0BA9"/>
    <w:rsid w:val="003F12B7"/>
    <w:rsid w:val="003F18D6"/>
    <w:rsid w:val="003F2DF6"/>
    <w:rsid w:val="003F2F1C"/>
    <w:rsid w:val="003F72ED"/>
    <w:rsid w:val="003F746E"/>
    <w:rsid w:val="003F7D48"/>
    <w:rsid w:val="004006AD"/>
    <w:rsid w:val="00402B14"/>
    <w:rsid w:val="00402BEC"/>
    <w:rsid w:val="00402D54"/>
    <w:rsid w:val="00404F59"/>
    <w:rsid w:val="004058D3"/>
    <w:rsid w:val="00405BAE"/>
    <w:rsid w:val="00410C57"/>
    <w:rsid w:val="0041493E"/>
    <w:rsid w:val="0041702C"/>
    <w:rsid w:val="00417224"/>
    <w:rsid w:val="004228C5"/>
    <w:rsid w:val="0042551B"/>
    <w:rsid w:val="004257C1"/>
    <w:rsid w:val="00426239"/>
    <w:rsid w:val="004264E5"/>
    <w:rsid w:val="004273F9"/>
    <w:rsid w:val="00427400"/>
    <w:rsid w:val="004310BB"/>
    <w:rsid w:val="00431128"/>
    <w:rsid w:val="00431C71"/>
    <w:rsid w:val="0043226A"/>
    <w:rsid w:val="0043423A"/>
    <w:rsid w:val="004350E9"/>
    <w:rsid w:val="004358B6"/>
    <w:rsid w:val="00436420"/>
    <w:rsid w:val="00436F86"/>
    <w:rsid w:val="00441453"/>
    <w:rsid w:val="00443014"/>
    <w:rsid w:val="00444E9C"/>
    <w:rsid w:val="00445EEB"/>
    <w:rsid w:val="00447C6A"/>
    <w:rsid w:val="00451EE3"/>
    <w:rsid w:val="004535AB"/>
    <w:rsid w:val="00454B8F"/>
    <w:rsid w:val="00455CC2"/>
    <w:rsid w:val="00455F8C"/>
    <w:rsid w:val="00457A55"/>
    <w:rsid w:val="0046224A"/>
    <w:rsid w:val="00462A29"/>
    <w:rsid w:val="00462FC4"/>
    <w:rsid w:val="00464881"/>
    <w:rsid w:val="00464B29"/>
    <w:rsid w:val="0046635A"/>
    <w:rsid w:val="00466CA8"/>
    <w:rsid w:val="004672B8"/>
    <w:rsid w:val="00467595"/>
    <w:rsid w:val="004716A1"/>
    <w:rsid w:val="004732DD"/>
    <w:rsid w:val="00473884"/>
    <w:rsid w:val="00474777"/>
    <w:rsid w:val="00474C97"/>
    <w:rsid w:val="004760E5"/>
    <w:rsid w:val="0047626B"/>
    <w:rsid w:val="00477240"/>
    <w:rsid w:val="00477415"/>
    <w:rsid w:val="00483082"/>
    <w:rsid w:val="00484428"/>
    <w:rsid w:val="00485EEF"/>
    <w:rsid w:val="0049028D"/>
    <w:rsid w:val="00490C47"/>
    <w:rsid w:val="004956DF"/>
    <w:rsid w:val="004958B3"/>
    <w:rsid w:val="00495F70"/>
    <w:rsid w:val="00496A68"/>
    <w:rsid w:val="004A26FC"/>
    <w:rsid w:val="004A699D"/>
    <w:rsid w:val="004A7E81"/>
    <w:rsid w:val="004B140C"/>
    <w:rsid w:val="004B15B3"/>
    <w:rsid w:val="004B2ADC"/>
    <w:rsid w:val="004B35D7"/>
    <w:rsid w:val="004B5E54"/>
    <w:rsid w:val="004B6561"/>
    <w:rsid w:val="004B773C"/>
    <w:rsid w:val="004C1D6E"/>
    <w:rsid w:val="004C1FB8"/>
    <w:rsid w:val="004C224B"/>
    <w:rsid w:val="004C2DCA"/>
    <w:rsid w:val="004C4574"/>
    <w:rsid w:val="004C4D42"/>
    <w:rsid w:val="004D10FF"/>
    <w:rsid w:val="004D3AC3"/>
    <w:rsid w:val="004D4F39"/>
    <w:rsid w:val="004D53E4"/>
    <w:rsid w:val="004D7131"/>
    <w:rsid w:val="004D723E"/>
    <w:rsid w:val="004D7939"/>
    <w:rsid w:val="004E0117"/>
    <w:rsid w:val="004E01D1"/>
    <w:rsid w:val="004E2E8B"/>
    <w:rsid w:val="004E3804"/>
    <w:rsid w:val="004E4F58"/>
    <w:rsid w:val="004E50F1"/>
    <w:rsid w:val="004E6385"/>
    <w:rsid w:val="004E7B75"/>
    <w:rsid w:val="004E7EBF"/>
    <w:rsid w:val="004F127B"/>
    <w:rsid w:val="004F2298"/>
    <w:rsid w:val="004F3450"/>
    <w:rsid w:val="004F46CA"/>
    <w:rsid w:val="004F5812"/>
    <w:rsid w:val="004F6547"/>
    <w:rsid w:val="004F7A03"/>
    <w:rsid w:val="00501251"/>
    <w:rsid w:val="00501B00"/>
    <w:rsid w:val="00502702"/>
    <w:rsid w:val="005034DE"/>
    <w:rsid w:val="005052FF"/>
    <w:rsid w:val="00510025"/>
    <w:rsid w:val="005113F2"/>
    <w:rsid w:val="005117B6"/>
    <w:rsid w:val="005152FD"/>
    <w:rsid w:val="005166AA"/>
    <w:rsid w:val="00517C12"/>
    <w:rsid w:val="00520B27"/>
    <w:rsid w:val="00520CE1"/>
    <w:rsid w:val="00521A44"/>
    <w:rsid w:val="00521F7B"/>
    <w:rsid w:val="005243D5"/>
    <w:rsid w:val="005244CE"/>
    <w:rsid w:val="005254E0"/>
    <w:rsid w:val="0052762E"/>
    <w:rsid w:val="005309D2"/>
    <w:rsid w:val="00530ABE"/>
    <w:rsid w:val="00532A5B"/>
    <w:rsid w:val="00534771"/>
    <w:rsid w:val="00540738"/>
    <w:rsid w:val="005422AA"/>
    <w:rsid w:val="005460EE"/>
    <w:rsid w:val="00547435"/>
    <w:rsid w:val="00550901"/>
    <w:rsid w:val="00550C22"/>
    <w:rsid w:val="00551117"/>
    <w:rsid w:val="00552E0B"/>
    <w:rsid w:val="005530F5"/>
    <w:rsid w:val="00553190"/>
    <w:rsid w:val="00554925"/>
    <w:rsid w:val="00554F0E"/>
    <w:rsid w:val="00554FFB"/>
    <w:rsid w:val="00556411"/>
    <w:rsid w:val="00557FED"/>
    <w:rsid w:val="0056197F"/>
    <w:rsid w:val="00573FFE"/>
    <w:rsid w:val="005742C0"/>
    <w:rsid w:val="00574A19"/>
    <w:rsid w:val="00580C51"/>
    <w:rsid w:val="00581477"/>
    <w:rsid w:val="00584403"/>
    <w:rsid w:val="005862FF"/>
    <w:rsid w:val="00586337"/>
    <w:rsid w:val="00586717"/>
    <w:rsid w:val="00586E51"/>
    <w:rsid w:val="00586EDF"/>
    <w:rsid w:val="00590CB1"/>
    <w:rsid w:val="00592231"/>
    <w:rsid w:val="005923B1"/>
    <w:rsid w:val="005924CD"/>
    <w:rsid w:val="00593D02"/>
    <w:rsid w:val="0059577C"/>
    <w:rsid w:val="00597F36"/>
    <w:rsid w:val="005A02C8"/>
    <w:rsid w:val="005A0413"/>
    <w:rsid w:val="005A0487"/>
    <w:rsid w:val="005A0BC7"/>
    <w:rsid w:val="005A359F"/>
    <w:rsid w:val="005A4D5F"/>
    <w:rsid w:val="005A51B3"/>
    <w:rsid w:val="005A5864"/>
    <w:rsid w:val="005A7728"/>
    <w:rsid w:val="005B0BCE"/>
    <w:rsid w:val="005B3ACB"/>
    <w:rsid w:val="005B42E6"/>
    <w:rsid w:val="005B4701"/>
    <w:rsid w:val="005B498B"/>
    <w:rsid w:val="005C010F"/>
    <w:rsid w:val="005C4CA2"/>
    <w:rsid w:val="005C5C76"/>
    <w:rsid w:val="005C6046"/>
    <w:rsid w:val="005D0743"/>
    <w:rsid w:val="005D14BC"/>
    <w:rsid w:val="005D2AA7"/>
    <w:rsid w:val="005D2AE6"/>
    <w:rsid w:val="005D3B4F"/>
    <w:rsid w:val="005D4849"/>
    <w:rsid w:val="005D5074"/>
    <w:rsid w:val="005D60DF"/>
    <w:rsid w:val="005D707C"/>
    <w:rsid w:val="005E0F2E"/>
    <w:rsid w:val="005E104F"/>
    <w:rsid w:val="005E2AF9"/>
    <w:rsid w:val="005E4D76"/>
    <w:rsid w:val="005E56BA"/>
    <w:rsid w:val="005E6BB5"/>
    <w:rsid w:val="005F1488"/>
    <w:rsid w:val="005F16BB"/>
    <w:rsid w:val="005F22DF"/>
    <w:rsid w:val="005F296C"/>
    <w:rsid w:val="005F3C73"/>
    <w:rsid w:val="005F5BA5"/>
    <w:rsid w:val="005F7088"/>
    <w:rsid w:val="005F7278"/>
    <w:rsid w:val="005F78E6"/>
    <w:rsid w:val="006006D6"/>
    <w:rsid w:val="00601A92"/>
    <w:rsid w:val="00602041"/>
    <w:rsid w:val="00605532"/>
    <w:rsid w:val="00606C57"/>
    <w:rsid w:val="006072C3"/>
    <w:rsid w:val="00607520"/>
    <w:rsid w:val="00607635"/>
    <w:rsid w:val="00607FF3"/>
    <w:rsid w:val="0061110B"/>
    <w:rsid w:val="00611A2D"/>
    <w:rsid w:val="00612BE2"/>
    <w:rsid w:val="00613BCA"/>
    <w:rsid w:val="00614BD5"/>
    <w:rsid w:val="006171C5"/>
    <w:rsid w:val="006171C6"/>
    <w:rsid w:val="0061721E"/>
    <w:rsid w:val="006204C9"/>
    <w:rsid w:val="006224E2"/>
    <w:rsid w:val="00622F16"/>
    <w:rsid w:val="00624229"/>
    <w:rsid w:val="006248EA"/>
    <w:rsid w:val="006262A6"/>
    <w:rsid w:val="00626C3E"/>
    <w:rsid w:val="00631041"/>
    <w:rsid w:val="00633B1B"/>
    <w:rsid w:val="0063609C"/>
    <w:rsid w:val="0063618E"/>
    <w:rsid w:val="006423BF"/>
    <w:rsid w:val="00642C64"/>
    <w:rsid w:val="006434B1"/>
    <w:rsid w:val="006434D5"/>
    <w:rsid w:val="00644731"/>
    <w:rsid w:val="006459A2"/>
    <w:rsid w:val="006460E4"/>
    <w:rsid w:val="006468A5"/>
    <w:rsid w:val="006468AE"/>
    <w:rsid w:val="00647588"/>
    <w:rsid w:val="006475CE"/>
    <w:rsid w:val="00651701"/>
    <w:rsid w:val="006543D8"/>
    <w:rsid w:val="0065482A"/>
    <w:rsid w:val="0065771E"/>
    <w:rsid w:val="00657BCD"/>
    <w:rsid w:val="00661F93"/>
    <w:rsid w:val="0066268E"/>
    <w:rsid w:val="0066596A"/>
    <w:rsid w:val="00667111"/>
    <w:rsid w:val="00670410"/>
    <w:rsid w:val="006706E3"/>
    <w:rsid w:val="00671195"/>
    <w:rsid w:val="00672CBB"/>
    <w:rsid w:val="00672DDB"/>
    <w:rsid w:val="00672F03"/>
    <w:rsid w:val="006730F0"/>
    <w:rsid w:val="0067548A"/>
    <w:rsid w:val="00676445"/>
    <w:rsid w:val="00676FD6"/>
    <w:rsid w:val="00681541"/>
    <w:rsid w:val="0068352F"/>
    <w:rsid w:val="00683B84"/>
    <w:rsid w:val="00684748"/>
    <w:rsid w:val="00685937"/>
    <w:rsid w:val="006860A5"/>
    <w:rsid w:val="006870E3"/>
    <w:rsid w:val="00687473"/>
    <w:rsid w:val="00687967"/>
    <w:rsid w:val="00690206"/>
    <w:rsid w:val="0069058F"/>
    <w:rsid w:val="006912B8"/>
    <w:rsid w:val="00691880"/>
    <w:rsid w:val="00691BD1"/>
    <w:rsid w:val="00691EAC"/>
    <w:rsid w:val="00694A05"/>
    <w:rsid w:val="00694B00"/>
    <w:rsid w:val="006951C2"/>
    <w:rsid w:val="00695B0F"/>
    <w:rsid w:val="006A0C01"/>
    <w:rsid w:val="006A266B"/>
    <w:rsid w:val="006A66DE"/>
    <w:rsid w:val="006B2F81"/>
    <w:rsid w:val="006B2FC3"/>
    <w:rsid w:val="006B38AE"/>
    <w:rsid w:val="006B50A0"/>
    <w:rsid w:val="006B6590"/>
    <w:rsid w:val="006B7834"/>
    <w:rsid w:val="006B7D90"/>
    <w:rsid w:val="006C3313"/>
    <w:rsid w:val="006C3745"/>
    <w:rsid w:val="006C67E3"/>
    <w:rsid w:val="006D096F"/>
    <w:rsid w:val="006D227F"/>
    <w:rsid w:val="006D376E"/>
    <w:rsid w:val="006D5A00"/>
    <w:rsid w:val="006D7776"/>
    <w:rsid w:val="006D7DF7"/>
    <w:rsid w:val="006E19B6"/>
    <w:rsid w:val="006E2A16"/>
    <w:rsid w:val="006E4C79"/>
    <w:rsid w:val="006E4CD4"/>
    <w:rsid w:val="006E4DBB"/>
    <w:rsid w:val="006E6D36"/>
    <w:rsid w:val="006F047E"/>
    <w:rsid w:val="006F33BC"/>
    <w:rsid w:val="006F39BC"/>
    <w:rsid w:val="006F3E2E"/>
    <w:rsid w:val="006F6CC9"/>
    <w:rsid w:val="006F75A2"/>
    <w:rsid w:val="00700BC0"/>
    <w:rsid w:val="007017A3"/>
    <w:rsid w:val="00702B6E"/>
    <w:rsid w:val="00702B9D"/>
    <w:rsid w:val="00704831"/>
    <w:rsid w:val="0070493F"/>
    <w:rsid w:val="0070637B"/>
    <w:rsid w:val="007068E8"/>
    <w:rsid w:val="00707826"/>
    <w:rsid w:val="007105FA"/>
    <w:rsid w:val="007106B3"/>
    <w:rsid w:val="00710DFD"/>
    <w:rsid w:val="00711395"/>
    <w:rsid w:val="00712B50"/>
    <w:rsid w:val="00714875"/>
    <w:rsid w:val="0071601D"/>
    <w:rsid w:val="00716090"/>
    <w:rsid w:val="00716694"/>
    <w:rsid w:val="00716B80"/>
    <w:rsid w:val="00722655"/>
    <w:rsid w:val="00722AB0"/>
    <w:rsid w:val="00725404"/>
    <w:rsid w:val="007260B9"/>
    <w:rsid w:val="00727E57"/>
    <w:rsid w:val="007324C4"/>
    <w:rsid w:val="007328B5"/>
    <w:rsid w:val="0073397C"/>
    <w:rsid w:val="00735913"/>
    <w:rsid w:val="00735F54"/>
    <w:rsid w:val="00736F40"/>
    <w:rsid w:val="00737761"/>
    <w:rsid w:val="007378AB"/>
    <w:rsid w:val="0074004A"/>
    <w:rsid w:val="00740BF1"/>
    <w:rsid w:val="00742221"/>
    <w:rsid w:val="00745A12"/>
    <w:rsid w:val="00745B39"/>
    <w:rsid w:val="0074746B"/>
    <w:rsid w:val="00747B3B"/>
    <w:rsid w:val="00747C7C"/>
    <w:rsid w:val="00750ED8"/>
    <w:rsid w:val="0075175A"/>
    <w:rsid w:val="00752837"/>
    <w:rsid w:val="00754478"/>
    <w:rsid w:val="00755A65"/>
    <w:rsid w:val="00755DDF"/>
    <w:rsid w:val="007618F4"/>
    <w:rsid w:val="0076397E"/>
    <w:rsid w:val="00763C17"/>
    <w:rsid w:val="00766599"/>
    <w:rsid w:val="00766A19"/>
    <w:rsid w:val="00767605"/>
    <w:rsid w:val="00767E9D"/>
    <w:rsid w:val="00773F4A"/>
    <w:rsid w:val="007813CB"/>
    <w:rsid w:val="00782A18"/>
    <w:rsid w:val="00783022"/>
    <w:rsid w:val="00784786"/>
    <w:rsid w:val="00784F05"/>
    <w:rsid w:val="007863DF"/>
    <w:rsid w:val="00790D01"/>
    <w:rsid w:val="00791D07"/>
    <w:rsid w:val="0079297E"/>
    <w:rsid w:val="00793A24"/>
    <w:rsid w:val="0079479E"/>
    <w:rsid w:val="007952A1"/>
    <w:rsid w:val="00796466"/>
    <w:rsid w:val="00797DE6"/>
    <w:rsid w:val="007A0600"/>
    <w:rsid w:val="007A14DC"/>
    <w:rsid w:val="007A2D38"/>
    <w:rsid w:val="007A385B"/>
    <w:rsid w:val="007A5BCA"/>
    <w:rsid w:val="007B2E51"/>
    <w:rsid w:val="007B4A0E"/>
    <w:rsid w:val="007B5085"/>
    <w:rsid w:val="007B5DC2"/>
    <w:rsid w:val="007B6E0F"/>
    <w:rsid w:val="007B779E"/>
    <w:rsid w:val="007C0590"/>
    <w:rsid w:val="007C0848"/>
    <w:rsid w:val="007C20D4"/>
    <w:rsid w:val="007C2A7B"/>
    <w:rsid w:val="007C429E"/>
    <w:rsid w:val="007C5A06"/>
    <w:rsid w:val="007D005D"/>
    <w:rsid w:val="007D1137"/>
    <w:rsid w:val="007D30F1"/>
    <w:rsid w:val="007D32D9"/>
    <w:rsid w:val="007D3341"/>
    <w:rsid w:val="007D64E6"/>
    <w:rsid w:val="007D6EB1"/>
    <w:rsid w:val="007D7F3A"/>
    <w:rsid w:val="007E13C5"/>
    <w:rsid w:val="007E1A8D"/>
    <w:rsid w:val="007E58C5"/>
    <w:rsid w:val="007E69FB"/>
    <w:rsid w:val="007E7770"/>
    <w:rsid w:val="007F1E9C"/>
    <w:rsid w:val="007F209D"/>
    <w:rsid w:val="007F7256"/>
    <w:rsid w:val="007F7AC2"/>
    <w:rsid w:val="0080108D"/>
    <w:rsid w:val="008018F6"/>
    <w:rsid w:val="0080257A"/>
    <w:rsid w:val="00802732"/>
    <w:rsid w:val="008047AD"/>
    <w:rsid w:val="00804BEB"/>
    <w:rsid w:val="00810966"/>
    <w:rsid w:val="0081112D"/>
    <w:rsid w:val="00811680"/>
    <w:rsid w:val="008128F0"/>
    <w:rsid w:val="00813466"/>
    <w:rsid w:val="0081412A"/>
    <w:rsid w:val="00815875"/>
    <w:rsid w:val="00817559"/>
    <w:rsid w:val="0082113A"/>
    <w:rsid w:val="00823145"/>
    <w:rsid w:val="008248FF"/>
    <w:rsid w:val="00825002"/>
    <w:rsid w:val="0083098A"/>
    <w:rsid w:val="00830EED"/>
    <w:rsid w:val="00831496"/>
    <w:rsid w:val="00831FF1"/>
    <w:rsid w:val="008321B8"/>
    <w:rsid w:val="00832666"/>
    <w:rsid w:val="00834E24"/>
    <w:rsid w:val="00835A45"/>
    <w:rsid w:val="00836782"/>
    <w:rsid w:val="00836AFD"/>
    <w:rsid w:val="00836E24"/>
    <w:rsid w:val="00837EF0"/>
    <w:rsid w:val="0084107C"/>
    <w:rsid w:val="00841267"/>
    <w:rsid w:val="00845FE7"/>
    <w:rsid w:val="0084686A"/>
    <w:rsid w:val="00852249"/>
    <w:rsid w:val="00853AB3"/>
    <w:rsid w:val="00855A3B"/>
    <w:rsid w:val="0085724B"/>
    <w:rsid w:val="00857802"/>
    <w:rsid w:val="00863399"/>
    <w:rsid w:val="008649E9"/>
    <w:rsid w:val="00864F9E"/>
    <w:rsid w:val="00865292"/>
    <w:rsid w:val="008663EA"/>
    <w:rsid w:val="00866799"/>
    <w:rsid w:val="00867ABF"/>
    <w:rsid w:val="008729DB"/>
    <w:rsid w:val="00873BC1"/>
    <w:rsid w:val="00877919"/>
    <w:rsid w:val="00877A85"/>
    <w:rsid w:val="008802F0"/>
    <w:rsid w:val="008823C2"/>
    <w:rsid w:val="00885395"/>
    <w:rsid w:val="008869B4"/>
    <w:rsid w:val="00890258"/>
    <w:rsid w:val="00893FF2"/>
    <w:rsid w:val="008941EA"/>
    <w:rsid w:val="00894CF8"/>
    <w:rsid w:val="00895F08"/>
    <w:rsid w:val="008972D2"/>
    <w:rsid w:val="0089743F"/>
    <w:rsid w:val="00897BB9"/>
    <w:rsid w:val="008A17D6"/>
    <w:rsid w:val="008A27D0"/>
    <w:rsid w:val="008A3B7C"/>
    <w:rsid w:val="008A777D"/>
    <w:rsid w:val="008B085A"/>
    <w:rsid w:val="008B1D52"/>
    <w:rsid w:val="008B2A9A"/>
    <w:rsid w:val="008B69A9"/>
    <w:rsid w:val="008B6AA3"/>
    <w:rsid w:val="008C006B"/>
    <w:rsid w:val="008C161E"/>
    <w:rsid w:val="008C25E2"/>
    <w:rsid w:val="008C316C"/>
    <w:rsid w:val="008C3589"/>
    <w:rsid w:val="008C3662"/>
    <w:rsid w:val="008C52A5"/>
    <w:rsid w:val="008D01D8"/>
    <w:rsid w:val="008D0A15"/>
    <w:rsid w:val="008D3862"/>
    <w:rsid w:val="008D3AFB"/>
    <w:rsid w:val="008D47A2"/>
    <w:rsid w:val="008D51D4"/>
    <w:rsid w:val="008D54A3"/>
    <w:rsid w:val="008D58AE"/>
    <w:rsid w:val="008D68EB"/>
    <w:rsid w:val="008D7CA4"/>
    <w:rsid w:val="008E065E"/>
    <w:rsid w:val="008E508C"/>
    <w:rsid w:val="008E5984"/>
    <w:rsid w:val="008E6B73"/>
    <w:rsid w:val="008F20C9"/>
    <w:rsid w:val="008F2A37"/>
    <w:rsid w:val="008F2BB7"/>
    <w:rsid w:val="008F3D92"/>
    <w:rsid w:val="008F4943"/>
    <w:rsid w:val="008F700F"/>
    <w:rsid w:val="009009A0"/>
    <w:rsid w:val="00902D1F"/>
    <w:rsid w:val="009040C4"/>
    <w:rsid w:val="00904BD1"/>
    <w:rsid w:val="00905CC8"/>
    <w:rsid w:val="00910232"/>
    <w:rsid w:val="00910525"/>
    <w:rsid w:val="009132A5"/>
    <w:rsid w:val="00913555"/>
    <w:rsid w:val="00914668"/>
    <w:rsid w:val="00914ADF"/>
    <w:rsid w:val="00915201"/>
    <w:rsid w:val="00916F90"/>
    <w:rsid w:val="00917A5C"/>
    <w:rsid w:val="0092158D"/>
    <w:rsid w:val="00921BBD"/>
    <w:rsid w:val="00924B0C"/>
    <w:rsid w:val="00924C52"/>
    <w:rsid w:val="00925DDD"/>
    <w:rsid w:val="00930666"/>
    <w:rsid w:val="00930C84"/>
    <w:rsid w:val="0093139D"/>
    <w:rsid w:val="0093212B"/>
    <w:rsid w:val="009326DC"/>
    <w:rsid w:val="00936D24"/>
    <w:rsid w:val="00940B9D"/>
    <w:rsid w:val="00940F70"/>
    <w:rsid w:val="009417F8"/>
    <w:rsid w:val="009418A8"/>
    <w:rsid w:val="00943A0A"/>
    <w:rsid w:val="00944A00"/>
    <w:rsid w:val="00944F2A"/>
    <w:rsid w:val="00950B5D"/>
    <w:rsid w:val="00950B62"/>
    <w:rsid w:val="0095176F"/>
    <w:rsid w:val="00953645"/>
    <w:rsid w:val="009561EB"/>
    <w:rsid w:val="00956638"/>
    <w:rsid w:val="00957EA7"/>
    <w:rsid w:val="009606F2"/>
    <w:rsid w:val="00961188"/>
    <w:rsid w:val="00961B5F"/>
    <w:rsid w:val="0096230B"/>
    <w:rsid w:val="00967CA5"/>
    <w:rsid w:val="00970029"/>
    <w:rsid w:val="009711E4"/>
    <w:rsid w:val="00972B7E"/>
    <w:rsid w:val="00972CE4"/>
    <w:rsid w:val="009736A8"/>
    <w:rsid w:val="00973C81"/>
    <w:rsid w:val="00976D0A"/>
    <w:rsid w:val="00982556"/>
    <w:rsid w:val="0098269F"/>
    <w:rsid w:val="00982919"/>
    <w:rsid w:val="009830CA"/>
    <w:rsid w:val="0098323C"/>
    <w:rsid w:val="0098379D"/>
    <w:rsid w:val="00984E1E"/>
    <w:rsid w:val="00986600"/>
    <w:rsid w:val="00990FC4"/>
    <w:rsid w:val="00991999"/>
    <w:rsid w:val="009943CC"/>
    <w:rsid w:val="00994597"/>
    <w:rsid w:val="0099474A"/>
    <w:rsid w:val="0099582A"/>
    <w:rsid w:val="00995D7A"/>
    <w:rsid w:val="00996E2D"/>
    <w:rsid w:val="00997D0D"/>
    <w:rsid w:val="00997F97"/>
    <w:rsid w:val="009A247C"/>
    <w:rsid w:val="009A25A7"/>
    <w:rsid w:val="009A2938"/>
    <w:rsid w:val="009A3F59"/>
    <w:rsid w:val="009A4475"/>
    <w:rsid w:val="009A6F13"/>
    <w:rsid w:val="009A721F"/>
    <w:rsid w:val="009B0002"/>
    <w:rsid w:val="009B2F5D"/>
    <w:rsid w:val="009B4139"/>
    <w:rsid w:val="009B59F8"/>
    <w:rsid w:val="009B64FA"/>
    <w:rsid w:val="009B7CA4"/>
    <w:rsid w:val="009C1B80"/>
    <w:rsid w:val="009C76F5"/>
    <w:rsid w:val="009C7FB2"/>
    <w:rsid w:val="009D01F6"/>
    <w:rsid w:val="009D0BB3"/>
    <w:rsid w:val="009D18F4"/>
    <w:rsid w:val="009D1FBD"/>
    <w:rsid w:val="009D3206"/>
    <w:rsid w:val="009D3E1C"/>
    <w:rsid w:val="009D4D4A"/>
    <w:rsid w:val="009D6F56"/>
    <w:rsid w:val="009D7289"/>
    <w:rsid w:val="009E1694"/>
    <w:rsid w:val="009E26F6"/>
    <w:rsid w:val="009E498E"/>
    <w:rsid w:val="009E6F2B"/>
    <w:rsid w:val="009E7E48"/>
    <w:rsid w:val="009F08B8"/>
    <w:rsid w:val="009F10A4"/>
    <w:rsid w:val="009F22DD"/>
    <w:rsid w:val="009F233C"/>
    <w:rsid w:val="009F3B23"/>
    <w:rsid w:val="00A00853"/>
    <w:rsid w:val="00A015A4"/>
    <w:rsid w:val="00A02351"/>
    <w:rsid w:val="00A02627"/>
    <w:rsid w:val="00A02B3D"/>
    <w:rsid w:val="00A05834"/>
    <w:rsid w:val="00A06405"/>
    <w:rsid w:val="00A0742C"/>
    <w:rsid w:val="00A13DA5"/>
    <w:rsid w:val="00A15F04"/>
    <w:rsid w:val="00A15F92"/>
    <w:rsid w:val="00A167DE"/>
    <w:rsid w:val="00A172CB"/>
    <w:rsid w:val="00A2052C"/>
    <w:rsid w:val="00A22041"/>
    <w:rsid w:val="00A23084"/>
    <w:rsid w:val="00A235E6"/>
    <w:rsid w:val="00A2599C"/>
    <w:rsid w:val="00A27BFD"/>
    <w:rsid w:val="00A30430"/>
    <w:rsid w:val="00A306D6"/>
    <w:rsid w:val="00A310D5"/>
    <w:rsid w:val="00A311F8"/>
    <w:rsid w:val="00A32D06"/>
    <w:rsid w:val="00A330BF"/>
    <w:rsid w:val="00A336CE"/>
    <w:rsid w:val="00A34C27"/>
    <w:rsid w:val="00A406CB"/>
    <w:rsid w:val="00A41538"/>
    <w:rsid w:val="00A4293D"/>
    <w:rsid w:val="00A430BA"/>
    <w:rsid w:val="00A5051B"/>
    <w:rsid w:val="00A534B6"/>
    <w:rsid w:val="00A53D78"/>
    <w:rsid w:val="00A54E49"/>
    <w:rsid w:val="00A60929"/>
    <w:rsid w:val="00A61572"/>
    <w:rsid w:val="00A615B5"/>
    <w:rsid w:val="00A6221E"/>
    <w:rsid w:val="00A624D2"/>
    <w:rsid w:val="00A63BE0"/>
    <w:rsid w:val="00A63DBC"/>
    <w:rsid w:val="00A64C78"/>
    <w:rsid w:val="00A668F2"/>
    <w:rsid w:val="00A67A33"/>
    <w:rsid w:val="00A71045"/>
    <w:rsid w:val="00A71829"/>
    <w:rsid w:val="00A7284A"/>
    <w:rsid w:val="00A74A78"/>
    <w:rsid w:val="00A76AF7"/>
    <w:rsid w:val="00A76B0B"/>
    <w:rsid w:val="00A80C25"/>
    <w:rsid w:val="00A811E6"/>
    <w:rsid w:val="00A81D4F"/>
    <w:rsid w:val="00A8277B"/>
    <w:rsid w:val="00A82A63"/>
    <w:rsid w:val="00A82F17"/>
    <w:rsid w:val="00A85659"/>
    <w:rsid w:val="00A85786"/>
    <w:rsid w:val="00A86866"/>
    <w:rsid w:val="00A8795E"/>
    <w:rsid w:val="00A90767"/>
    <w:rsid w:val="00A91473"/>
    <w:rsid w:val="00A9660C"/>
    <w:rsid w:val="00A96EFD"/>
    <w:rsid w:val="00A975C6"/>
    <w:rsid w:val="00AA045F"/>
    <w:rsid w:val="00AA0675"/>
    <w:rsid w:val="00AA17C7"/>
    <w:rsid w:val="00AA193C"/>
    <w:rsid w:val="00AA3A25"/>
    <w:rsid w:val="00AA6142"/>
    <w:rsid w:val="00AA787A"/>
    <w:rsid w:val="00AB016A"/>
    <w:rsid w:val="00AB117D"/>
    <w:rsid w:val="00AB4003"/>
    <w:rsid w:val="00AB4C0E"/>
    <w:rsid w:val="00AB4C2B"/>
    <w:rsid w:val="00AB62A3"/>
    <w:rsid w:val="00AC01E8"/>
    <w:rsid w:val="00AC33D1"/>
    <w:rsid w:val="00AC4247"/>
    <w:rsid w:val="00AC5031"/>
    <w:rsid w:val="00AC5750"/>
    <w:rsid w:val="00AC6DDF"/>
    <w:rsid w:val="00AC722D"/>
    <w:rsid w:val="00AC7315"/>
    <w:rsid w:val="00AC7710"/>
    <w:rsid w:val="00AD05EC"/>
    <w:rsid w:val="00AD0734"/>
    <w:rsid w:val="00AD1216"/>
    <w:rsid w:val="00AD1333"/>
    <w:rsid w:val="00AD2A7B"/>
    <w:rsid w:val="00AD2D4A"/>
    <w:rsid w:val="00AD2F0F"/>
    <w:rsid w:val="00AD3182"/>
    <w:rsid w:val="00AD5C8C"/>
    <w:rsid w:val="00AD7BA5"/>
    <w:rsid w:val="00AE100A"/>
    <w:rsid w:val="00AE238E"/>
    <w:rsid w:val="00AE3B9F"/>
    <w:rsid w:val="00AE5613"/>
    <w:rsid w:val="00AE577A"/>
    <w:rsid w:val="00AF0521"/>
    <w:rsid w:val="00AF070D"/>
    <w:rsid w:val="00AF0753"/>
    <w:rsid w:val="00AF124A"/>
    <w:rsid w:val="00AF198B"/>
    <w:rsid w:val="00B01752"/>
    <w:rsid w:val="00B02147"/>
    <w:rsid w:val="00B02FB3"/>
    <w:rsid w:val="00B0311C"/>
    <w:rsid w:val="00B05B81"/>
    <w:rsid w:val="00B06929"/>
    <w:rsid w:val="00B0692A"/>
    <w:rsid w:val="00B06CD3"/>
    <w:rsid w:val="00B0781E"/>
    <w:rsid w:val="00B10C73"/>
    <w:rsid w:val="00B12EA6"/>
    <w:rsid w:val="00B13A9D"/>
    <w:rsid w:val="00B15E80"/>
    <w:rsid w:val="00B16885"/>
    <w:rsid w:val="00B21CE3"/>
    <w:rsid w:val="00B22BE6"/>
    <w:rsid w:val="00B236FC"/>
    <w:rsid w:val="00B23727"/>
    <w:rsid w:val="00B23AF7"/>
    <w:rsid w:val="00B23CDC"/>
    <w:rsid w:val="00B2407D"/>
    <w:rsid w:val="00B2566A"/>
    <w:rsid w:val="00B325DE"/>
    <w:rsid w:val="00B34AFA"/>
    <w:rsid w:val="00B34C74"/>
    <w:rsid w:val="00B35069"/>
    <w:rsid w:val="00B363F3"/>
    <w:rsid w:val="00B37CCF"/>
    <w:rsid w:val="00B40F87"/>
    <w:rsid w:val="00B416B8"/>
    <w:rsid w:val="00B43041"/>
    <w:rsid w:val="00B43A78"/>
    <w:rsid w:val="00B4503E"/>
    <w:rsid w:val="00B45FE0"/>
    <w:rsid w:val="00B47C47"/>
    <w:rsid w:val="00B502D1"/>
    <w:rsid w:val="00B50E9D"/>
    <w:rsid w:val="00B511F2"/>
    <w:rsid w:val="00B529EC"/>
    <w:rsid w:val="00B52A67"/>
    <w:rsid w:val="00B52B11"/>
    <w:rsid w:val="00B53BBB"/>
    <w:rsid w:val="00B54BE3"/>
    <w:rsid w:val="00B54EC1"/>
    <w:rsid w:val="00B54F98"/>
    <w:rsid w:val="00B578D0"/>
    <w:rsid w:val="00B57C87"/>
    <w:rsid w:val="00B65038"/>
    <w:rsid w:val="00B65F74"/>
    <w:rsid w:val="00B6663A"/>
    <w:rsid w:val="00B71913"/>
    <w:rsid w:val="00B72743"/>
    <w:rsid w:val="00B72CCE"/>
    <w:rsid w:val="00B7529A"/>
    <w:rsid w:val="00B77251"/>
    <w:rsid w:val="00B80811"/>
    <w:rsid w:val="00B80F2E"/>
    <w:rsid w:val="00B8249B"/>
    <w:rsid w:val="00B83AAA"/>
    <w:rsid w:val="00B84964"/>
    <w:rsid w:val="00B85838"/>
    <w:rsid w:val="00B85AB3"/>
    <w:rsid w:val="00B864ED"/>
    <w:rsid w:val="00B86886"/>
    <w:rsid w:val="00B86EB6"/>
    <w:rsid w:val="00B872FA"/>
    <w:rsid w:val="00B8743E"/>
    <w:rsid w:val="00B8764C"/>
    <w:rsid w:val="00B87F15"/>
    <w:rsid w:val="00B910A6"/>
    <w:rsid w:val="00B9280E"/>
    <w:rsid w:val="00B92A8D"/>
    <w:rsid w:val="00B938EC"/>
    <w:rsid w:val="00B93BB2"/>
    <w:rsid w:val="00B94442"/>
    <w:rsid w:val="00B95FE3"/>
    <w:rsid w:val="00B97F3A"/>
    <w:rsid w:val="00BA1BD9"/>
    <w:rsid w:val="00BA3B6C"/>
    <w:rsid w:val="00BA56E5"/>
    <w:rsid w:val="00BB0720"/>
    <w:rsid w:val="00BB2AF7"/>
    <w:rsid w:val="00BB488E"/>
    <w:rsid w:val="00BB74D2"/>
    <w:rsid w:val="00BC33FD"/>
    <w:rsid w:val="00BC36E6"/>
    <w:rsid w:val="00BC446E"/>
    <w:rsid w:val="00BC4DB8"/>
    <w:rsid w:val="00BC699D"/>
    <w:rsid w:val="00BD25C1"/>
    <w:rsid w:val="00BD37D6"/>
    <w:rsid w:val="00BD4D85"/>
    <w:rsid w:val="00BD7DB2"/>
    <w:rsid w:val="00BD7FDF"/>
    <w:rsid w:val="00BE138C"/>
    <w:rsid w:val="00BE1778"/>
    <w:rsid w:val="00BE27D8"/>
    <w:rsid w:val="00BE36DC"/>
    <w:rsid w:val="00BE3B87"/>
    <w:rsid w:val="00BE6D55"/>
    <w:rsid w:val="00BE6F22"/>
    <w:rsid w:val="00BE7F9E"/>
    <w:rsid w:val="00BF0DF3"/>
    <w:rsid w:val="00BF3421"/>
    <w:rsid w:val="00BF46D0"/>
    <w:rsid w:val="00BF5106"/>
    <w:rsid w:val="00BF659F"/>
    <w:rsid w:val="00BF702F"/>
    <w:rsid w:val="00BF7F82"/>
    <w:rsid w:val="00C0108E"/>
    <w:rsid w:val="00C0304F"/>
    <w:rsid w:val="00C045D9"/>
    <w:rsid w:val="00C045EB"/>
    <w:rsid w:val="00C0461A"/>
    <w:rsid w:val="00C04AE8"/>
    <w:rsid w:val="00C10180"/>
    <w:rsid w:val="00C14123"/>
    <w:rsid w:val="00C17D8A"/>
    <w:rsid w:val="00C20117"/>
    <w:rsid w:val="00C209AF"/>
    <w:rsid w:val="00C2183E"/>
    <w:rsid w:val="00C23E76"/>
    <w:rsid w:val="00C25CF4"/>
    <w:rsid w:val="00C26FC3"/>
    <w:rsid w:val="00C30D6F"/>
    <w:rsid w:val="00C332CA"/>
    <w:rsid w:val="00C35A04"/>
    <w:rsid w:val="00C37470"/>
    <w:rsid w:val="00C37962"/>
    <w:rsid w:val="00C40CEE"/>
    <w:rsid w:val="00C43367"/>
    <w:rsid w:val="00C43DDF"/>
    <w:rsid w:val="00C46046"/>
    <w:rsid w:val="00C47599"/>
    <w:rsid w:val="00C47C01"/>
    <w:rsid w:val="00C50CE6"/>
    <w:rsid w:val="00C50CF9"/>
    <w:rsid w:val="00C51405"/>
    <w:rsid w:val="00C524A6"/>
    <w:rsid w:val="00C52644"/>
    <w:rsid w:val="00C569FE"/>
    <w:rsid w:val="00C57B1F"/>
    <w:rsid w:val="00C57BA1"/>
    <w:rsid w:val="00C60211"/>
    <w:rsid w:val="00C60703"/>
    <w:rsid w:val="00C60776"/>
    <w:rsid w:val="00C61EBB"/>
    <w:rsid w:val="00C632B0"/>
    <w:rsid w:val="00C6412A"/>
    <w:rsid w:val="00C65001"/>
    <w:rsid w:val="00C66F93"/>
    <w:rsid w:val="00C7120C"/>
    <w:rsid w:val="00C71A1A"/>
    <w:rsid w:val="00C723E7"/>
    <w:rsid w:val="00C723FA"/>
    <w:rsid w:val="00C72D3E"/>
    <w:rsid w:val="00C746CC"/>
    <w:rsid w:val="00C77F45"/>
    <w:rsid w:val="00C8241B"/>
    <w:rsid w:val="00C843B3"/>
    <w:rsid w:val="00C87C51"/>
    <w:rsid w:val="00C9046D"/>
    <w:rsid w:val="00C90A4E"/>
    <w:rsid w:val="00C91285"/>
    <w:rsid w:val="00C9163D"/>
    <w:rsid w:val="00C92045"/>
    <w:rsid w:val="00C923E6"/>
    <w:rsid w:val="00C93217"/>
    <w:rsid w:val="00C944C4"/>
    <w:rsid w:val="00C94C47"/>
    <w:rsid w:val="00C95C7C"/>
    <w:rsid w:val="00C965CA"/>
    <w:rsid w:val="00C96B30"/>
    <w:rsid w:val="00C96E1F"/>
    <w:rsid w:val="00CA0919"/>
    <w:rsid w:val="00CA0FAC"/>
    <w:rsid w:val="00CA13DE"/>
    <w:rsid w:val="00CA27C5"/>
    <w:rsid w:val="00CA2907"/>
    <w:rsid w:val="00CA4BB6"/>
    <w:rsid w:val="00CA5C3C"/>
    <w:rsid w:val="00CA620B"/>
    <w:rsid w:val="00CB1A27"/>
    <w:rsid w:val="00CB1B21"/>
    <w:rsid w:val="00CB283D"/>
    <w:rsid w:val="00CB39AC"/>
    <w:rsid w:val="00CB3A65"/>
    <w:rsid w:val="00CB3CEE"/>
    <w:rsid w:val="00CB70C1"/>
    <w:rsid w:val="00CC0EBC"/>
    <w:rsid w:val="00CC2819"/>
    <w:rsid w:val="00CC6DD7"/>
    <w:rsid w:val="00CC7B3B"/>
    <w:rsid w:val="00CD13F3"/>
    <w:rsid w:val="00CD2991"/>
    <w:rsid w:val="00CD2DF9"/>
    <w:rsid w:val="00CD45D1"/>
    <w:rsid w:val="00CD4C82"/>
    <w:rsid w:val="00CD62A3"/>
    <w:rsid w:val="00CD6A96"/>
    <w:rsid w:val="00CE024A"/>
    <w:rsid w:val="00CE1A52"/>
    <w:rsid w:val="00CE2460"/>
    <w:rsid w:val="00CE2724"/>
    <w:rsid w:val="00CE3A0F"/>
    <w:rsid w:val="00CE43B7"/>
    <w:rsid w:val="00CE48C5"/>
    <w:rsid w:val="00CE5FB6"/>
    <w:rsid w:val="00CE7339"/>
    <w:rsid w:val="00CF1E7F"/>
    <w:rsid w:val="00CF1EC9"/>
    <w:rsid w:val="00CF4BA1"/>
    <w:rsid w:val="00CF5385"/>
    <w:rsid w:val="00CF5921"/>
    <w:rsid w:val="00CF65C9"/>
    <w:rsid w:val="00CF72E1"/>
    <w:rsid w:val="00CF72F7"/>
    <w:rsid w:val="00CF754A"/>
    <w:rsid w:val="00D00000"/>
    <w:rsid w:val="00D0065F"/>
    <w:rsid w:val="00D02DFB"/>
    <w:rsid w:val="00D031D4"/>
    <w:rsid w:val="00D03AC6"/>
    <w:rsid w:val="00D03B9B"/>
    <w:rsid w:val="00D04B17"/>
    <w:rsid w:val="00D04EB7"/>
    <w:rsid w:val="00D06544"/>
    <w:rsid w:val="00D0661A"/>
    <w:rsid w:val="00D07C4F"/>
    <w:rsid w:val="00D10042"/>
    <w:rsid w:val="00D126AA"/>
    <w:rsid w:val="00D1280A"/>
    <w:rsid w:val="00D12905"/>
    <w:rsid w:val="00D17A03"/>
    <w:rsid w:val="00D206C4"/>
    <w:rsid w:val="00D2299F"/>
    <w:rsid w:val="00D24924"/>
    <w:rsid w:val="00D24E25"/>
    <w:rsid w:val="00D25D1A"/>
    <w:rsid w:val="00D25F4E"/>
    <w:rsid w:val="00D2652F"/>
    <w:rsid w:val="00D265EC"/>
    <w:rsid w:val="00D33826"/>
    <w:rsid w:val="00D348B5"/>
    <w:rsid w:val="00D35510"/>
    <w:rsid w:val="00D35F8F"/>
    <w:rsid w:val="00D37618"/>
    <w:rsid w:val="00D379A8"/>
    <w:rsid w:val="00D40C17"/>
    <w:rsid w:val="00D40E1B"/>
    <w:rsid w:val="00D4256D"/>
    <w:rsid w:val="00D42771"/>
    <w:rsid w:val="00D4282A"/>
    <w:rsid w:val="00D42969"/>
    <w:rsid w:val="00D44F18"/>
    <w:rsid w:val="00D450E8"/>
    <w:rsid w:val="00D461AD"/>
    <w:rsid w:val="00D47AB3"/>
    <w:rsid w:val="00D500D3"/>
    <w:rsid w:val="00D55823"/>
    <w:rsid w:val="00D55B69"/>
    <w:rsid w:val="00D56092"/>
    <w:rsid w:val="00D56BBA"/>
    <w:rsid w:val="00D60E04"/>
    <w:rsid w:val="00D61A13"/>
    <w:rsid w:val="00D6246A"/>
    <w:rsid w:val="00D6390A"/>
    <w:rsid w:val="00D6444F"/>
    <w:rsid w:val="00D65545"/>
    <w:rsid w:val="00D7017C"/>
    <w:rsid w:val="00D7105C"/>
    <w:rsid w:val="00D72092"/>
    <w:rsid w:val="00D730C7"/>
    <w:rsid w:val="00D744C2"/>
    <w:rsid w:val="00D75B9D"/>
    <w:rsid w:val="00D75BAD"/>
    <w:rsid w:val="00D761D0"/>
    <w:rsid w:val="00D7766E"/>
    <w:rsid w:val="00D77B58"/>
    <w:rsid w:val="00D81825"/>
    <w:rsid w:val="00D83ABA"/>
    <w:rsid w:val="00D86EA5"/>
    <w:rsid w:val="00D8772B"/>
    <w:rsid w:val="00D90412"/>
    <w:rsid w:val="00D904C3"/>
    <w:rsid w:val="00D91944"/>
    <w:rsid w:val="00D948A0"/>
    <w:rsid w:val="00D975CC"/>
    <w:rsid w:val="00D97CD6"/>
    <w:rsid w:val="00DA0A05"/>
    <w:rsid w:val="00DA22E2"/>
    <w:rsid w:val="00DA26C3"/>
    <w:rsid w:val="00DA2779"/>
    <w:rsid w:val="00DA74B4"/>
    <w:rsid w:val="00DB3F6B"/>
    <w:rsid w:val="00DB4D6D"/>
    <w:rsid w:val="00DB6C0C"/>
    <w:rsid w:val="00DC0749"/>
    <w:rsid w:val="00DC0A30"/>
    <w:rsid w:val="00DC13EB"/>
    <w:rsid w:val="00DC1980"/>
    <w:rsid w:val="00DC2C8F"/>
    <w:rsid w:val="00DC392A"/>
    <w:rsid w:val="00DC4E33"/>
    <w:rsid w:val="00DC50F8"/>
    <w:rsid w:val="00DC5BEA"/>
    <w:rsid w:val="00DC6700"/>
    <w:rsid w:val="00DC715F"/>
    <w:rsid w:val="00DD0BE0"/>
    <w:rsid w:val="00DD0E11"/>
    <w:rsid w:val="00DD28BF"/>
    <w:rsid w:val="00DD360D"/>
    <w:rsid w:val="00DD5250"/>
    <w:rsid w:val="00DD5386"/>
    <w:rsid w:val="00DD54E1"/>
    <w:rsid w:val="00DD6308"/>
    <w:rsid w:val="00DD7BD6"/>
    <w:rsid w:val="00DE41EF"/>
    <w:rsid w:val="00DF0331"/>
    <w:rsid w:val="00DF0B1F"/>
    <w:rsid w:val="00DF17F7"/>
    <w:rsid w:val="00DF20EA"/>
    <w:rsid w:val="00DF62DE"/>
    <w:rsid w:val="00DF63E5"/>
    <w:rsid w:val="00DF6527"/>
    <w:rsid w:val="00DF7108"/>
    <w:rsid w:val="00E01772"/>
    <w:rsid w:val="00E04CB1"/>
    <w:rsid w:val="00E05191"/>
    <w:rsid w:val="00E118AD"/>
    <w:rsid w:val="00E11BDD"/>
    <w:rsid w:val="00E12F51"/>
    <w:rsid w:val="00E16271"/>
    <w:rsid w:val="00E16A04"/>
    <w:rsid w:val="00E17F95"/>
    <w:rsid w:val="00E2082F"/>
    <w:rsid w:val="00E226D1"/>
    <w:rsid w:val="00E22D6C"/>
    <w:rsid w:val="00E231CA"/>
    <w:rsid w:val="00E24550"/>
    <w:rsid w:val="00E266C5"/>
    <w:rsid w:val="00E27ADF"/>
    <w:rsid w:val="00E30F7B"/>
    <w:rsid w:val="00E31CB5"/>
    <w:rsid w:val="00E32BC1"/>
    <w:rsid w:val="00E32C13"/>
    <w:rsid w:val="00E346F3"/>
    <w:rsid w:val="00E34CCE"/>
    <w:rsid w:val="00E40412"/>
    <w:rsid w:val="00E4091F"/>
    <w:rsid w:val="00E4190B"/>
    <w:rsid w:val="00E42751"/>
    <w:rsid w:val="00E44928"/>
    <w:rsid w:val="00E47A30"/>
    <w:rsid w:val="00E502F4"/>
    <w:rsid w:val="00E50793"/>
    <w:rsid w:val="00E508E6"/>
    <w:rsid w:val="00E50D76"/>
    <w:rsid w:val="00E5129A"/>
    <w:rsid w:val="00E529D3"/>
    <w:rsid w:val="00E53E2C"/>
    <w:rsid w:val="00E54C8E"/>
    <w:rsid w:val="00E55E68"/>
    <w:rsid w:val="00E570D2"/>
    <w:rsid w:val="00E6322A"/>
    <w:rsid w:val="00E6388E"/>
    <w:rsid w:val="00E6412E"/>
    <w:rsid w:val="00E70AC7"/>
    <w:rsid w:val="00E71CE3"/>
    <w:rsid w:val="00E7267E"/>
    <w:rsid w:val="00E72728"/>
    <w:rsid w:val="00E729FE"/>
    <w:rsid w:val="00E73C10"/>
    <w:rsid w:val="00E768DC"/>
    <w:rsid w:val="00E76D9B"/>
    <w:rsid w:val="00E83616"/>
    <w:rsid w:val="00E83712"/>
    <w:rsid w:val="00E840CF"/>
    <w:rsid w:val="00E8632C"/>
    <w:rsid w:val="00E86A6B"/>
    <w:rsid w:val="00E903B6"/>
    <w:rsid w:val="00E913A5"/>
    <w:rsid w:val="00E91D5A"/>
    <w:rsid w:val="00E929D7"/>
    <w:rsid w:val="00E92B2C"/>
    <w:rsid w:val="00E93130"/>
    <w:rsid w:val="00E933C5"/>
    <w:rsid w:val="00E94211"/>
    <w:rsid w:val="00E95D16"/>
    <w:rsid w:val="00E9774B"/>
    <w:rsid w:val="00EA03DE"/>
    <w:rsid w:val="00EA1E80"/>
    <w:rsid w:val="00EA24EC"/>
    <w:rsid w:val="00EA2622"/>
    <w:rsid w:val="00EA2EF6"/>
    <w:rsid w:val="00EA38EA"/>
    <w:rsid w:val="00EA748D"/>
    <w:rsid w:val="00EA7751"/>
    <w:rsid w:val="00EB0BFE"/>
    <w:rsid w:val="00EB0DD0"/>
    <w:rsid w:val="00EB37C7"/>
    <w:rsid w:val="00EB4210"/>
    <w:rsid w:val="00EB4AEA"/>
    <w:rsid w:val="00EB5BDD"/>
    <w:rsid w:val="00EB77F5"/>
    <w:rsid w:val="00EC3B9E"/>
    <w:rsid w:val="00EC6650"/>
    <w:rsid w:val="00EC68B0"/>
    <w:rsid w:val="00ED067A"/>
    <w:rsid w:val="00ED2488"/>
    <w:rsid w:val="00ED315E"/>
    <w:rsid w:val="00ED36C8"/>
    <w:rsid w:val="00ED4024"/>
    <w:rsid w:val="00ED578E"/>
    <w:rsid w:val="00EE3093"/>
    <w:rsid w:val="00EE31D1"/>
    <w:rsid w:val="00EE34F0"/>
    <w:rsid w:val="00EE3817"/>
    <w:rsid w:val="00EE43EB"/>
    <w:rsid w:val="00EE491D"/>
    <w:rsid w:val="00EE4B1C"/>
    <w:rsid w:val="00EE5E70"/>
    <w:rsid w:val="00EE5FDF"/>
    <w:rsid w:val="00EF131C"/>
    <w:rsid w:val="00EF5044"/>
    <w:rsid w:val="00F037D0"/>
    <w:rsid w:val="00F03E9C"/>
    <w:rsid w:val="00F04850"/>
    <w:rsid w:val="00F068DC"/>
    <w:rsid w:val="00F076C8"/>
    <w:rsid w:val="00F0779C"/>
    <w:rsid w:val="00F0789D"/>
    <w:rsid w:val="00F07EAC"/>
    <w:rsid w:val="00F11F96"/>
    <w:rsid w:val="00F126D2"/>
    <w:rsid w:val="00F1286A"/>
    <w:rsid w:val="00F132A3"/>
    <w:rsid w:val="00F151C3"/>
    <w:rsid w:val="00F155C1"/>
    <w:rsid w:val="00F15673"/>
    <w:rsid w:val="00F15965"/>
    <w:rsid w:val="00F163A5"/>
    <w:rsid w:val="00F166E9"/>
    <w:rsid w:val="00F212BE"/>
    <w:rsid w:val="00F214AD"/>
    <w:rsid w:val="00F238ED"/>
    <w:rsid w:val="00F24E64"/>
    <w:rsid w:val="00F26D2A"/>
    <w:rsid w:val="00F30623"/>
    <w:rsid w:val="00F31068"/>
    <w:rsid w:val="00F31926"/>
    <w:rsid w:val="00F32E75"/>
    <w:rsid w:val="00F3446D"/>
    <w:rsid w:val="00F35106"/>
    <w:rsid w:val="00F35C3D"/>
    <w:rsid w:val="00F36933"/>
    <w:rsid w:val="00F422A9"/>
    <w:rsid w:val="00F43888"/>
    <w:rsid w:val="00F4430F"/>
    <w:rsid w:val="00F463C8"/>
    <w:rsid w:val="00F464EF"/>
    <w:rsid w:val="00F465C3"/>
    <w:rsid w:val="00F46F29"/>
    <w:rsid w:val="00F47A33"/>
    <w:rsid w:val="00F50E54"/>
    <w:rsid w:val="00F53F9C"/>
    <w:rsid w:val="00F559F3"/>
    <w:rsid w:val="00F56BFB"/>
    <w:rsid w:val="00F57B30"/>
    <w:rsid w:val="00F63AC0"/>
    <w:rsid w:val="00F63BFA"/>
    <w:rsid w:val="00F6490A"/>
    <w:rsid w:val="00F66020"/>
    <w:rsid w:val="00F66556"/>
    <w:rsid w:val="00F7358B"/>
    <w:rsid w:val="00F74EE3"/>
    <w:rsid w:val="00F81651"/>
    <w:rsid w:val="00F818A1"/>
    <w:rsid w:val="00F839F1"/>
    <w:rsid w:val="00F84150"/>
    <w:rsid w:val="00F86C24"/>
    <w:rsid w:val="00F9008D"/>
    <w:rsid w:val="00F92023"/>
    <w:rsid w:val="00F94C7C"/>
    <w:rsid w:val="00F94E83"/>
    <w:rsid w:val="00F95C02"/>
    <w:rsid w:val="00FA07FF"/>
    <w:rsid w:val="00FA0A85"/>
    <w:rsid w:val="00FA0D62"/>
    <w:rsid w:val="00FA1460"/>
    <w:rsid w:val="00FA2E4B"/>
    <w:rsid w:val="00FA3FA4"/>
    <w:rsid w:val="00FA4D45"/>
    <w:rsid w:val="00FA579B"/>
    <w:rsid w:val="00FA676E"/>
    <w:rsid w:val="00FA7C51"/>
    <w:rsid w:val="00FA7EBD"/>
    <w:rsid w:val="00FB2AD7"/>
    <w:rsid w:val="00FB7C95"/>
    <w:rsid w:val="00FC0175"/>
    <w:rsid w:val="00FC05A3"/>
    <w:rsid w:val="00FC0932"/>
    <w:rsid w:val="00FC205A"/>
    <w:rsid w:val="00FC253A"/>
    <w:rsid w:val="00FC2700"/>
    <w:rsid w:val="00FC4E97"/>
    <w:rsid w:val="00FC505D"/>
    <w:rsid w:val="00FC6019"/>
    <w:rsid w:val="00FD3D79"/>
    <w:rsid w:val="00FD3F29"/>
    <w:rsid w:val="00FD424F"/>
    <w:rsid w:val="00FD476D"/>
    <w:rsid w:val="00FD4896"/>
    <w:rsid w:val="00FD69F6"/>
    <w:rsid w:val="00FD7519"/>
    <w:rsid w:val="00FE01F2"/>
    <w:rsid w:val="00FE07FF"/>
    <w:rsid w:val="00FE2C3D"/>
    <w:rsid w:val="00FE3B1B"/>
    <w:rsid w:val="00FE3FD3"/>
    <w:rsid w:val="00FE4B7A"/>
    <w:rsid w:val="00FE5CAB"/>
    <w:rsid w:val="00FE5DE7"/>
    <w:rsid w:val="00FE786B"/>
    <w:rsid w:val="00FF0087"/>
    <w:rsid w:val="00FF1F47"/>
    <w:rsid w:val="00FF1FCB"/>
    <w:rsid w:val="00FF298B"/>
    <w:rsid w:val="00FF35DC"/>
    <w:rsid w:val="00FF5233"/>
    <w:rsid w:val="00FF65B9"/>
    <w:rsid w:val="00FF6DB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671195"/>
    <w:pPr>
      <w:keepNext/>
      <w:widowControl w:val="0"/>
      <w:tabs>
        <w:tab w:val="left" w:pos="5180"/>
      </w:tabs>
      <w:adjustRightInd w:val="0"/>
      <w:spacing w:line="360" w:lineRule="auto"/>
      <w:jc w:val="both"/>
      <w:textAlignment w:val="baseline"/>
      <w:outlineLvl w:val="0"/>
    </w:pPr>
    <w:rPr>
      <w:b/>
      <w:bCs/>
      <w:color w:val="FF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1C3DAA"/>
  </w:style>
  <w:style w:type="paragraph" w:customStyle="1" w:styleId="body0020text">
    <w:name w:val="body_0020text"/>
    <w:basedOn w:val="Normal"/>
    <w:rsid w:val="001C3DAA"/>
    <w:pPr>
      <w:jc w:val="both"/>
    </w:pPr>
    <w:rPr>
      <w:sz w:val="22"/>
      <w:szCs w:val="22"/>
    </w:rPr>
  </w:style>
  <w:style w:type="character" w:customStyle="1" w:styleId="normalchar1">
    <w:name w:val="normal__char1"/>
    <w:rsid w:val="001C3DAA"/>
    <w:rPr>
      <w:rFonts w:ascii="Times New Roman" w:hAnsi="Times New Roman" w:cs="Times New Roman" w:hint="default"/>
      <w:sz w:val="24"/>
      <w:szCs w:val="24"/>
    </w:rPr>
  </w:style>
  <w:style w:type="character" w:customStyle="1" w:styleId="body0020textchar1">
    <w:name w:val="body_0020text__char1"/>
    <w:rsid w:val="001C3DAA"/>
    <w:rPr>
      <w:rFonts w:ascii="Times New Roman" w:hAnsi="Times New Roman" w:cs="Times New Roman" w:hint="default"/>
      <w:spacing w:val="0"/>
      <w:sz w:val="22"/>
      <w:szCs w:val="22"/>
    </w:rPr>
  </w:style>
  <w:style w:type="paragraph" w:styleId="Encabezado">
    <w:name w:val="header"/>
    <w:basedOn w:val="Normal"/>
    <w:link w:val="EncabezadoCar"/>
    <w:rsid w:val="00EB5BDD"/>
    <w:pPr>
      <w:tabs>
        <w:tab w:val="center" w:pos="4252"/>
        <w:tab w:val="right" w:pos="8504"/>
      </w:tabs>
    </w:pPr>
  </w:style>
  <w:style w:type="character" w:customStyle="1" w:styleId="EncabezadoCar">
    <w:name w:val="Encabezado Car"/>
    <w:link w:val="Encabezado"/>
    <w:rsid w:val="00EB5BDD"/>
    <w:rPr>
      <w:sz w:val="24"/>
      <w:szCs w:val="24"/>
      <w:lang w:val="es-ES" w:eastAsia="es-ES"/>
    </w:rPr>
  </w:style>
  <w:style w:type="paragraph" w:styleId="Piedepgina">
    <w:name w:val="footer"/>
    <w:basedOn w:val="Normal"/>
    <w:link w:val="PiedepginaCar"/>
    <w:rsid w:val="00EB5BDD"/>
    <w:pPr>
      <w:tabs>
        <w:tab w:val="center" w:pos="4252"/>
        <w:tab w:val="right" w:pos="8504"/>
      </w:tabs>
    </w:pPr>
  </w:style>
  <w:style w:type="character" w:customStyle="1" w:styleId="PiedepginaCar">
    <w:name w:val="Pie de página Car"/>
    <w:link w:val="Piedepgina"/>
    <w:rsid w:val="00EB5BDD"/>
    <w:rPr>
      <w:sz w:val="24"/>
      <w:szCs w:val="24"/>
      <w:lang w:val="es-ES" w:eastAsia="es-ES"/>
    </w:rPr>
  </w:style>
  <w:style w:type="paragraph" w:styleId="Textodeglobo">
    <w:name w:val="Balloon Text"/>
    <w:basedOn w:val="Normal"/>
    <w:semiHidden/>
    <w:rsid w:val="009A4475"/>
    <w:rPr>
      <w:rFonts w:ascii="Tahoma" w:hAnsi="Tahoma" w:cs="Tahoma"/>
      <w:sz w:val="16"/>
      <w:szCs w:val="16"/>
    </w:rPr>
  </w:style>
  <w:style w:type="paragraph" w:styleId="Prrafodelista">
    <w:name w:val="List Paragraph"/>
    <w:basedOn w:val="Normal"/>
    <w:uiPriority w:val="99"/>
    <w:qFormat/>
    <w:rsid w:val="00784F05"/>
    <w:pPr>
      <w:ind w:left="708"/>
    </w:pPr>
  </w:style>
  <w:style w:type="paragraph" w:customStyle="1" w:styleId="Normal2">
    <w:name w:val="Normal2"/>
    <w:basedOn w:val="Normal"/>
    <w:rsid w:val="0099582A"/>
  </w:style>
  <w:style w:type="character" w:styleId="Refdecomentario">
    <w:name w:val="annotation reference"/>
    <w:basedOn w:val="Fuentedeprrafopredeter"/>
    <w:uiPriority w:val="99"/>
    <w:rsid w:val="00262AB1"/>
    <w:rPr>
      <w:sz w:val="16"/>
      <w:szCs w:val="16"/>
    </w:rPr>
  </w:style>
  <w:style w:type="paragraph" w:styleId="Textocomentario">
    <w:name w:val="annotation text"/>
    <w:basedOn w:val="Normal"/>
    <w:link w:val="TextocomentarioCar"/>
    <w:uiPriority w:val="99"/>
    <w:rsid w:val="00262AB1"/>
    <w:rPr>
      <w:sz w:val="20"/>
      <w:szCs w:val="20"/>
    </w:rPr>
  </w:style>
  <w:style w:type="character" w:customStyle="1" w:styleId="TextocomentarioCar">
    <w:name w:val="Texto comentario Car"/>
    <w:basedOn w:val="Fuentedeprrafopredeter"/>
    <w:link w:val="Textocomentario"/>
    <w:uiPriority w:val="99"/>
    <w:rsid w:val="00262AB1"/>
    <w:rPr>
      <w:lang w:val="es-ES" w:eastAsia="es-ES"/>
    </w:rPr>
  </w:style>
  <w:style w:type="paragraph" w:styleId="Asuntodelcomentario">
    <w:name w:val="annotation subject"/>
    <w:basedOn w:val="Textocomentario"/>
    <w:next w:val="Textocomentario"/>
    <w:link w:val="AsuntodelcomentarioCar"/>
    <w:rsid w:val="00262AB1"/>
    <w:rPr>
      <w:b/>
      <w:bCs/>
    </w:rPr>
  </w:style>
  <w:style w:type="character" w:customStyle="1" w:styleId="AsuntodelcomentarioCar">
    <w:name w:val="Asunto del comentario Car"/>
    <w:basedOn w:val="TextocomentarioCar"/>
    <w:link w:val="Asuntodelcomentario"/>
    <w:rsid w:val="00262AB1"/>
    <w:rPr>
      <w:b/>
      <w:bCs/>
      <w:lang w:val="es-ES" w:eastAsia="es-ES"/>
    </w:rPr>
  </w:style>
  <w:style w:type="character" w:customStyle="1" w:styleId="Ttulo1Car">
    <w:name w:val="Título 1 Car"/>
    <w:basedOn w:val="Fuentedeprrafopredeter"/>
    <w:link w:val="Ttulo1"/>
    <w:uiPriority w:val="99"/>
    <w:rsid w:val="00671195"/>
    <w:rPr>
      <w:b/>
      <w:bCs/>
      <w:color w:val="FF0000"/>
      <w:sz w:val="24"/>
      <w:szCs w:val="24"/>
      <w:lang w:val="es-ES" w:eastAsia="es-ES"/>
    </w:rPr>
  </w:style>
  <w:style w:type="character" w:styleId="Nmerodepgina">
    <w:name w:val="page number"/>
    <w:basedOn w:val="Fuentedeprrafopredeter"/>
    <w:rsid w:val="00017681"/>
  </w:style>
  <w:style w:type="table" w:styleId="Tablaconcuadrcula">
    <w:name w:val="Table Grid"/>
    <w:basedOn w:val="Tablanormal"/>
    <w:rsid w:val="00B9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5152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671195"/>
    <w:pPr>
      <w:keepNext/>
      <w:widowControl w:val="0"/>
      <w:tabs>
        <w:tab w:val="left" w:pos="5180"/>
      </w:tabs>
      <w:adjustRightInd w:val="0"/>
      <w:spacing w:line="360" w:lineRule="auto"/>
      <w:jc w:val="both"/>
      <w:textAlignment w:val="baseline"/>
      <w:outlineLvl w:val="0"/>
    </w:pPr>
    <w:rPr>
      <w:b/>
      <w:bCs/>
      <w:color w:val="FF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1C3DAA"/>
  </w:style>
  <w:style w:type="paragraph" w:customStyle="1" w:styleId="body0020text">
    <w:name w:val="body_0020text"/>
    <w:basedOn w:val="Normal"/>
    <w:rsid w:val="001C3DAA"/>
    <w:pPr>
      <w:jc w:val="both"/>
    </w:pPr>
    <w:rPr>
      <w:sz w:val="22"/>
      <w:szCs w:val="22"/>
    </w:rPr>
  </w:style>
  <w:style w:type="character" w:customStyle="1" w:styleId="normalchar1">
    <w:name w:val="normal__char1"/>
    <w:rsid w:val="001C3DAA"/>
    <w:rPr>
      <w:rFonts w:ascii="Times New Roman" w:hAnsi="Times New Roman" w:cs="Times New Roman" w:hint="default"/>
      <w:sz w:val="24"/>
      <w:szCs w:val="24"/>
    </w:rPr>
  </w:style>
  <w:style w:type="character" w:customStyle="1" w:styleId="body0020textchar1">
    <w:name w:val="body_0020text__char1"/>
    <w:rsid w:val="001C3DAA"/>
    <w:rPr>
      <w:rFonts w:ascii="Times New Roman" w:hAnsi="Times New Roman" w:cs="Times New Roman" w:hint="default"/>
      <w:spacing w:val="0"/>
      <w:sz w:val="22"/>
      <w:szCs w:val="22"/>
    </w:rPr>
  </w:style>
  <w:style w:type="paragraph" w:styleId="Encabezado">
    <w:name w:val="header"/>
    <w:basedOn w:val="Normal"/>
    <w:link w:val="EncabezadoCar"/>
    <w:rsid w:val="00EB5BDD"/>
    <w:pPr>
      <w:tabs>
        <w:tab w:val="center" w:pos="4252"/>
        <w:tab w:val="right" w:pos="8504"/>
      </w:tabs>
    </w:pPr>
  </w:style>
  <w:style w:type="character" w:customStyle="1" w:styleId="EncabezadoCar">
    <w:name w:val="Encabezado Car"/>
    <w:link w:val="Encabezado"/>
    <w:rsid w:val="00EB5BDD"/>
    <w:rPr>
      <w:sz w:val="24"/>
      <w:szCs w:val="24"/>
      <w:lang w:val="es-ES" w:eastAsia="es-ES"/>
    </w:rPr>
  </w:style>
  <w:style w:type="paragraph" w:styleId="Piedepgina">
    <w:name w:val="footer"/>
    <w:basedOn w:val="Normal"/>
    <w:link w:val="PiedepginaCar"/>
    <w:rsid w:val="00EB5BDD"/>
    <w:pPr>
      <w:tabs>
        <w:tab w:val="center" w:pos="4252"/>
        <w:tab w:val="right" w:pos="8504"/>
      </w:tabs>
    </w:pPr>
  </w:style>
  <w:style w:type="character" w:customStyle="1" w:styleId="PiedepginaCar">
    <w:name w:val="Pie de página Car"/>
    <w:link w:val="Piedepgina"/>
    <w:rsid w:val="00EB5BDD"/>
    <w:rPr>
      <w:sz w:val="24"/>
      <w:szCs w:val="24"/>
      <w:lang w:val="es-ES" w:eastAsia="es-ES"/>
    </w:rPr>
  </w:style>
  <w:style w:type="paragraph" w:styleId="Textodeglobo">
    <w:name w:val="Balloon Text"/>
    <w:basedOn w:val="Normal"/>
    <w:semiHidden/>
    <w:rsid w:val="009A4475"/>
    <w:rPr>
      <w:rFonts w:ascii="Tahoma" w:hAnsi="Tahoma" w:cs="Tahoma"/>
      <w:sz w:val="16"/>
      <w:szCs w:val="16"/>
    </w:rPr>
  </w:style>
  <w:style w:type="paragraph" w:styleId="Prrafodelista">
    <w:name w:val="List Paragraph"/>
    <w:basedOn w:val="Normal"/>
    <w:uiPriority w:val="99"/>
    <w:qFormat/>
    <w:rsid w:val="00784F05"/>
    <w:pPr>
      <w:ind w:left="708"/>
    </w:pPr>
  </w:style>
  <w:style w:type="paragraph" w:customStyle="1" w:styleId="Normal2">
    <w:name w:val="Normal2"/>
    <w:basedOn w:val="Normal"/>
    <w:rsid w:val="0099582A"/>
  </w:style>
  <w:style w:type="character" w:styleId="Refdecomentario">
    <w:name w:val="annotation reference"/>
    <w:basedOn w:val="Fuentedeprrafopredeter"/>
    <w:uiPriority w:val="99"/>
    <w:rsid w:val="00262AB1"/>
    <w:rPr>
      <w:sz w:val="16"/>
      <w:szCs w:val="16"/>
    </w:rPr>
  </w:style>
  <w:style w:type="paragraph" w:styleId="Textocomentario">
    <w:name w:val="annotation text"/>
    <w:basedOn w:val="Normal"/>
    <w:link w:val="TextocomentarioCar"/>
    <w:uiPriority w:val="99"/>
    <w:rsid w:val="00262AB1"/>
    <w:rPr>
      <w:sz w:val="20"/>
      <w:szCs w:val="20"/>
    </w:rPr>
  </w:style>
  <w:style w:type="character" w:customStyle="1" w:styleId="TextocomentarioCar">
    <w:name w:val="Texto comentario Car"/>
    <w:basedOn w:val="Fuentedeprrafopredeter"/>
    <w:link w:val="Textocomentario"/>
    <w:uiPriority w:val="99"/>
    <w:rsid w:val="00262AB1"/>
    <w:rPr>
      <w:lang w:val="es-ES" w:eastAsia="es-ES"/>
    </w:rPr>
  </w:style>
  <w:style w:type="paragraph" w:styleId="Asuntodelcomentario">
    <w:name w:val="annotation subject"/>
    <w:basedOn w:val="Textocomentario"/>
    <w:next w:val="Textocomentario"/>
    <w:link w:val="AsuntodelcomentarioCar"/>
    <w:rsid w:val="00262AB1"/>
    <w:rPr>
      <w:b/>
      <w:bCs/>
    </w:rPr>
  </w:style>
  <w:style w:type="character" w:customStyle="1" w:styleId="AsuntodelcomentarioCar">
    <w:name w:val="Asunto del comentario Car"/>
    <w:basedOn w:val="TextocomentarioCar"/>
    <w:link w:val="Asuntodelcomentario"/>
    <w:rsid w:val="00262AB1"/>
    <w:rPr>
      <w:b/>
      <w:bCs/>
      <w:lang w:val="es-ES" w:eastAsia="es-ES"/>
    </w:rPr>
  </w:style>
  <w:style w:type="character" w:customStyle="1" w:styleId="Ttulo1Car">
    <w:name w:val="Título 1 Car"/>
    <w:basedOn w:val="Fuentedeprrafopredeter"/>
    <w:link w:val="Ttulo1"/>
    <w:uiPriority w:val="99"/>
    <w:rsid w:val="00671195"/>
    <w:rPr>
      <w:b/>
      <w:bCs/>
      <w:color w:val="FF0000"/>
      <w:sz w:val="24"/>
      <w:szCs w:val="24"/>
      <w:lang w:val="es-ES" w:eastAsia="es-ES"/>
    </w:rPr>
  </w:style>
  <w:style w:type="character" w:styleId="Nmerodepgina">
    <w:name w:val="page number"/>
    <w:basedOn w:val="Fuentedeprrafopredeter"/>
    <w:rsid w:val="00017681"/>
  </w:style>
  <w:style w:type="table" w:styleId="Tablaconcuadrcula">
    <w:name w:val="Table Grid"/>
    <w:basedOn w:val="Tablanormal"/>
    <w:rsid w:val="00B9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5152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359451">
      <w:bodyDiv w:val="1"/>
      <w:marLeft w:val="0"/>
      <w:marRight w:val="0"/>
      <w:marTop w:val="0"/>
      <w:marBottom w:val="0"/>
      <w:divBdr>
        <w:top w:val="none" w:sz="0" w:space="0" w:color="auto"/>
        <w:left w:val="none" w:sz="0" w:space="0" w:color="auto"/>
        <w:bottom w:val="none" w:sz="0" w:space="0" w:color="auto"/>
        <w:right w:val="none" w:sz="0" w:space="0" w:color="auto"/>
      </w:divBdr>
    </w:div>
    <w:div w:id="808522334">
      <w:bodyDiv w:val="1"/>
      <w:marLeft w:val="0"/>
      <w:marRight w:val="0"/>
      <w:marTop w:val="0"/>
      <w:marBottom w:val="0"/>
      <w:divBdr>
        <w:top w:val="none" w:sz="0" w:space="0" w:color="auto"/>
        <w:left w:val="none" w:sz="0" w:space="0" w:color="auto"/>
        <w:bottom w:val="none" w:sz="0" w:space="0" w:color="auto"/>
        <w:right w:val="none" w:sz="0" w:space="0" w:color="auto"/>
      </w:divBdr>
    </w:div>
    <w:div w:id="1588340161">
      <w:bodyDiv w:val="1"/>
      <w:marLeft w:val="0"/>
      <w:marRight w:val="0"/>
      <w:marTop w:val="0"/>
      <w:marBottom w:val="0"/>
      <w:divBdr>
        <w:top w:val="none" w:sz="0" w:space="0" w:color="auto"/>
        <w:left w:val="none" w:sz="0" w:space="0" w:color="auto"/>
        <w:bottom w:val="none" w:sz="0" w:space="0" w:color="auto"/>
        <w:right w:val="none" w:sz="0" w:space="0" w:color="auto"/>
      </w:divBdr>
    </w:div>
    <w:div w:id="1693068185">
      <w:bodyDiv w:val="1"/>
      <w:marLeft w:val="1440"/>
      <w:marRight w:val="1180"/>
      <w:marTop w:val="1440"/>
      <w:marBottom w:val="720"/>
      <w:divBdr>
        <w:top w:val="none" w:sz="0" w:space="0" w:color="auto"/>
        <w:left w:val="none" w:sz="0" w:space="0" w:color="auto"/>
        <w:bottom w:val="none" w:sz="0" w:space="0" w:color="auto"/>
        <w:right w:val="none" w:sz="0" w:space="0" w:color="auto"/>
      </w:divBdr>
    </w:div>
    <w:div w:id="1774782299">
      <w:bodyDiv w:val="1"/>
      <w:marLeft w:val="0"/>
      <w:marRight w:val="0"/>
      <w:marTop w:val="0"/>
      <w:marBottom w:val="0"/>
      <w:divBdr>
        <w:top w:val="none" w:sz="0" w:space="0" w:color="auto"/>
        <w:left w:val="none" w:sz="0" w:space="0" w:color="auto"/>
        <w:bottom w:val="none" w:sz="0" w:space="0" w:color="auto"/>
        <w:right w:val="none" w:sz="0" w:space="0" w:color="auto"/>
      </w:divBdr>
    </w:div>
    <w:div w:id="205772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695C3-C6D4-4FE8-AA2B-889D4E71F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5</Pages>
  <Words>1995</Words>
  <Characters>11295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República de Panamá</vt:lpstr>
    </vt:vector>
  </TitlesOfParts>
  <Company>RevolucionUnattended</Company>
  <LinksUpToDate>false</LinksUpToDate>
  <CharactersWithSpaces>13264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Panamá</dc:title>
  <dc:creator>Ernesto Francisco Brown Hansell</dc:creator>
  <cp:lastModifiedBy>Leidis Liliana Reyes Reyes</cp:lastModifiedBy>
  <cp:revision>69</cp:revision>
  <cp:lastPrinted>2019-07-29T19:43:00Z</cp:lastPrinted>
  <dcterms:created xsi:type="dcterms:W3CDTF">2018-12-13T14:44:00Z</dcterms:created>
  <dcterms:modified xsi:type="dcterms:W3CDTF">2019-08-13T21:21:00Z</dcterms:modified>
</cp:coreProperties>
</file>