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36" w:rsidRDefault="005A5136" w:rsidP="005A5136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INFORME DE REVISIÓN DE CONTENIDOS MÍNIMOS DEL</w:t>
      </w:r>
    </w:p>
    <w:p w:rsidR="005A5136" w:rsidRDefault="005A5136" w:rsidP="005A5136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ESTUDIO DE IMPACTO AMBIENTAL </w:t>
      </w:r>
    </w:p>
    <w:p w:rsidR="005A5136" w:rsidRDefault="005A5136" w:rsidP="005A5136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</w:p>
    <w:p w:rsidR="005A5136" w:rsidRDefault="005A5136" w:rsidP="005A5136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p w:rsidR="005A5136" w:rsidRDefault="005A5136" w:rsidP="005A5136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tbl>
      <w:tblPr>
        <w:tblpPr w:leftFromText="141" w:rightFromText="141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5A5136" w:rsidTr="009F194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09 DE AGOSTO DE 2019</w:t>
            </w:r>
          </w:p>
        </w:tc>
      </w:tr>
      <w:tr w:rsidR="005A5136" w:rsidTr="009F194A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13 DE AGOSTO DE 2019</w:t>
            </w:r>
          </w:p>
        </w:tc>
      </w:tr>
      <w:tr w:rsidR="005A5136" w:rsidTr="009F194A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jc w:val="both"/>
            </w:pPr>
            <w:r>
              <w:t>ESTACION DE COMBUSTIBLE SAN ANTONIO</w:t>
            </w:r>
          </w:p>
          <w:p w:rsidR="005A5136" w:rsidRDefault="005A5136" w:rsidP="009F194A">
            <w:pPr>
              <w:jc w:val="both"/>
            </w:pPr>
            <w:r>
              <w:t>PASO ANCHO</w:t>
            </w:r>
          </w:p>
        </w:tc>
      </w:tr>
      <w:tr w:rsidR="005A5136" w:rsidTr="009F194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jc w:val="both"/>
            </w:pPr>
            <w:r>
              <w:t>I</w:t>
            </w:r>
          </w:p>
        </w:tc>
      </w:tr>
      <w:tr w:rsidR="005A5136" w:rsidTr="009F194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jc w:val="both"/>
              <w:rPr>
                <w:color w:val="000000"/>
                <w:lang w:val="es-PA" w:eastAsia="es-PA"/>
              </w:rPr>
            </w:pPr>
            <w:r>
              <w:t xml:space="preserve"> </w:t>
            </w:r>
            <w:r>
              <w:rPr>
                <w:color w:val="000000"/>
                <w:lang w:val="es-PA" w:eastAsia="es-PA"/>
              </w:rPr>
              <w:t>INVERSIONES 1981 BUSINESS, S. A</w:t>
            </w:r>
          </w:p>
        </w:tc>
      </w:tr>
      <w:tr w:rsidR="005A5136" w:rsidTr="009F194A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CONSULTORES: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tabs>
                <w:tab w:val="left" w:pos="3600"/>
              </w:tabs>
              <w:jc w:val="both"/>
              <w:rPr>
                <w:color w:val="000000"/>
                <w:lang w:val="es-PA" w:eastAsia="es-PA"/>
              </w:rPr>
            </w:pPr>
            <w:r w:rsidRPr="00A1524E">
              <w:rPr>
                <w:color w:val="000000"/>
                <w:lang w:val="es-PA" w:eastAsia="es-PA"/>
              </w:rPr>
              <w:t xml:space="preserve">CARLOTA SANDOVAL / DIEGO MANUEL ESPINOSA  </w:t>
            </w:r>
          </w:p>
        </w:tc>
      </w:tr>
      <w:tr w:rsidR="005A5136" w:rsidTr="009F194A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Pr="00A1524E" w:rsidRDefault="005A5136" w:rsidP="009F194A">
            <w:pPr>
              <w:tabs>
                <w:tab w:val="left" w:pos="3600"/>
              </w:tabs>
              <w:rPr>
                <w:color w:val="000000"/>
              </w:rPr>
            </w:pPr>
            <w:r w:rsidRPr="00A1524E">
              <w:rPr>
                <w:color w:val="000000"/>
              </w:rPr>
              <w:t>COOREGIMIENTO: VOLCAN</w:t>
            </w:r>
          </w:p>
          <w:p w:rsidR="005A5136" w:rsidRPr="00A1524E" w:rsidRDefault="005A5136" w:rsidP="009F194A">
            <w:pPr>
              <w:tabs>
                <w:tab w:val="left" w:pos="3600"/>
              </w:tabs>
              <w:rPr>
                <w:color w:val="000000"/>
              </w:rPr>
            </w:pPr>
            <w:r w:rsidRPr="00A1524E">
              <w:rPr>
                <w:color w:val="000000"/>
              </w:rPr>
              <w:t>DISTRITO: TIERRAS ALTAS</w:t>
            </w:r>
          </w:p>
          <w:p w:rsidR="005A5136" w:rsidRDefault="005A5136" w:rsidP="009F194A">
            <w:pPr>
              <w:tabs>
                <w:tab w:val="left" w:pos="3600"/>
              </w:tabs>
              <w:rPr>
                <w:color w:val="000000"/>
              </w:rPr>
            </w:pPr>
            <w:r w:rsidRPr="00A1524E">
              <w:rPr>
                <w:color w:val="000000"/>
              </w:rPr>
              <w:t>PROVINCIA: CHIRIQUÍ</w:t>
            </w:r>
          </w:p>
        </w:tc>
      </w:tr>
    </w:tbl>
    <w:p w:rsidR="005A5136" w:rsidRDefault="005A5136" w:rsidP="005A5136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bCs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5A5136" w:rsidRDefault="005A5136" w:rsidP="005A5136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5A5136" w:rsidRPr="00A1524E" w:rsidRDefault="005A5136" w:rsidP="005A5136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 w:rsidRPr="00597F14">
        <w:rPr>
          <w:color w:val="000000"/>
        </w:rPr>
        <w:t xml:space="preserve">El proyecto de </w:t>
      </w:r>
      <w:r w:rsidRPr="00A1524E">
        <w:rPr>
          <w:b/>
          <w:color w:val="000000"/>
        </w:rPr>
        <w:t>ESTA</w:t>
      </w:r>
      <w:r>
        <w:rPr>
          <w:b/>
          <w:color w:val="000000"/>
        </w:rPr>
        <w:t xml:space="preserve">CION DE COMBUSTIBLE SAN ANTONIO </w:t>
      </w:r>
      <w:r w:rsidRPr="00A1524E">
        <w:rPr>
          <w:b/>
          <w:color w:val="000000"/>
        </w:rPr>
        <w:t>PASO ANCHO</w:t>
      </w:r>
      <w:r w:rsidRPr="00597F14">
        <w:rPr>
          <w:color w:val="000000"/>
        </w:rPr>
        <w:t xml:space="preserve">., para el cual se está elaborando el presente Estudio de Impacto Ambiental; clasificado en la Categoría I, consiste </w:t>
      </w:r>
      <w:r w:rsidRPr="00A1524E">
        <w:rPr>
          <w:color w:val="000000"/>
        </w:rPr>
        <w:t>El proyecto ESTACIÓN DE COMBUSTIBL</w:t>
      </w:r>
      <w:r>
        <w:rPr>
          <w:color w:val="000000"/>
        </w:rPr>
        <w:t xml:space="preserve">E SAN ANTONIO -PASO ANCHO, este </w:t>
      </w:r>
      <w:r w:rsidRPr="00A1524E">
        <w:rPr>
          <w:color w:val="000000"/>
        </w:rPr>
        <w:t>proyecto consiste en la instalación de una gasoliner</w:t>
      </w:r>
      <w:r>
        <w:rPr>
          <w:color w:val="000000"/>
        </w:rPr>
        <w:t xml:space="preserve">a para venta de combustible, la </w:t>
      </w:r>
      <w:r w:rsidRPr="00A1524E">
        <w:rPr>
          <w:color w:val="000000"/>
        </w:rPr>
        <w:t xml:space="preserve">cual se espera desarrollar en la (propiedad) con </w:t>
      </w:r>
      <w:r>
        <w:rPr>
          <w:color w:val="000000"/>
        </w:rPr>
        <w:t xml:space="preserve">Folio Real N° 30129984 al Rollo </w:t>
      </w:r>
      <w:r w:rsidRPr="00A1524E">
        <w:rPr>
          <w:color w:val="000000"/>
        </w:rPr>
        <w:t>4403 en este proyecto se aprovechará la es</w:t>
      </w:r>
      <w:r>
        <w:rPr>
          <w:color w:val="000000"/>
        </w:rPr>
        <w:t>tratégica posición de este lote</w:t>
      </w:r>
      <w:r>
        <w:t>.</w:t>
      </w:r>
    </w:p>
    <w:p w:rsidR="005A5136" w:rsidRDefault="005A5136" w:rsidP="005A5136">
      <w:pPr>
        <w:tabs>
          <w:tab w:val="left" w:pos="0"/>
          <w:tab w:val="left" w:pos="1440"/>
        </w:tabs>
        <w:suppressAutoHyphens/>
        <w:jc w:val="both"/>
        <w:rPr>
          <w:sz w:val="23"/>
          <w:szCs w:val="23"/>
        </w:rPr>
      </w:pPr>
    </w:p>
    <w:p w:rsidR="005A5136" w:rsidRPr="004B5BAC" w:rsidRDefault="005A5136" w:rsidP="005A5136">
      <w:pPr>
        <w:tabs>
          <w:tab w:val="left" w:pos="0"/>
          <w:tab w:val="left" w:pos="1440"/>
        </w:tabs>
        <w:suppressAutoHyphens/>
        <w:jc w:val="both"/>
        <w:rPr>
          <w:b/>
          <w:color w:val="000000" w:themeColor="text1"/>
          <w:u w:val="single"/>
          <w:lang w:val="es-ES_tradnl"/>
        </w:rPr>
      </w:pPr>
      <w:r w:rsidRPr="004B5BAC">
        <w:rPr>
          <w:b/>
          <w:color w:val="000000" w:themeColor="text1"/>
          <w:u w:val="single"/>
          <w:lang w:val="es-ES_tradnl"/>
        </w:rPr>
        <w:t>CONCLUSIONES:</w:t>
      </w:r>
    </w:p>
    <w:p w:rsidR="005A5136" w:rsidRPr="004B5BAC" w:rsidRDefault="005A5136" w:rsidP="005A5136">
      <w:pPr>
        <w:tabs>
          <w:tab w:val="left" w:pos="0"/>
          <w:tab w:val="left" w:pos="1440"/>
        </w:tabs>
        <w:suppressAutoHyphens/>
        <w:jc w:val="both"/>
        <w:rPr>
          <w:color w:val="000000" w:themeColor="text1"/>
        </w:rPr>
      </w:pPr>
      <w:r w:rsidRPr="004B5BAC">
        <w:rPr>
          <w:bCs/>
          <w:color w:val="000000" w:themeColor="text1"/>
        </w:rPr>
        <w:t xml:space="preserve">Que conforme a lo establecido en el artículo 41 del Decreto Ejecutivo 123 del 14 de agosto de 2009, modificado por el Decreto 155 de 5 de agosto de 2011, se procedió a verificar que el Estudio de Impacto Ambiental, cumpliera con los contenidos </w:t>
      </w:r>
      <w:r w:rsidRPr="004B5BAC">
        <w:rPr>
          <w:color w:val="000000" w:themeColor="text1"/>
        </w:rPr>
        <w:t xml:space="preserve">mínimos establecidos en los artículo 26, 38 y 39 del citado reglamento. </w:t>
      </w:r>
    </w:p>
    <w:p w:rsidR="005A5136" w:rsidRPr="004B5BAC" w:rsidRDefault="005A5136" w:rsidP="005A5136">
      <w:pPr>
        <w:tabs>
          <w:tab w:val="left" w:pos="0"/>
          <w:tab w:val="left" w:pos="1440"/>
        </w:tabs>
        <w:suppressAutoHyphens/>
        <w:jc w:val="both"/>
        <w:rPr>
          <w:color w:val="000000" w:themeColor="text1"/>
          <w:highlight w:val="yellow"/>
        </w:rPr>
      </w:pPr>
    </w:p>
    <w:p w:rsidR="005A5136" w:rsidRDefault="005A5136" w:rsidP="005A5136">
      <w:pPr>
        <w:jc w:val="both"/>
        <w:rPr>
          <w:color w:val="000000" w:themeColor="text1"/>
        </w:rPr>
      </w:pPr>
      <w:r w:rsidRPr="004B5BAC">
        <w:rPr>
          <w:color w:val="000000" w:themeColor="text1"/>
        </w:rPr>
        <w:t>Que luego de revisado el Estudio de Impacto Ambiental (</w:t>
      </w:r>
      <w:proofErr w:type="spellStart"/>
      <w:r w:rsidRPr="004B5BAC">
        <w:rPr>
          <w:color w:val="000000" w:themeColor="text1"/>
        </w:rPr>
        <w:t>EsIA</w:t>
      </w:r>
      <w:proofErr w:type="spellEnd"/>
      <w:r w:rsidRPr="004B5BAC">
        <w:rPr>
          <w:color w:val="000000" w:themeColor="text1"/>
        </w:rPr>
        <w:t xml:space="preserve">) se detectó que el mismo </w:t>
      </w:r>
      <w:r w:rsidRPr="004B5BAC">
        <w:rPr>
          <w:b/>
          <w:color w:val="000000" w:themeColor="text1"/>
        </w:rPr>
        <w:t>NO CUMPLE</w:t>
      </w:r>
      <w:r w:rsidRPr="004B5BAC">
        <w:rPr>
          <w:color w:val="000000" w:themeColor="text1"/>
        </w:rPr>
        <w:t xml:space="preserve"> con el artículo 38, 39 y 26 del Decreto Ejecutivo 123 del 14 de agosto de 2009 y parte de los contenidos mínimos, debido a que:</w:t>
      </w:r>
    </w:p>
    <w:p w:rsidR="005A5136" w:rsidRDefault="005A5136" w:rsidP="005A5136">
      <w:pPr>
        <w:jc w:val="both"/>
        <w:rPr>
          <w:color w:val="000000" w:themeColor="text1"/>
        </w:rPr>
      </w:pPr>
    </w:p>
    <w:p w:rsidR="005A5136" w:rsidRPr="00821857" w:rsidRDefault="005A5136" w:rsidP="005A5136">
      <w:pPr>
        <w:numPr>
          <w:ilvl w:val="0"/>
          <w:numId w:val="1"/>
        </w:numPr>
        <w:jc w:val="both"/>
        <w:rPr>
          <w:color w:val="000000" w:themeColor="text1"/>
        </w:rPr>
      </w:pPr>
      <w:r w:rsidRPr="00821857">
        <w:rPr>
          <w:b/>
          <w:color w:val="000000" w:themeColor="text1"/>
        </w:rPr>
        <w:t>En el punto 12.0</w:t>
      </w:r>
      <w:r w:rsidRPr="00821857">
        <w:rPr>
          <w:color w:val="000000" w:themeColor="text1"/>
        </w:rPr>
        <w:t xml:space="preserve">  lista de profesionales que participaron en la elaboración del estudio de impacto ambiental, firma  (s) y  responsabilidades.</w:t>
      </w:r>
      <w:r w:rsidRPr="00821857">
        <w:t xml:space="preserve"> </w:t>
      </w:r>
      <w:r w:rsidRPr="00821857">
        <w:rPr>
          <w:color w:val="000000" w:themeColor="text1"/>
        </w:rPr>
        <w:t>no cumple con lo establecido en el artículo 62</w:t>
      </w:r>
      <w:r>
        <w:rPr>
          <w:color w:val="000000" w:themeColor="text1"/>
        </w:rPr>
        <w:t xml:space="preserve"> del decreto ejecutivo 123 del 14 de agosto de 2009, </w:t>
      </w:r>
      <w:r w:rsidRPr="00821857">
        <w:rPr>
          <w:color w:val="000000" w:themeColor="text1"/>
        </w:rPr>
        <w:t xml:space="preserve"> ya que </w:t>
      </w:r>
      <w:r w:rsidRPr="00821857">
        <w:rPr>
          <w:color w:val="000000"/>
          <w:shd w:val="clear" w:color="auto" w:fill="FFFFFF"/>
        </w:rPr>
        <w:t>no indican las responsabilidades de los participantes de la elaboración del Estudio de Impacto Ambiental</w:t>
      </w:r>
      <w:r>
        <w:rPr>
          <w:color w:val="000000"/>
          <w:shd w:val="clear" w:color="auto" w:fill="FFFFFF"/>
        </w:rPr>
        <w:t>.</w:t>
      </w:r>
    </w:p>
    <w:p w:rsidR="005A5136" w:rsidRDefault="005A5136" w:rsidP="005A5136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5A5136" w:rsidRPr="001A18FB" w:rsidRDefault="005A5136" w:rsidP="005A5136">
      <w:pPr>
        <w:widowControl/>
        <w:autoSpaceDE/>
        <w:autoSpaceDN/>
        <w:adjustRightInd/>
        <w:jc w:val="both"/>
        <w:rPr>
          <w:color w:val="000000"/>
        </w:rPr>
      </w:pPr>
      <w:r w:rsidRPr="001A18FB">
        <w:rPr>
          <w:color w:val="000000"/>
        </w:rPr>
        <w:t>Que luego de revisado el Registro de Consultores Ambientales se detectó que los consultores se encuentran debidamente habilitados para realizar Estudios de Impacto Ambiental.</w:t>
      </w:r>
    </w:p>
    <w:p w:rsidR="005A5136" w:rsidRPr="001A18FB" w:rsidRDefault="005A5136" w:rsidP="005A5136">
      <w:pPr>
        <w:widowControl/>
        <w:tabs>
          <w:tab w:val="left" w:pos="1005"/>
        </w:tabs>
        <w:autoSpaceDE/>
        <w:autoSpaceDN/>
        <w:adjustRightInd/>
        <w:jc w:val="both"/>
        <w:rPr>
          <w:color w:val="000000"/>
        </w:rPr>
      </w:pPr>
      <w:r w:rsidRPr="001A18FB">
        <w:rPr>
          <w:color w:val="000000"/>
        </w:rPr>
        <w:tab/>
      </w:r>
    </w:p>
    <w:p w:rsidR="005A5136" w:rsidRPr="001A18FB" w:rsidRDefault="005A5136" w:rsidP="005A5136">
      <w:pPr>
        <w:widowControl/>
        <w:autoSpaceDE/>
        <w:autoSpaceDN/>
        <w:adjustRightInd/>
        <w:jc w:val="both"/>
        <w:rPr>
          <w:color w:val="000000"/>
        </w:rPr>
      </w:pPr>
      <w:r w:rsidRPr="001A18FB">
        <w:rPr>
          <w:color w:val="000000"/>
        </w:rPr>
        <w:t>Que la documentación presentada es insatisfactoria y no cumplen con los requisitos establecidos previamente, en los artículos 38, 39 y 26 del Decreto Ejecutivo 123 del 14 de agosto de 2009.</w:t>
      </w:r>
    </w:p>
    <w:p w:rsidR="005A5136" w:rsidRPr="001A18FB" w:rsidRDefault="005A5136" w:rsidP="005A5136">
      <w:pPr>
        <w:widowControl/>
        <w:autoSpaceDE/>
        <w:autoSpaceDN/>
        <w:adjustRightInd/>
        <w:jc w:val="both"/>
        <w:rPr>
          <w:color w:val="000000"/>
        </w:rPr>
      </w:pPr>
    </w:p>
    <w:p w:rsidR="005A5136" w:rsidRPr="00A1524E" w:rsidRDefault="005A5136" w:rsidP="005A5136">
      <w:pPr>
        <w:widowControl/>
        <w:jc w:val="both"/>
        <w:rPr>
          <w:b/>
          <w:color w:val="000000"/>
        </w:rPr>
      </w:pPr>
      <w:r w:rsidRPr="001A18FB">
        <w:rPr>
          <w:color w:val="000000"/>
        </w:rPr>
        <w:t xml:space="preserve">Por tal motivo, se recomienda </w:t>
      </w:r>
      <w:r w:rsidRPr="001A18FB">
        <w:rPr>
          <w:b/>
          <w:color w:val="000000"/>
        </w:rPr>
        <w:t>NO ADMITIR</w:t>
      </w:r>
      <w:r w:rsidRPr="001A18FB">
        <w:rPr>
          <w:color w:val="000000"/>
        </w:rPr>
        <w:t xml:space="preserve"> la solicitud de evaluación del Estudio de  Impacto Ambiental Categoría I del proyecto, denominado</w:t>
      </w:r>
      <w:r w:rsidRPr="001A18FB">
        <w:rPr>
          <w:b/>
          <w:color w:val="000000"/>
          <w:lang w:val="es-MX"/>
        </w:rPr>
        <w:t xml:space="preserve"> “</w:t>
      </w:r>
      <w:r w:rsidRPr="00A1524E">
        <w:rPr>
          <w:b/>
          <w:color w:val="000000"/>
        </w:rPr>
        <w:t>ESTA</w:t>
      </w:r>
      <w:r>
        <w:rPr>
          <w:b/>
          <w:color w:val="000000"/>
        </w:rPr>
        <w:t xml:space="preserve">CION DE COMBUSTIBLE SAN ANTONIO </w:t>
      </w:r>
      <w:r w:rsidRPr="00A1524E">
        <w:rPr>
          <w:b/>
          <w:color w:val="000000"/>
        </w:rPr>
        <w:t>PASO ANCHO</w:t>
      </w:r>
      <w:r w:rsidRPr="001A18FB">
        <w:rPr>
          <w:b/>
          <w:color w:val="000000"/>
          <w:lang w:val="es-MX"/>
        </w:rPr>
        <w:t>”</w:t>
      </w:r>
    </w:p>
    <w:p w:rsidR="005A5136" w:rsidRDefault="005A5136" w:rsidP="005A5136"/>
    <w:p w:rsidR="005A5136" w:rsidRDefault="005A5136" w:rsidP="005A5136"/>
    <w:p w:rsidR="005A5136" w:rsidRDefault="005A5136" w:rsidP="005A5136"/>
    <w:p w:rsidR="005A5136" w:rsidRDefault="005A5136" w:rsidP="005A5136"/>
    <w:p w:rsidR="005A5136" w:rsidRDefault="005A5136" w:rsidP="005A5136"/>
    <w:p w:rsidR="005A5136" w:rsidRPr="001A18FB" w:rsidRDefault="005A5136" w:rsidP="005A5136">
      <w:pPr>
        <w:rPr>
          <w:b/>
          <w:u w:val="single"/>
        </w:rPr>
      </w:pPr>
      <w:r w:rsidRPr="001A18FB">
        <w:rPr>
          <w:b/>
          <w:u w:val="single"/>
        </w:rPr>
        <w:t>ENUNCIACIÓN DE LA LEGISLACIÓN APLICABLE:</w:t>
      </w:r>
    </w:p>
    <w:p w:rsidR="005A5136" w:rsidRPr="001A18FB" w:rsidRDefault="005A5136" w:rsidP="005A5136">
      <w:r w:rsidRPr="001A18FB">
        <w:t>Ley 41 de 1 de julio de 1998</w:t>
      </w:r>
    </w:p>
    <w:p w:rsidR="005A5136" w:rsidRPr="001A18FB" w:rsidRDefault="005A5136" w:rsidP="005A5136">
      <w:pPr>
        <w:rPr>
          <w:bCs/>
        </w:rPr>
      </w:pPr>
      <w:r w:rsidRPr="001A18FB">
        <w:t xml:space="preserve">Decreto Ejecutivo No. </w:t>
      </w:r>
      <w:r w:rsidRPr="001A18FB">
        <w:rPr>
          <w:bCs/>
        </w:rPr>
        <w:t>123 del 14 de agosto de 2009, modificado por el Decreto Ejecutivo 155 de 5 de agosto de 2011.</w:t>
      </w:r>
    </w:p>
    <w:p w:rsidR="005A5136" w:rsidRPr="001A18FB" w:rsidRDefault="005A5136" w:rsidP="005A5136">
      <w:pPr>
        <w:rPr>
          <w:bCs/>
        </w:rPr>
      </w:pPr>
    </w:p>
    <w:p w:rsidR="005A5136" w:rsidRPr="001A18FB" w:rsidRDefault="005A5136" w:rsidP="005A5136">
      <w:pPr>
        <w:rPr>
          <w:b/>
          <w:u w:val="single"/>
        </w:rPr>
      </w:pPr>
      <w:r w:rsidRPr="001A18FB">
        <w:rPr>
          <w:b/>
          <w:u w:val="single"/>
        </w:rPr>
        <w:t xml:space="preserve">SECCIÓN DE EVALUACIÓN DE IMPACTO AMBIENTAL </w:t>
      </w:r>
    </w:p>
    <w:p w:rsidR="005A5136" w:rsidRPr="001A18FB" w:rsidRDefault="005A5136" w:rsidP="005A5136">
      <w:pPr>
        <w:jc w:val="both"/>
      </w:pPr>
      <w:r w:rsidRPr="001A18FB">
        <w:t xml:space="preserve">Después de evaluar el estudio concluimos que el documento presentado  no </w:t>
      </w:r>
      <w:r w:rsidRPr="001A18FB">
        <w:rPr>
          <w:lang w:val="es-PA"/>
        </w:rPr>
        <w:t xml:space="preserve">cumple con los contenidos </w:t>
      </w:r>
      <w:r w:rsidRPr="001A18FB">
        <w:t>establecidos en el artículo 26, 38 y 39 del Decreto 123</w:t>
      </w:r>
      <w:r w:rsidRPr="001A18FB">
        <w:rPr>
          <w:bCs/>
        </w:rPr>
        <w:t xml:space="preserve"> del 14 de agosto de 2009, modificado por el Decreto 155 de 5 de agosto de 2011</w:t>
      </w:r>
      <w:r w:rsidRPr="001A18FB">
        <w:t>.</w:t>
      </w:r>
    </w:p>
    <w:p w:rsidR="005A5136" w:rsidRPr="001A18FB" w:rsidRDefault="005A5136" w:rsidP="005A5136">
      <w:pPr>
        <w:jc w:val="both"/>
      </w:pPr>
    </w:p>
    <w:p w:rsidR="005A5136" w:rsidRPr="001A18FB" w:rsidRDefault="005A5136" w:rsidP="005A5136">
      <w:pPr>
        <w:jc w:val="both"/>
        <w:rPr>
          <w:b/>
        </w:rPr>
      </w:pPr>
      <w:r w:rsidRPr="001A18FB">
        <w:rPr>
          <w:b/>
          <w:u w:val="single"/>
        </w:rPr>
        <w:t>RECOMENDACIONES</w:t>
      </w:r>
      <w:r w:rsidRPr="001A18FB">
        <w:rPr>
          <w:b/>
        </w:rPr>
        <w:t>:</w:t>
      </w:r>
    </w:p>
    <w:p w:rsidR="005A5136" w:rsidRPr="00A1524E" w:rsidRDefault="005A5136" w:rsidP="005A5136">
      <w:pPr>
        <w:jc w:val="both"/>
        <w:rPr>
          <w:b/>
          <w:lang w:val="es-MX"/>
        </w:rPr>
      </w:pPr>
      <w:r w:rsidRPr="001A18FB">
        <w:t xml:space="preserve">Se recomienda </w:t>
      </w:r>
      <w:r w:rsidRPr="001A18FB">
        <w:rPr>
          <w:b/>
        </w:rPr>
        <w:t>NO</w:t>
      </w:r>
      <w:r w:rsidRPr="001A18FB">
        <w:t xml:space="preserve"> </w:t>
      </w:r>
      <w:r w:rsidRPr="001A18FB">
        <w:rPr>
          <w:b/>
        </w:rPr>
        <w:t>ADMITIR</w:t>
      </w:r>
      <w:r w:rsidRPr="001A18FB">
        <w:t>, la solicitud de evaluación del Estudio de Impacto Ambiental Categoría I del proyecto</w:t>
      </w:r>
      <w:r w:rsidRPr="001A18FB">
        <w:rPr>
          <w:b/>
          <w:lang w:val="es-MX"/>
        </w:rPr>
        <w:t xml:space="preserve"> “</w:t>
      </w:r>
      <w:r w:rsidRPr="00A1524E">
        <w:rPr>
          <w:b/>
          <w:lang w:val="es-MX"/>
        </w:rPr>
        <w:t>ESTACION DE COMBUSTIBLE SAN ANTONIO</w:t>
      </w:r>
    </w:p>
    <w:p w:rsidR="005A5136" w:rsidRPr="001A18FB" w:rsidRDefault="005A5136" w:rsidP="005A5136">
      <w:pPr>
        <w:jc w:val="both"/>
        <w:rPr>
          <w:b/>
          <w:lang w:val="es-PA"/>
        </w:rPr>
      </w:pPr>
      <w:r w:rsidRPr="00A1524E">
        <w:rPr>
          <w:b/>
          <w:lang w:val="es-MX"/>
        </w:rPr>
        <w:t>PASO ANCHO</w:t>
      </w:r>
      <w:r w:rsidRPr="001A18FB">
        <w:rPr>
          <w:b/>
          <w:lang w:val="es-MX"/>
        </w:rPr>
        <w:t>”</w:t>
      </w:r>
      <w:r w:rsidRPr="001A18FB">
        <w:rPr>
          <w:lang w:val="es-MX"/>
        </w:rPr>
        <w:t>,</w:t>
      </w:r>
      <w:r w:rsidRPr="001A18FB">
        <w:rPr>
          <w:b/>
        </w:rPr>
        <w:t xml:space="preserve"> </w:t>
      </w:r>
      <w:r w:rsidRPr="001A18FB">
        <w:t xml:space="preserve">ya que a través de la revisión del Estudio de Impacto Ambiental se pudo constatar que el mismo  no cumple </w:t>
      </w:r>
      <w:r w:rsidRPr="001A18FB">
        <w:rPr>
          <w:lang w:val="es-PA"/>
        </w:rPr>
        <w:t xml:space="preserve">con todos los contenidos </w:t>
      </w:r>
      <w:r w:rsidRPr="001A18FB">
        <w:t xml:space="preserve">establecidos en los artículos 38, 39 y 26 del Decreto Ejecutivo </w:t>
      </w:r>
      <w:r w:rsidRPr="001A18FB">
        <w:rPr>
          <w:bCs/>
        </w:rPr>
        <w:t>123 del 14 de agosto de 2009</w:t>
      </w:r>
      <w:r w:rsidRPr="001A18FB">
        <w:t>.</w:t>
      </w:r>
    </w:p>
    <w:p w:rsidR="005A5136" w:rsidRDefault="005A5136" w:rsidP="005A5136">
      <w:pPr>
        <w:rPr>
          <w:b/>
          <w:lang w:val="es-MX"/>
        </w:rPr>
      </w:pPr>
    </w:p>
    <w:p w:rsidR="005A5136" w:rsidRDefault="005A5136" w:rsidP="005A5136">
      <w:pPr>
        <w:rPr>
          <w:b/>
          <w:lang w:val="es-MX"/>
        </w:rPr>
      </w:pPr>
    </w:p>
    <w:p w:rsidR="005A5136" w:rsidRDefault="005A5136" w:rsidP="005A5136">
      <w:pPr>
        <w:rPr>
          <w:b/>
          <w:lang w:val="es-MX"/>
        </w:rPr>
      </w:pPr>
    </w:p>
    <w:p w:rsidR="005A5136" w:rsidRDefault="005A5136" w:rsidP="005A5136">
      <w:pPr>
        <w:rPr>
          <w:b/>
          <w:lang w:val="es-MX"/>
        </w:rPr>
      </w:pPr>
    </w:p>
    <w:p w:rsidR="005A5136" w:rsidRPr="001A18FB" w:rsidRDefault="005A5136" w:rsidP="005A5136">
      <w:pPr>
        <w:rPr>
          <w:b/>
          <w:lang w:val="es-MX"/>
        </w:rPr>
      </w:pPr>
    </w:p>
    <w:p w:rsidR="005A5136" w:rsidRDefault="005A5136" w:rsidP="005A5136">
      <w:pPr>
        <w:rPr>
          <w:vanish/>
        </w:rPr>
      </w:pPr>
    </w:p>
    <w:p w:rsidR="005A5136" w:rsidRDefault="005A5136" w:rsidP="005A5136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page" w:tblpX="2180" w:tblpY="180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5A5136" w:rsidTr="009F194A">
        <w:trPr>
          <w:trHeight w:val="858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136" w:rsidRDefault="005A5136" w:rsidP="009F194A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</w:tr>
    </w:tbl>
    <w:tbl>
      <w:tblPr>
        <w:tblStyle w:val="Tablaconcuadrcula"/>
        <w:tblW w:w="89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490"/>
        <w:gridCol w:w="4490"/>
      </w:tblGrid>
      <w:tr w:rsidR="005A5136" w:rsidRPr="004B5BAC" w:rsidTr="009F194A">
        <w:tblPrEx>
          <w:tblCellMar>
            <w:top w:w="0" w:type="dxa"/>
            <w:bottom w:w="0" w:type="dxa"/>
          </w:tblCellMar>
        </w:tblPrEx>
        <w:tc>
          <w:tcPr>
            <w:tcW w:w="4490" w:type="dxa"/>
          </w:tcPr>
          <w:p w:rsidR="005A5136" w:rsidRPr="004B5BAC" w:rsidRDefault="005A5136" w:rsidP="009F194A">
            <w:pPr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 w:rsidRPr="004B5BAC">
              <w:rPr>
                <w:rFonts w:eastAsia="MS Mincho"/>
                <w:b/>
                <w:caps/>
                <w:color w:val="000000" w:themeColor="text1"/>
              </w:rPr>
              <w:t xml:space="preserve">LESLY RAMÍREZ </w:t>
            </w:r>
          </w:p>
          <w:p w:rsidR="005A5136" w:rsidRPr="004B5BAC" w:rsidRDefault="005A5136" w:rsidP="009F194A">
            <w:pPr>
              <w:tabs>
                <w:tab w:val="left" w:pos="1461"/>
                <w:tab w:val="center" w:pos="2137"/>
              </w:tabs>
              <w:jc w:val="center"/>
              <w:rPr>
                <w:b/>
                <w:caps/>
                <w:color w:val="000000" w:themeColor="text1"/>
              </w:rPr>
            </w:pPr>
            <w:r w:rsidRPr="004B5BAC">
              <w:rPr>
                <w:rFonts w:eastAsia="MS Mincho"/>
                <w:color w:val="000000" w:themeColor="text1"/>
              </w:rPr>
              <w:t xml:space="preserve">Evaluadora </w:t>
            </w:r>
          </w:p>
          <w:p w:rsidR="005A5136" w:rsidRPr="004B5BAC" w:rsidRDefault="005A5136" w:rsidP="009F194A">
            <w:pPr>
              <w:contextualSpacing/>
              <w:rPr>
                <w:rFonts w:eastAsia="MS Mincho"/>
                <w:b/>
                <w:caps/>
                <w:color w:val="000000" w:themeColor="text1"/>
              </w:rPr>
            </w:pPr>
          </w:p>
        </w:tc>
        <w:tc>
          <w:tcPr>
            <w:tcW w:w="4490" w:type="dxa"/>
          </w:tcPr>
          <w:p w:rsidR="005A5136" w:rsidRPr="004B5BAC" w:rsidRDefault="005A5136" w:rsidP="009F194A">
            <w:pPr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 w:rsidRPr="004B5BAC">
              <w:rPr>
                <w:rFonts w:eastAsia="MS Mincho"/>
                <w:b/>
                <w:caps/>
                <w:color w:val="000000" w:themeColor="text1"/>
              </w:rPr>
              <w:t>LIC</w:t>
            </w:r>
            <w:r>
              <w:rPr>
                <w:rFonts w:eastAsia="MS Mincho"/>
                <w:b/>
                <w:caps/>
                <w:color w:val="000000" w:themeColor="text1"/>
              </w:rPr>
              <w:t>DA</w:t>
            </w:r>
            <w:r w:rsidRPr="004B5BAC">
              <w:rPr>
                <w:rFonts w:eastAsia="MS Mincho"/>
                <w:b/>
                <w:caps/>
                <w:color w:val="000000" w:themeColor="text1"/>
              </w:rPr>
              <w:t xml:space="preserve">. </w:t>
            </w:r>
            <w:r>
              <w:rPr>
                <w:rFonts w:eastAsia="MS Mincho"/>
                <w:b/>
                <w:caps/>
                <w:color w:val="000000" w:themeColor="text1"/>
              </w:rPr>
              <w:t xml:space="preserve">nelly ramos </w:t>
            </w:r>
          </w:p>
          <w:p w:rsidR="005A5136" w:rsidRPr="004B5BAC" w:rsidRDefault="005A5136" w:rsidP="009F194A">
            <w:pPr>
              <w:contextualSpacing/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 w:rsidRPr="004B5BAC">
              <w:rPr>
                <w:rFonts w:eastAsia="MS Mincho"/>
                <w:color w:val="000000" w:themeColor="text1"/>
              </w:rPr>
              <w:t>Jefa</w:t>
            </w:r>
            <w:r>
              <w:rPr>
                <w:rFonts w:eastAsia="MS Mincho"/>
                <w:color w:val="000000" w:themeColor="text1"/>
              </w:rPr>
              <w:t xml:space="preserve"> de la</w:t>
            </w:r>
            <w:r w:rsidRPr="004B5BAC">
              <w:rPr>
                <w:rFonts w:eastAsia="MS Mincho"/>
                <w:color w:val="000000" w:themeColor="text1"/>
              </w:rPr>
              <w:t xml:space="preserve"> Sección Evaluación de Impacto Ambiental</w:t>
            </w:r>
          </w:p>
        </w:tc>
      </w:tr>
      <w:tr w:rsidR="005A5136" w:rsidRPr="004B5BAC" w:rsidTr="009F194A">
        <w:tblPrEx>
          <w:tblCellMar>
            <w:top w:w="0" w:type="dxa"/>
            <w:bottom w:w="0" w:type="dxa"/>
          </w:tblCellMar>
        </w:tblPrEx>
        <w:tc>
          <w:tcPr>
            <w:tcW w:w="8980" w:type="dxa"/>
            <w:gridSpan w:val="2"/>
          </w:tcPr>
          <w:p w:rsidR="005A5136" w:rsidRPr="004B5BAC" w:rsidRDefault="005A5136" w:rsidP="009F194A">
            <w:pPr>
              <w:jc w:val="center"/>
              <w:rPr>
                <w:b/>
                <w:color w:val="000000" w:themeColor="text1"/>
              </w:rPr>
            </w:pPr>
          </w:p>
          <w:p w:rsidR="005A5136" w:rsidRPr="004B5BAC" w:rsidRDefault="005A5136" w:rsidP="009F194A">
            <w:pPr>
              <w:jc w:val="center"/>
              <w:rPr>
                <w:b/>
                <w:color w:val="000000" w:themeColor="text1"/>
              </w:rPr>
            </w:pPr>
          </w:p>
          <w:p w:rsidR="005A5136" w:rsidRDefault="005A5136" w:rsidP="009F194A">
            <w:pPr>
              <w:tabs>
                <w:tab w:val="left" w:pos="5164"/>
              </w:tabs>
              <w:rPr>
                <w:b/>
                <w:color w:val="000000" w:themeColor="text1"/>
              </w:rPr>
            </w:pPr>
            <w:r w:rsidRPr="004B5BAC">
              <w:rPr>
                <w:b/>
                <w:color w:val="000000" w:themeColor="text1"/>
              </w:rPr>
              <w:tab/>
            </w:r>
          </w:p>
          <w:p w:rsidR="005A5136" w:rsidRDefault="005A5136" w:rsidP="009F194A">
            <w:pPr>
              <w:tabs>
                <w:tab w:val="left" w:pos="5164"/>
              </w:tabs>
              <w:rPr>
                <w:b/>
                <w:color w:val="000000" w:themeColor="text1"/>
              </w:rPr>
            </w:pPr>
          </w:p>
          <w:p w:rsidR="005A5136" w:rsidRPr="004B5BAC" w:rsidRDefault="005A5136" w:rsidP="009F194A">
            <w:pPr>
              <w:tabs>
                <w:tab w:val="left" w:pos="5164"/>
              </w:tabs>
              <w:rPr>
                <w:b/>
                <w:color w:val="000000" w:themeColor="text1"/>
              </w:rPr>
            </w:pPr>
          </w:p>
          <w:p w:rsidR="005A5136" w:rsidRPr="004B5BAC" w:rsidRDefault="005A5136" w:rsidP="009F1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ING. JEOVANY MORA </w:t>
            </w:r>
          </w:p>
          <w:p w:rsidR="005A5136" w:rsidRPr="004B5BAC" w:rsidRDefault="005A5136" w:rsidP="009F194A">
            <w:pPr>
              <w:tabs>
                <w:tab w:val="center" w:pos="4382"/>
                <w:tab w:val="left" w:pos="5781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 xml:space="preserve">Director Regional Encargado Chiriquí </w:t>
            </w:r>
            <w:r w:rsidRPr="004B5BAC">
              <w:rPr>
                <w:color w:val="000000" w:themeColor="text1"/>
              </w:rPr>
              <w:tab/>
            </w:r>
          </w:p>
          <w:p w:rsidR="005A5136" w:rsidRPr="004B5BAC" w:rsidRDefault="005A5136" w:rsidP="009F194A">
            <w:pPr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 w:rsidRPr="004B5BAC">
              <w:rPr>
                <w:color w:val="000000" w:themeColor="text1"/>
              </w:rPr>
              <w:t>Ministerio de Ambiente</w:t>
            </w:r>
          </w:p>
        </w:tc>
      </w:tr>
    </w:tbl>
    <w:p w:rsidR="005A5136" w:rsidRDefault="005A5136" w:rsidP="005A5136">
      <w:pPr>
        <w:tabs>
          <w:tab w:val="left" w:pos="708"/>
          <w:tab w:val="center" w:pos="4419"/>
          <w:tab w:val="right" w:pos="8838"/>
        </w:tabs>
      </w:pPr>
    </w:p>
    <w:p w:rsidR="009259A5" w:rsidRDefault="009259A5">
      <w:bookmarkStart w:id="0" w:name="_GoBack"/>
      <w:bookmarkEnd w:id="0"/>
    </w:p>
    <w:sectPr w:rsidR="009259A5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BC" w:rsidRDefault="00C73DBC" w:rsidP="005A5136">
      <w:r>
        <w:separator/>
      </w:r>
    </w:p>
  </w:endnote>
  <w:endnote w:type="continuationSeparator" w:id="0">
    <w:p w:rsidR="00C73DBC" w:rsidRDefault="00C73DBC" w:rsidP="005A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1E" w:rsidRPr="007A431E" w:rsidRDefault="00C73DBC" w:rsidP="007A431E">
    <w:pPr>
      <w:widowControl/>
      <w:tabs>
        <w:tab w:val="center" w:pos="4252"/>
        <w:tab w:val="right" w:pos="8504"/>
      </w:tabs>
      <w:autoSpaceDE/>
      <w:autoSpaceDN/>
      <w:adjustRightInd/>
      <w:rPr>
        <w:b/>
        <w:sz w:val="20"/>
        <w:szCs w:val="20"/>
      </w:rPr>
    </w:pPr>
    <w:r>
      <w:rPr>
        <w:b/>
        <w:sz w:val="20"/>
        <w:szCs w:val="20"/>
      </w:rPr>
      <w:t>JM</w:t>
    </w:r>
    <w:r w:rsidRPr="007A431E">
      <w:rPr>
        <w:b/>
        <w:sz w:val="20"/>
        <w:szCs w:val="20"/>
      </w:rPr>
      <w:t>/</w:t>
    </w:r>
    <w:r>
      <w:rPr>
        <w:b/>
        <w:sz w:val="20"/>
        <w:szCs w:val="20"/>
      </w:rPr>
      <w:t>NR</w:t>
    </w:r>
    <w:r w:rsidRPr="007A431E">
      <w:rPr>
        <w:b/>
        <w:sz w:val="20"/>
        <w:szCs w:val="20"/>
      </w:rPr>
      <w:t>/</w:t>
    </w:r>
    <w:proofErr w:type="spellStart"/>
    <w:r w:rsidRPr="007A431E">
      <w:rPr>
        <w:b/>
        <w:sz w:val="20"/>
        <w:szCs w:val="20"/>
      </w:rPr>
      <w:t>lr</w:t>
    </w:r>
    <w:proofErr w:type="spellEnd"/>
  </w:p>
  <w:p w:rsidR="007A431E" w:rsidRPr="007A431E" w:rsidRDefault="00C73DBC" w:rsidP="007A431E">
    <w:pPr>
      <w:widowControl/>
      <w:tabs>
        <w:tab w:val="center" w:pos="4252"/>
        <w:tab w:val="right" w:pos="8504"/>
      </w:tabs>
      <w:autoSpaceDE/>
      <w:autoSpaceDN/>
      <w:adjustRightInd/>
      <w:jc w:val="right"/>
      <w:rPr>
        <w:sz w:val="20"/>
        <w:szCs w:val="20"/>
      </w:rPr>
    </w:pPr>
    <w:r w:rsidRPr="007A431E">
      <w:rPr>
        <w:sz w:val="20"/>
        <w:szCs w:val="20"/>
      </w:rPr>
      <w:t xml:space="preserve">Página </w:t>
    </w:r>
    <w:r w:rsidRPr="007A431E">
      <w:rPr>
        <w:b/>
        <w:bCs/>
        <w:sz w:val="20"/>
        <w:szCs w:val="20"/>
      </w:rPr>
      <w:fldChar w:fldCharType="begin"/>
    </w:r>
    <w:r w:rsidRPr="007A431E">
      <w:rPr>
        <w:b/>
        <w:bCs/>
        <w:sz w:val="20"/>
        <w:szCs w:val="20"/>
      </w:rPr>
      <w:instrText>PAGE</w:instrText>
    </w:r>
    <w:r w:rsidRPr="007A431E">
      <w:rPr>
        <w:b/>
        <w:bCs/>
        <w:sz w:val="20"/>
        <w:szCs w:val="20"/>
      </w:rPr>
      <w:fldChar w:fldCharType="separate"/>
    </w:r>
    <w:r w:rsidR="005A5136">
      <w:rPr>
        <w:b/>
        <w:bCs/>
        <w:noProof/>
        <w:sz w:val="20"/>
        <w:szCs w:val="20"/>
      </w:rPr>
      <w:t>2</w:t>
    </w:r>
    <w:r w:rsidRPr="007A431E">
      <w:rPr>
        <w:b/>
        <w:bCs/>
        <w:sz w:val="20"/>
        <w:szCs w:val="20"/>
      </w:rPr>
      <w:fldChar w:fldCharType="end"/>
    </w:r>
    <w:r w:rsidRPr="007A431E">
      <w:rPr>
        <w:sz w:val="20"/>
        <w:szCs w:val="20"/>
      </w:rPr>
      <w:t xml:space="preserve"> de </w:t>
    </w:r>
    <w:r w:rsidRPr="007A431E">
      <w:rPr>
        <w:b/>
        <w:bCs/>
        <w:sz w:val="20"/>
        <w:szCs w:val="20"/>
      </w:rPr>
      <w:fldChar w:fldCharType="begin"/>
    </w:r>
    <w:r w:rsidRPr="007A431E">
      <w:rPr>
        <w:b/>
        <w:bCs/>
        <w:sz w:val="20"/>
        <w:szCs w:val="20"/>
      </w:rPr>
      <w:instrText>NUMPAGES</w:instrText>
    </w:r>
    <w:r w:rsidRPr="007A431E">
      <w:rPr>
        <w:b/>
        <w:bCs/>
        <w:sz w:val="20"/>
        <w:szCs w:val="20"/>
      </w:rPr>
      <w:fldChar w:fldCharType="separate"/>
    </w:r>
    <w:r w:rsidR="005A5136">
      <w:rPr>
        <w:b/>
        <w:bCs/>
        <w:noProof/>
        <w:sz w:val="20"/>
        <w:szCs w:val="20"/>
      </w:rPr>
      <w:t>2</w:t>
    </w:r>
    <w:r w:rsidRPr="007A431E">
      <w:rPr>
        <w:b/>
        <w:bCs/>
        <w:sz w:val="20"/>
        <w:szCs w:val="20"/>
      </w:rPr>
      <w:fldChar w:fldCharType="end"/>
    </w:r>
  </w:p>
  <w:p w:rsidR="00DC6F56" w:rsidRDefault="00C73DBC" w:rsidP="007A431E">
    <w:pPr>
      <w:pStyle w:val="Piedepgina"/>
      <w:jc w:val="center"/>
    </w:pPr>
  </w:p>
  <w:p w:rsidR="00DC6F56" w:rsidRDefault="00C73D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BC" w:rsidRDefault="00C73DBC" w:rsidP="005A5136">
      <w:r>
        <w:separator/>
      </w:r>
    </w:p>
  </w:footnote>
  <w:footnote w:type="continuationSeparator" w:id="0">
    <w:p w:rsidR="00C73DBC" w:rsidRDefault="00C73DBC" w:rsidP="005A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520" w:type="dxa"/>
      <w:tblLook w:val="04A0" w:firstRow="1" w:lastRow="0" w:firstColumn="1" w:lastColumn="0" w:noHBand="0" w:noVBand="1"/>
    </w:tblPr>
    <w:tblGrid>
      <w:gridCol w:w="1668"/>
      <w:gridCol w:w="7278"/>
    </w:tblGrid>
    <w:tr w:rsidR="00DC6F56" w:rsidTr="005A5136"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C6F56" w:rsidRDefault="00C73DBC"/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597F14" w:rsidRPr="00597F14" w:rsidRDefault="00C73DBC" w:rsidP="005A5136">
          <w:pPr>
            <w:widowControl/>
            <w:autoSpaceDE/>
            <w:autoSpaceDN/>
            <w:adjustRightInd/>
            <w:jc w:val="center"/>
            <w:outlineLvl w:val="0"/>
            <w:rPr>
              <w:b/>
              <w:color w:val="000000"/>
              <w:lang w:val="es-MX"/>
            </w:rPr>
          </w:pPr>
          <w:r w:rsidRPr="00597F14">
            <w:rPr>
              <w:b/>
              <w:color w:val="000000"/>
              <w:lang w:val="es-MX"/>
            </w:rPr>
            <w:t>MINISTERIO DE AMBIENTE</w:t>
          </w:r>
        </w:p>
        <w:p w:rsidR="00597F14" w:rsidRPr="00597F14" w:rsidRDefault="00C73DBC" w:rsidP="005A5136">
          <w:pPr>
            <w:widowControl/>
            <w:autoSpaceDE/>
            <w:autoSpaceDN/>
            <w:adjustRightInd/>
            <w:jc w:val="center"/>
            <w:rPr>
              <w:rFonts w:eastAsia="MS Mincho"/>
              <w:b/>
              <w:color w:val="000000"/>
              <w:lang w:val="es-MX"/>
            </w:rPr>
          </w:pPr>
          <w:r w:rsidRPr="00597F14">
            <w:rPr>
              <w:rFonts w:eastAsia="MS Mincho"/>
              <w:b/>
              <w:color w:val="000000"/>
              <w:lang w:val="es-MX"/>
            </w:rPr>
            <w:t>DIRECCIÓN REGIONAL DE CHIRIQUÍ</w:t>
          </w:r>
        </w:p>
        <w:p w:rsidR="00DC6F56" w:rsidRPr="00597F14" w:rsidRDefault="00C73DBC" w:rsidP="005A5136">
          <w:pPr>
            <w:widowControl/>
            <w:autoSpaceDE/>
            <w:autoSpaceDN/>
            <w:adjustRightInd/>
            <w:spacing w:after="120"/>
            <w:jc w:val="center"/>
            <w:rPr>
              <w:b/>
              <w:color w:val="000000"/>
              <w:lang w:val="es-MX"/>
            </w:rPr>
          </w:pPr>
          <w:r w:rsidRPr="00597F14">
            <w:rPr>
              <w:b/>
              <w:color w:val="000000"/>
              <w:lang w:val="es-MX"/>
            </w:rPr>
            <w:t>INFORME DE REVISION DE CONTENIDOS MINIMOS DE ESTUDIO DE IMPACTO AMBIENTAL</w:t>
          </w:r>
        </w:p>
      </w:tc>
    </w:tr>
  </w:tbl>
  <w:p w:rsidR="00DC6F56" w:rsidRDefault="00C73DBC">
    <w:pPr>
      <w:pStyle w:val="Encabezado"/>
      <w:pBdr>
        <w:bottom w:val="single" w:sz="12" w:space="1" w:color="auto"/>
      </w:pBdr>
      <w:jc w:val="center"/>
    </w:pPr>
  </w:p>
  <w:p w:rsidR="00DC6F56" w:rsidRDefault="00C73D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37A6"/>
    <w:multiLevelType w:val="hybridMultilevel"/>
    <w:tmpl w:val="49EEB41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36"/>
    <w:rsid w:val="005A5136"/>
    <w:rsid w:val="009259A5"/>
    <w:rsid w:val="00C7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5A5136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5A513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A51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1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5A5136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A5136"/>
    <w:pPr>
      <w:tabs>
        <w:tab w:val="center" w:pos="4419"/>
        <w:tab w:val="right" w:pos="8838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5A51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A5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51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13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5A5136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5A513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A51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1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5A5136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A5136"/>
    <w:pPr>
      <w:tabs>
        <w:tab w:val="center" w:pos="4419"/>
        <w:tab w:val="right" w:pos="8838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5A51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A5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51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13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2942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2019-08-14T19:10:00Z</dcterms:created>
  <dcterms:modified xsi:type="dcterms:W3CDTF">2019-08-14T19:11:00Z</dcterms:modified>
</cp:coreProperties>
</file>