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CC2833">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commentRangeStart w:id="0"/>
      <w:r w:rsidRPr="00CA3233">
        <w:rPr>
          <w:rFonts w:ascii="Times New Roman" w:hAnsi="Times New Roman" w:cs="Times New Roman"/>
          <w:b/>
          <w:color w:val="000000"/>
          <w:spacing w:val="-3"/>
          <w:sz w:val="24"/>
          <w:szCs w:val="24"/>
        </w:rPr>
        <w:t>RESOLUCIÓN DRCH IA - ______-201</w:t>
      </w:r>
      <w:r w:rsidR="00391DAD">
        <w:rPr>
          <w:rFonts w:ascii="Times New Roman" w:hAnsi="Times New Roman" w:cs="Times New Roman"/>
          <w:b/>
          <w:color w:val="000000"/>
          <w:spacing w:val="-3"/>
          <w:sz w:val="24"/>
          <w:szCs w:val="24"/>
        </w:rPr>
        <w:t>9</w:t>
      </w:r>
    </w:p>
    <w:p w:rsidR="00207567" w:rsidRPr="00CA3233" w:rsidRDefault="00C50E2B" w:rsidP="004A5F9A">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CC64F2" w:rsidRPr="00CA3233">
        <w:rPr>
          <w:rFonts w:ascii="Times New Roman" w:hAnsi="Times New Roman" w:cs="Times New Roman"/>
          <w:color w:val="000000"/>
          <w:spacing w:val="-3"/>
          <w:sz w:val="24"/>
          <w:szCs w:val="24"/>
        </w:rPr>
        <w:t xml:space="preserve">____ </w:t>
      </w:r>
      <w:proofErr w:type="spellStart"/>
      <w:r w:rsidR="00CC64F2" w:rsidRPr="00CA3233">
        <w:rPr>
          <w:rFonts w:ascii="Times New Roman" w:hAnsi="Times New Roman" w:cs="Times New Roman"/>
          <w:color w:val="000000"/>
          <w:spacing w:val="-3"/>
          <w:sz w:val="24"/>
          <w:szCs w:val="24"/>
        </w:rPr>
        <w:t>de</w:t>
      </w:r>
      <w:proofErr w:type="spellEnd"/>
      <w:r w:rsidR="00CC64F2" w:rsidRPr="00CA3233">
        <w:rPr>
          <w:rFonts w:ascii="Times New Roman" w:hAnsi="Times New Roman" w:cs="Times New Roman"/>
          <w:color w:val="000000"/>
          <w:spacing w:val="-3"/>
          <w:sz w:val="24"/>
          <w:szCs w:val="24"/>
        </w:rPr>
        <w:t xml:space="preserve"> _______________ </w:t>
      </w:r>
      <w:proofErr w:type="spellStart"/>
      <w:r w:rsidR="00CC64F2" w:rsidRPr="00CA3233">
        <w:rPr>
          <w:rFonts w:ascii="Times New Roman" w:hAnsi="Times New Roman" w:cs="Times New Roman"/>
          <w:color w:val="000000"/>
          <w:spacing w:val="-3"/>
          <w:sz w:val="24"/>
          <w:szCs w:val="24"/>
        </w:rPr>
        <w:t>de</w:t>
      </w:r>
      <w:proofErr w:type="spellEnd"/>
      <w:r w:rsidR="00CC64F2" w:rsidRPr="00CA3233">
        <w:rPr>
          <w:rFonts w:ascii="Times New Roman" w:hAnsi="Times New Roman" w:cs="Times New Roman"/>
          <w:color w:val="000000"/>
          <w:spacing w:val="-3"/>
          <w:sz w:val="24"/>
          <w:szCs w:val="24"/>
        </w:rPr>
        <w:t xml:space="preserve">  201</w:t>
      </w:r>
      <w:r w:rsidR="00391DAD">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commentRangeEnd w:id="0"/>
      <w:r w:rsidR="00453712">
        <w:rPr>
          <w:rStyle w:val="Refdecomentario"/>
        </w:rPr>
        <w:commentReference w:id="0"/>
      </w:r>
    </w:p>
    <w:p w:rsidR="004A5F9A" w:rsidRPr="00CA3233" w:rsidRDefault="004A5F9A" w:rsidP="004A5F9A">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CA3233">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453712">
        <w:rPr>
          <w:rFonts w:ascii="Times New Roman" w:hAnsi="Times New Roman"/>
          <w:b/>
          <w:bCs/>
          <w:sz w:val="24"/>
          <w:szCs w:val="24"/>
          <w:lang w:val="es-ES"/>
        </w:rPr>
        <w:t>PLAZA TIERRAS ALTAS</w:t>
      </w:r>
      <w:r w:rsidR="00C50E2B" w:rsidRPr="00CA3233">
        <w:rPr>
          <w:rFonts w:ascii="Times New Roman" w:hAnsi="Times New Roman" w:cs="Times New Roman"/>
          <w:b/>
          <w:color w:val="000000"/>
          <w:sz w:val="24"/>
          <w:szCs w:val="24"/>
        </w:rPr>
        <w:t>”</w:t>
      </w:r>
    </w:p>
    <w:p w:rsidR="00207567" w:rsidRPr="00CA3233" w:rsidRDefault="00AB2B51"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02FD5">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4A5F9A">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453712" w:rsidRDefault="00CA3233" w:rsidP="00453712">
      <w:pPr>
        <w:jc w:val="both"/>
        <w:rPr>
          <w:rFonts w:ascii="Times New Roman" w:hAnsi="Times New Roman" w:cs="Times New Roman"/>
          <w:b/>
          <w:sz w:val="24"/>
          <w:szCs w:val="24"/>
        </w:rPr>
      </w:pPr>
      <w:r w:rsidRPr="00CA3233">
        <w:rPr>
          <w:rFonts w:ascii="Times New Roman" w:hAnsi="Times New Roman" w:cs="Times New Roman"/>
          <w:sz w:val="24"/>
          <w:szCs w:val="24"/>
          <w:lang w:val="es-MX"/>
        </w:rPr>
        <w:t xml:space="preserve">Que el promotor, </w:t>
      </w:r>
      <w:r w:rsidR="00453712" w:rsidRPr="00453712">
        <w:rPr>
          <w:rFonts w:ascii="Times New Roman" w:hAnsi="Times New Roman" w:cs="Times New Roman"/>
          <w:b/>
          <w:sz w:val="24"/>
          <w:szCs w:val="24"/>
        </w:rPr>
        <w:t>GASPAR SAMUDIO SÁNCHEZ</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453712" w:rsidRPr="00453712">
        <w:rPr>
          <w:rFonts w:ascii="Times New Roman" w:hAnsi="Times New Roman" w:cs="Times New Roman"/>
          <w:b/>
          <w:bCs/>
          <w:sz w:val="24"/>
          <w:szCs w:val="24"/>
          <w:lang w:val="es-ES"/>
        </w:rPr>
        <w:t>PLAZA TIERRAS ALTAS</w:t>
      </w:r>
      <w:r w:rsidRPr="00CA3233">
        <w:rPr>
          <w:rFonts w:ascii="Times New Roman" w:hAnsi="Times New Roman" w:cs="Times New Roman"/>
          <w:b/>
          <w:sz w:val="24"/>
          <w:szCs w:val="24"/>
          <w:lang w:val="es-MX"/>
        </w:rPr>
        <w:t>”.</w:t>
      </w:r>
    </w:p>
    <w:p w:rsidR="00453712" w:rsidRPr="00453712" w:rsidRDefault="00CA3233" w:rsidP="00453712">
      <w:pPr>
        <w:autoSpaceDE w:val="0"/>
        <w:autoSpaceDN w:val="0"/>
        <w:adjustRightInd w:val="0"/>
        <w:jc w:val="both"/>
        <w:rPr>
          <w:rFonts w:ascii="Times New Roman" w:hAnsi="Times New Roman" w:cs="Times New Roman"/>
          <w:sz w:val="24"/>
          <w:szCs w:val="24"/>
          <w:lang w:val="es-ES"/>
        </w:rPr>
      </w:pPr>
      <w:r w:rsidRPr="00CA3233">
        <w:rPr>
          <w:rFonts w:ascii="Times New Roman" w:hAnsi="Times New Roman" w:cs="Times New Roman"/>
          <w:sz w:val="24"/>
          <w:szCs w:val="24"/>
          <w:lang w:val="es-ES"/>
        </w:rPr>
        <w:t xml:space="preserve">Que en virtud de lo anterior, el </w:t>
      </w:r>
      <w:r w:rsidR="00453712" w:rsidRPr="00453712">
        <w:rPr>
          <w:rFonts w:ascii="Times New Roman" w:hAnsi="Times New Roman" w:cs="Times New Roman"/>
          <w:sz w:val="24"/>
          <w:szCs w:val="24"/>
          <w:lang w:val="es-ES"/>
        </w:rPr>
        <w:t xml:space="preserve">día veinte tres (23) de julio de 2019, cuyo promotor es el señor </w:t>
      </w:r>
      <w:r w:rsidR="00453712" w:rsidRPr="00453712">
        <w:rPr>
          <w:rFonts w:ascii="Times New Roman" w:hAnsi="Times New Roman" w:cs="Times New Roman"/>
          <w:b/>
          <w:sz w:val="24"/>
          <w:szCs w:val="24"/>
          <w:lang w:val="es-ES"/>
        </w:rPr>
        <w:t>GASPAR SAMUDIO SÁNCHEZ</w:t>
      </w:r>
      <w:r w:rsidR="00453712" w:rsidRPr="00453712">
        <w:rPr>
          <w:rFonts w:ascii="Times New Roman" w:hAnsi="Times New Roman" w:cs="Times New Roman"/>
          <w:sz w:val="24"/>
          <w:szCs w:val="24"/>
          <w:lang w:val="es-ES"/>
        </w:rPr>
        <w:t>, con cédula de identidad personal N° 4-129-550, presentó ante el Ministerio de Ambiente (</w:t>
      </w:r>
      <w:proofErr w:type="spellStart"/>
      <w:r w:rsidR="00453712" w:rsidRPr="00453712">
        <w:rPr>
          <w:rFonts w:ascii="Times New Roman" w:hAnsi="Times New Roman" w:cs="Times New Roman"/>
          <w:sz w:val="24"/>
          <w:szCs w:val="24"/>
          <w:lang w:val="es-ES"/>
        </w:rPr>
        <w:t>MiAMBIENTE</w:t>
      </w:r>
      <w:proofErr w:type="spellEnd"/>
      <w:r w:rsidR="00453712" w:rsidRPr="00453712">
        <w:rPr>
          <w:rFonts w:ascii="Times New Roman" w:hAnsi="Times New Roman" w:cs="Times New Roman"/>
          <w:sz w:val="24"/>
          <w:szCs w:val="24"/>
          <w:lang w:val="es-ES"/>
        </w:rPr>
        <w:t xml:space="preserve">) un Estudio de Impacto Ambiental (EsIA), Categoría I, elaborado bajo la responsabilidad de los consultores </w:t>
      </w:r>
      <w:r w:rsidR="00453712" w:rsidRPr="00453712">
        <w:rPr>
          <w:rFonts w:ascii="Times New Roman" w:hAnsi="Times New Roman" w:cs="Times New Roman"/>
          <w:b/>
          <w:sz w:val="24"/>
          <w:szCs w:val="24"/>
          <w:lang w:val="es-ES"/>
        </w:rPr>
        <w:t>GISELA S. SANTAMARÌA</w:t>
      </w:r>
      <w:r w:rsidR="00453712" w:rsidRPr="00453712">
        <w:rPr>
          <w:rFonts w:ascii="Times New Roman" w:hAnsi="Times New Roman" w:cs="Times New Roman"/>
          <w:sz w:val="24"/>
          <w:szCs w:val="24"/>
          <w:lang w:val="es-ES"/>
        </w:rPr>
        <w:t xml:space="preserve"> y </w:t>
      </w:r>
      <w:r w:rsidR="00453712" w:rsidRPr="00453712">
        <w:rPr>
          <w:rFonts w:ascii="Times New Roman" w:hAnsi="Times New Roman" w:cs="Times New Roman"/>
          <w:b/>
          <w:sz w:val="24"/>
          <w:szCs w:val="24"/>
          <w:lang w:val="es-ES"/>
        </w:rPr>
        <w:t>ALBERTO QUINTERO</w:t>
      </w:r>
      <w:r w:rsidR="00453712" w:rsidRPr="00453712">
        <w:rPr>
          <w:rFonts w:ascii="Times New Roman" w:hAnsi="Times New Roman" w:cs="Times New Roman"/>
          <w:sz w:val="24"/>
          <w:szCs w:val="24"/>
          <w:lang w:val="es-ES"/>
        </w:rPr>
        <w:t>, personas naturales inscritas en el Registro de  Consultores Idóneos que  lleva el Ministerio de Ambiente (</w:t>
      </w:r>
      <w:proofErr w:type="spellStart"/>
      <w:r w:rsidR="00453712" w:rsidRPr="00453712">
        <w:rPr>
          <w:rFonts w:ascii="Times New Roman" w:hAnsi="Times New Roman" w:cs="Times New Roman"/>
          <w:sz w:val="24"/>
          <w:szCs w:val="24"/>
          <w:lang w:val="es-ES"/>
        </w:rPr>
        <w:t>MiAMBIENTE</w:t>
      </w:r>
      <w:proofErr w:type="spellEnd"/>
      <w:r w:rsidR="00453712" w:rsidRPr="00453712">
        <w:rPr>
          <w:rFonts w:ascii="Times New Roman" w:hAnsi="Times New Roman" w:cs="Times New Roman"/>
          <w:sz w:val="24"/>
          <w:szCs w:val="24"/>
          <w:lang w:val="es-ES"/>
        </w:rPr>
        <w:t xml:space="preserve">), mediante las Resoluciones </w:t>
      </w:r>
      <w:r w:rsidR="00453712" w:rsidRPr="00453712">
        <w:rPr>
          <w:rFonts w:ascii="Times New Roman" w:hAnsi="Times New Roman" w:cs="Times New Roman"/>
          <w:b/>
          <w:sz w:val="24"/>
          <w:szCs w:val="24"/>
          <w:lang w:val="es-ES"/>
        </w:rPr>
        <w:t>IAR-010-98</w:t>
      </w:r>
      <w:r w:rsidR="00453712" w:rsidRPr="00453712">
        <w:rPr>
          <w:rFonts w:ascii="Times New Roman" w:hAnsi="Times New Roman" w:cs="Times New Roman"/>
          <w:sz w:val="24"/>
          <w:szCs w:val="24"/>
          <w:lang w:val="es-ES"/>
        </w:rPr>
        <w:t xml:space="preserve"> </w:t>
      </w:r>
      <w:r w:rsidR="00453712">
        <w:rPr>
          <w:rFonts w:ascii="Times New Roman" w:hAnsi="Times New Roman" w:cs="Times New Roman"/>
          <w:sz w:val="24"/>
          <w:szCs w:val="24"/>
          <w:lang w:val="es-ES"/>
        </w:rPr>
        <w:t xml:space="preserve">e </w:t>
      </w:r>
      <w:r w:rsidR="00453712" w:rsidRPr="00453712">
        <w:rPr>
          <w:rFonts w:ascii="Times New Roman" w:hAnsi="Times New Roman" w:cs="Times New Roman"/>
          <w:b/>
          <w:sz w:val="24"/>
          <w:szCs w:val="24"/>
          <w:lang w:val="es-ES"/>
        </w:rPr>
        <w:t>IRC-031-09</w:t>
      </w:r>
      <w:r w:rsidR="00453712">
        <w:rPr>
          <w:rFonts w:ascii="Times New Roman" w:hAnsi="Times New Roman" w:cs="Times New Roman"/>
          <w:sz w:val="24"/>
          <w:szCs w:val="24"/>
          <w:lang w:val="es-ES"/>
        </w:rPr>
        <w:t xml:space="preserve">, respectivamente, </w:t>
      </w:r>
    </w:p>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De acuerdo al EsIA, el proyecto en evaluación titulado “PLAZA TIERRAS ALTAS”, consiste en la construcción de un (1) edificio de dos niveles, distribuyendo cinco (5) locales comerciales en panta baja (nivel 000) con área de estacionamientos y cinco (5) locales comerciales en planta alta (nivel 100). El área de construcción total es de 452.32 m2. Cada nivel del edificio contara con sus respectivo baños higiénicos y las aguas residuales serán manejadas a través</w:t>
      </w:r>
      <w:r>
        <w:rPr>
          <w:rFonts w:ascii="Times New Roman" w:hAnsi="Times New Roman" w:cs="Times New Roman"/>
          <w:sz w:val="24"/>
          <w:szCs w:val="24"/>
          <w:lang w:val="es-ES"/>
        </w:rPr>
        <w:t xml:space="preserve"> del sistema de tanque séptico.</w:t>
      </w:r>
    </w:p>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 xml:space="preserve">El área de construcción del proyecto será de 452.32 m2; el mismo se desarrollará sobre la Finca con Folio Real No. 475367 con Código de Ubicación 4415, la cual tiene una superficie actual o resto libre de 287 m2 40 dm2 y se localiza en el corregimiento de Volcán, distrito de Tierras Altas, provincia de Chiriquí.  </w:t>
      </w:r>
    </w:p>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El monto total de la inversión se estima en B/ 250,000. 00 (doscientos cincuenta mil con 00/100 de Balboas);</w:t>
      </w:r>
    </w:p>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00576759">
        <w:rPr>
          <w:rFonts w:ascii="Times New Roman" w:hAnsi="Times New Roman" w:cs="Times New Roman"/>
          <w:sz w:val="24"/>
          <w:szCs w:val="24"/>
          <w:lang w:val="es-ES"/>
        </w:rPr>
        <w:t>284</w:t>
      </w:r>
      <w:r w:rsidRPr="00453712">
        <w:rPr>
          <w:rFonts w:ascii="Times New Roman" w:hAnsi="Times New Roman" w:cs="Times New Roman"/>
          <w:sz w:val="24"/>
          <w:szCs w:val="24"/>
          <w:lang w:val="es-ES"/>
        </w:rPr>
        <w:t xml:space="preserve"> m</w:t>
      </w:r>
      <w:r w:rsidRPr="00576759">
        <w:rPr>
          <w:rFonts w:ascii="Times New Roman" w:hAnsi="Times New Roman" w:cs="Times New Roman"/>
          <w:sz w:val="24"/>
          <w:szCs w:val="24"/>
          <w:vertAlign w:val="superscript"/>
          <w:lang w:val="es-ES"/>
        </w:rPr>
        <w:t>2</w:t>
      </w:r>
      <w:r w:rsidRPr="00453712">
        <w:rPr>
          <w:rFonts w:ascii="Times New Roman" w:hAnsi="Times New Roman" w:cs="Times New Roman"/>
          <w:sz w:val="24"/>
          <w:szCs w:val="24"/>
          <w:lang w:val="es-ES"/>
        </w:rPr>
        <w:t xml:space="preserve">  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992"/>
        <w:gridCol w:w="1070"/>
      </w:tblGrid>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
                <w:bCs/>
                <w:sz w:val="24"/>
                <w:szCs w:val="24"/>
                <w:lang w:val="es-ES"/>
              </w:rPr>
            </w:pPr>
            <w:r w:rsidRPr="00453712">
              <w:rPr>
                <w:rFonts w:ascii="Times New Roman" w:hAnsi="Times New Roman" w:cs="Times New Roman"/>
                <w:b/>
                <w:bCs/>
                <w:sz w:val="24"/>
                <w:szCs w:val="24"/>
                <w:lang w:val="es-ES"/>
              </w:rPr>
              <w:t>PUNTO</w:t>
            </w:r>
          </w:p>
        </w:tc>
        <w:tc>
          <w:tcPr>
            <w:tcW w:w="992" w:type="dxa"/>
          </w:tcPr>
          <w:p w:rsidR="00453712" w:rsidRPr="00453712" w:rsidRDefault="00453712" w:rsidP="00453712">
            <w:pPr>
              <w:autoSpaceDE w:val="0"/>
              <w:autoSpaceDN w:val="0"/>
              <w:adjustRightInd w:val="0"/>
              <w:jc w:val="both"/>
              <w:rPr>
                <w:rFonts w:ascii="Times New Roman" w:hAnsi="Times New Roman" w:cs="Times New Roman"/>
                <w:b/>
                <w:bCs/>
                <w:sz w:val="24"/>
                <w:szCs w:val="24"/>
                <w:lang w:val="es-ES"/>
              </w:rPr>
            </w:pPr>
            <w:r w:rsidRPr="00453712">
              <w:rPr>
                <w:rFonts w:ascii="Times New Roman" w:hAnsi="Times New Roman" w:cs="Times New Roman"/>
                <w:b/>
                <w:bCs/>
                <w:sz w:val="24"/>
                <w:szCs w:val="24"/>
                <w:lang w:val="es-ES"/>
              </w:rPr>
              <w:t xml:space="preserve">ESTE </w:t>
            </w:r>
          </w:p>
        </w:tc>
        <w:tc>
          <w:tcPr>
            <w:tcW w:w="993" w:type="dxa"/>
          </w:tcPr>
          <w:p w:rsidR="00453712" w:rsidRPr="00453712" w:rsidRDefault="00453712" w:rsidP="00453712">
            <w:pPr>
              <w:autoSpaceDE w:val="0"/>
              <w:autoSpaceDN w:val="0"/>
              <w:adjustRightInd w:val="0"/>
              <w:jc w:val="both"/>
              <w:rPr>
                <w:rFonts w:ascii="Times New Roman" w:hAnsi="Times New Roman" w:cs="Times New Roman"/>
                <w:b/>
                <w:bCs/>
                <w:sz w:val="24"/>
                <w:szCs w:val="24"/>
                <w:lang w:val="es-ES"/>
              </w:rPr>
            </w:pPr>
            <w:r w:rsidRPr="00453712">
              <w:rPr>
                <w:rFonts w:ascii="Times New Roman" w:hAnsi="Times New Roman" w:cs="Times New Roman"/>
                <w:b/>
                <w:bCs/>
                <w:sz w:val="24"/>
                <w:szCs w:val="24"/>
                <w:lang w:val="es-ES"/>
              </w:rPr>
              <w:t>NORTE</w:t>
            </w:r>
          </w:p>
        </w:tc>
      </w:tr>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1</w:t>
            </w:r>
          </w:p>
        </w:tc>
        <w:tc>
          <w:tcPr>
            <w:tcW w:w="992"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319452</w:t>
            </w:r>
          </w:p>
        </w:tc>
        <w:tc>
          <w:tcPr>
            <w:tcW w:w="993"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970559</w:t>
            </w:r>
          </w:p>
        </w:tc>
      </w:tr>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2</w:t>
            </w:r>
          </w:p>
        </w:tc>
        <w:tc>
          <w:tcPr>
            <w:tcW w:w="992"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319458</w:t>
            </w:r>
          </w:p>
        </w:tc>
        <w:tc>
          <w:tcPr>
            <w:tcW w:w="993"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970575</w:t>
            </w:r>
          </w:p>
        </w:tc>
      </w:tr>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w:t>
            </w:r>
          </w:p>
        </w:tc>
        <w:tc>
          <w:tcPr>
            <w:tcW w:w="992"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319444</w:t>
            </w:r>
          </w:p>
        </w:tc>
        <w:tc>
          <w:tcPr>
            <w:tcW w:w="993"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970583</w:t>
            </w:r>
          </w:p>
        </w:tc>
      </w:tr>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4</w:t>
            </w:r>
          </w:p>
        </w:tc>
        <w:tc>
          <w:tcPr>
            <w:tcW w:w="992"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319437</w:t>
            </w:r>
          </w:p>
        </w:tc>
        <w:tc>
          <w:tcPr>
            <w:tcW w:w="993"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970567</w:t>
            </w:r>
          </w:p>
        </w:tc>
      </w:tr>
    </w:tbl>
    <w:p w:rsidR="00453712" w:rsidRDefault="00453712" w:rsidP="00453712">
      <w:pPr>
        <w:autoSpaceDE w:val="0"/>
        <w:autoSpaceDN w:val="0"/>
        <w:adjustRightInd w:val="0"/>
        <w:jc w:val="both"/>
        <w:rPr>
          <w:rFonts w:ascii="Times New Roman" w:hAnsi="Times New Roman" w:cs="Times New Roman"/>
          <w:sz w:val="24"/>
          <w:szCs w:val="24"/>
          <w:lang w:val="es-ES"/>
        </w:rPr>
      </w:pPr>
    </w:p>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 xml:space="preserve">Mediante  </w:t>
      </w:r>
      <w:r w:rsidRPr="00453712">
        <w:rPr>
          <w:rFonts w:ascii="Times New Roman" w:hAnsi="Times New Roman" w:cs="Times New Roman"/>
          <w:b/>
          <w:sz w:val="24"/>
          <w:szCs w:val="24"/>
          <w:lang w:val="es-ES"/>
        </w:rPr>
        <w:t>PROVEIDO- DRCH–ADM- 083-2019</w:t>
      </w:r>
      <w:r>
        <w:rPr>
          <w:rFonts w:ascii="Times New Roman" w:hAnsi="Times New Roman" w:cs="Times New Roman"/>
          <w:sz w:val="24"/>
          <w:szCs w:val="24"/>
          <w:lang w:val="es-ES"/>
        </w:rPr>
        <w:t>,  del 24 de julio de 2019,</w:t>
      </w:r>
      <w:r w:rsidRPr="00453712">
        <w:rPr>
          <w:rFonts w:ascii="Times New Roman" w:hAnsi="Times New Roman" w:cs="Times New Roman"/>
          <w:sz w:val="24"/>
          <w:szCs w:val="24"/>
          <w:lang w:val="es-ES"/>
        </w:rPr>
        <w:t xml:space="preserve"> </w:t>
      </w:r>
      <w:proofErr w:type="spellStart"/>
      <w:r w:rsidRPr="00453712">
        <w:rPr>
          <w:rFonts w:ascii="Times New Roman" w:hAnsi="Times New Roman" w:cs="Times New Roman"/>
          <w:sz w:val="24"/>
          <w:szCs w:val="24"/>
          <w:lang w:val="es-ES"/>
        </w:rPr>
        <w:t>MiAMBIENTE</w:t>
      </w:r>
      <w:proofErr w:type="spellEnd"/>
      <w:r w:rsidRPr="00453712">
        <w:rPr>
          <w:rFonts w:ascii="Times New Roman" w:hAnsi="Times New Roman" w:cs="Times New Roman"/>
          <w:sz w:val="24"/>
          <w:szCs w:val="24"/>
          <w:lang w:val="es-ES"/>
        </w:rPr>
        <w:t xml:space="preserve"> admite a la fase de evaluación y análisis el Estudio de Impacto Ambiental, Categoría I, del </w:t>
      </w:r>
      <w:r w:rsidRPr="00453712">
        <w:rPr>
          <w:rFonts w:ascii="Times New Roman" w:hAnsi="Times New Roman" w:cs="Times New Roman"/>
          <w:sz w:val="24"/>
          <w:szCs w:val="24"/>
          <w:lang w:val="es-ES"/>
        </w:rPr>
        <w:lastRenderedPageBreak/>
        <w:t>proyecto denominado “</w:t>
      </w:r>
      <w:r w:rsidRPr="00453712">
        <w:rPr>
          <w:rFonts w:ascii="Times New Roman" w:hAnsi="Times New Roman" w:cs="Times New Roman"/>
          <w:b/>
          <w:sz w:val="24"/>
          <w:szCs w:val="24"/>
          <w:lang w:val="es-ES"/>
        </w:rPr>
        <w:t>PLAZA TIERRAS ALTAS</w:t>
      </w:r>
      <w:r w:rsidRPr="00453712">
        <w:rPr>
          <w:rFonts w:ascii="Times New Roman" w:hAnsi="Times New Roman" w:cs="Times New Roman"/>
          <w:sz w:val="24"/>
          <w:szCs w:val="24"/>
          <w:lang w:val="es-ES"/>
        </w:rPr>
        <w:t>”, en virtud de lo establecido para tales efectos en el Decreto Ejecutivo No. 123 de 14 de agosto de 2009, modificado por el Decreto Ejecutivo No. 155 de 5 de agosto de 2011 y el Decreto Ejecutiv</w:t>
      </w:r>
      <w:r>
        <w:rPr>
          <w:rFonts w:ascii="Times New Roman" w:hAnsi="Times New Roman" w:cs="Times New Roman"/>
          <w:sz w:val="24"/>
          <w:szCs w:val="24"/>
          <w:lang w:val="es-ES"/>
        </w:rPr>
        <w:t>o No. 36 de 3 de junio de 2019;</w:t>
      </w:r>
    </w:p>
    <w:p w:rsid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w:t>
      </w:r>
      <w:r w:rsidR="00576759">
        <w:rPr>
          <w:rFonts w:ascii="Times New Roman" w:hAnsi="Times New Roman" w:cs="Times New Roman"/>
          <w:sz w:val="24"/>
          <w:szCs w:val="24"/>
          <w:lang w:val="es-ES"/>
        </w:rPr>
        <w:t>12 de agosto</w:t>
      </w:r>
      <w:r w:rsidRPr="00453712">
        <w:rPr>
          <w:rFonts w:ascii="Times New Roman" w:hAnsi="Times New Roman" w:cs="Times New Roman"/>
          <w:sz w:val="24"/>
          <w:szCs w:val="24"/>
          <w:lang w:val="es-ES"/>
        </w:rPr>
        <w:t xml:space="preserve"> </w:t>
      </w:r>
      <w:proofErr w:type="spellStart"/>
      <w:r w:rsidRPr="00453712">
        <w:rPr>
          <w:rFonts w:ascii="Times New Roman" w:hAnsi="Times New Roman" w:cs="Times New Roman"/>
          <w:sz w:val="24"/>
          <w:szCs w:val="24"/>
          <w:lang w:val="es-ES"/>
        </w:rPr>
        <w:t>de</w:t>
      </w:r>
      <w:proofErr w:type="spellEnd"/>
      <w:r w:rsidRPr="00453712">
        <w:rPr>
          <w:rFonts w:ascii="Times New Roman" w:hAnsi="Times New Roman" w:cs="Times New Roman"/>
          <w:sz w:val="24"/>
          <w:szCs w:val="24"/>
          <w:lang w:val="es-ES"/>
        </w:rPr>
        <w:t xml:space="preserve"> 2019; en tanto que la Dirección de Evaluación de Impacto Ambiental emitió sus comentarios el día </w:t>
      </w:r>
      <w:r w:rsidR="00576759">
        <w:rPr>
          <w:rFonts w:ascii="Times New Roman" w:hAnsi="Times New Roman" w:cs="Times New Roman"/>
          <w:sz w:val="24"/>
          <w:szCs w:val="24"/>
          <w:lang w:val="es-ES"/>
        </w:rPr>
        <w:t>12 de agosto</w:t>
      </w:r>
      <w:r w:rsidRPr="00453712">
        <w:rPr>
          <w:rFonts w:ascii="Times New Roman" w:hAnsi="Times New Roman" w:cs="Times New Roman"/>
          <w:sz w:val="24"/>
          <w:szCs w:val="24"/>
          <w:lang w:val="es-ES"/>
        </w:rPr>
        <w:t xml:space="preserve"> de 2019,  </w:t>
      </w:r>
      <w:bookmarkStart w:id="1" w:name="_GoBack"/>
      <w:bookmarkEnd w:id="1"/>
    </w:p>
    <w:p w:rsidR="00457B9D" w:rsidRPr="00CA3233" w:rsidRDefault="00457B9D" w:rsidP="00453712">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453712">
        <w:rPr>
          <w:rFonts w:ascii="Times New Roman" w:eastAsia="Times New Roman" w:hAnsi="Times New Roman" w:cs="Times New Roman"/>
          <w:b/>
          <w:bCs/>
          <w:color w:val="000000"/>
          <w:sz w:val="24"/>
          <w:szCs w:val="24"/>
          <w:lang w:val="es-ES" w:eastAsia="es-ES"/>
        </w:rPr>
        <w:t>PLAZA TIERRAS ALTAS</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A3233" w:rsidRDefault="00C50E2B" w:rsidP="003A4F2D">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D02FD5">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453712">
        <w:rPr>
          <w:rFonts w:ascii="Times New Roman" w:eastAsia="Calibri" w:hAnsi="Times New Roman" w:cs="Times New Roman"/>
          <w:b/>
          <w:bCs/>
          <w:sz w:val="24"/>
          <w:szCs w:val="24"/>
          <w:lang w:val="es-ES" w:eastAsia="es-ES"/>
        </w:rPr>
        <w:t>PLAZA TIERRAS ALTAS</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453712" w:rsidRPr="00453712">
        <w:rPr>
          <w:rFonts w:ascii="Times New Roman" w:hAnsi="Times New Roman" w:cs="Times New Roman"/>
          <w:b/>
          <w:bCs/>
          <w:spacing w:val="-3"/>
          <w:sz w:val="24"/>
          <w:szCs w:val="24"/>
          <w:lang w:val="es-ES"/>
        </w:rPr>
        <w:t>GASPAR SAMUDIO SÁNCHEZ</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0745F8">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3A4F2D">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453712" w:rsidRPr="00453712">
        <w:rPr>
          <w:rFonts w:ascii="Times New Roman" w:eastAsia="Calibri" w:hAnsi="Times New Roman" w:cs="Times New Roman"/>
          <w:b/>
          <w:bCs/>
          <w:sz w:val="24"/>
          <w:szCs w:val="24"/>
          <w:lang w:eastAsia="es-ES"/>
        </w:rPr>
        <w:t>GASPAR SAMUDIO SÁNCHEZ</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02FD5">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453712">
        <w:rPr>
          <w:rFonts w:ascii="Times New Roman" w:eastAsia="Calibri" w:hAnsi="Times New Roman" w:cs="Times New Roman"/>
          <w:b/>
          <w:bCs/>
          <w:sz w:val="24"/>
          <w:szCs w:val="24"/>
          <w:lang w:val="es-ES" w:eastAsia="es-ES"/>
        </w:rPr>
        <w:t>PLAZA TIERRAS ALTAS</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02FD5">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453712" w:rsidRPr="00453712">
        <w:rPr>
          <w:rFonts w:ascii="Times New Roman" w:eastAsia="Calibri" w:hAnsi="Times New Roman" w:cs="Times New Roman"/>
          <w:b/>
          <w:bCs/>
          <w:sz w:val="24"/>
          <w:szCs w:val="24"/>
          <w:lang w:val="es-ES" w:eastAsia="es-ES"/>
        </w:rPr>
        <w:t>GASPAR SAMUDIO SÁNCHEZ</w:t>
      </w:r>
      <w:r w:rsidR="00054815">
        <w:rPr>
          <w:rFonts w:ascii="Times New Roman" w:eastAsia="Calibri" w:hAnsi="Times New Roman" w:cs="Times New Roman"/>
          <w:b/>
          <w:bCs/>
          <w:sz w:val="24"/>
          <w:szCs w:val="24"/>
          <w:lang w:eastAsia="es-ES"/>
        </w:rPr>
        <w:t>,</w:t>
      </w:r>
      <w:r w:rsidR="00054815" w:rsidRPr="00054815">
        <w:rPr>
          <w:rFonts w:ascii="Times New Roman" w:eastAsia="Calibri" w:hAnsi="Times New Roman" w:cs="Times New Roman"/>
          <w:b/>
          <w:bCs/>
          <w:sz w:val="24"/>
          <w:szCs w:val="24"/>
          <w:lang w:val="es-ES_tradnl"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Presentar cada tres (3)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lastRenderedPageBreak/>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453712" w:rsidRPr="00453712" w:rsidRDefault="00453712" w:rsidP="00453712">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la Resolución N° 319 de 1993 “Sobre Iluminación”</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207567" w:rsidRPr="00CA3233" w:rsidRDefault="00DC485C" w:rsidP="00066A8C">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453712">
        <w:rPr>
          <w:rFonts w:ascii="Times New Roman" w:hAnsi="Times New Roman" w:cs="Times New Roman"/>
          <w:b/>
          <w:bCs/>
          <w:sz w:val="24"/>
          <w:szCs w:val="24"/>
        </w:rPr>
        <w:t>PLAZA TIERRAS ALTAS</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artículo 20 del Decreto Ejecutivo No 123 de 14 de agosto de 2009.</w:t>
      </w:r>
    </w:p>
    <w:p w:rsidR="00207567" w:rsidRPr="00CA3233" w:rsidRDefault="00365C95" w:rsidP="00066A8C">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D02FD5">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lastRenderedPageBreak/>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066A8C">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02FD5">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453712" w:rsidRPr="00453712">
        <w:rPr>
          <w:rFonts w:ascii="Times New Roman" w:eastAsia="Calibri" w:hAnsi="Times New Roman" w:cs="Times New Roman"/>
          <w:b/>
          <w:bCs/>
          <w:sz w:val="24"/>
          <w:szCs w:val="24"/>
          <w:lang w:eastAsia="es-ES"/>
        </w:rPr>
        <w:t>GASPAR SAMUDIO SÁNCHEZ</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054815" w:rsidRPr="00CA3233" w:rsidRDefault="00054815" w:rsidP="0005481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Pr>
          <w:rFonts w:ascii="Times New Roman" w:hAnsi="Times New Roman" w:cs="Times New Roman"/>
          <w:spacing w:val="-3"/>
          <w:sz w:val="24"/>
          <w:szCs w:val="24"/>
          <w:lang w:val="es-ES_tradnl"/>
        </w:rPr>
        <w:t xml:space="preserve">2017, Decreto Ejecutivo No. 36 de 3 de junio de 2019 </w:t>
      </w:r>
      <w:r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________________ (_______) días, del mes de _____________,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207567" w:rsidP="00D02FD5">
      <w:pPr>
        <w:tabs>
          <w:tab w:val="left" w:pos="0"/>
        </w:tabs>
        <w:suppressAutoHyphens/>
        <w:snapToGrid w:val="0"/>
        <w:jc w:val="both"/>
        <w:rPr>
          <w:rFonts w:ascii="Times New Roman" w:hAnsi="Times New Roman" w:cs="Times New Roman"/>
          <w:color w:val="000000"/>
          <w:spacing w:val="-3"/>
          <w:sz w:val="24"/>
          <w:szCs w:val="24"/>
        </w:rPr>
      </w:pPr>
    </w:p>
    <w:p w:rsidR="00207567" w:rsidRPr="00CA3233"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0802E7DC" wp14:editId="7285908D">
                <wp:simplePos x="0" y="0"/>
                <wp:positionH relativeFrom="column">
                  <wp:posOffset>-106587</wp:posOffset>
                </wp:positionH>
                <wp:positionV relativeFrom="paragraph">
                  <wp:posOffset>125975</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4pt;margin-top:9.9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CSF7pziAAAACgEAAA8AAABkcnMvZG93bnJldi54bWxMj0FLw0AQhe+C&#10;/2EZwVu7qTSlxmyKiKIFQzUteN1mxySanQ3ZbRP76zue9DTMvMeb76Wr0bbiiL1vHCmYTSMQSKUz&#10;DVUKdtunyRKED5qMbh2hgh/0sMouL1KdGDfQOx6LUAkOIZ9oBXUIXSKlL2u02k9dh8Tap+utDrz2&#10;lTS9HjjctvImihbS6ob4Q607fKix/C4OVsHHUDz3m/X66617yU+bU5G/4mOu1PXVeH8HIuAY/szw&#10;i8/okDHT3h3IeNEqmMwWjB5YuOXJhnkcz0Hs+RAvY5BZKv9XyM4AAAD//wMAUEsBAi0AFAAGAAgA&#10;AAAhALaDOJL+AAAA4QEAABMAAAAAAAAAAAAAAAAAAAAAAFtDb250ZW50X1R5cGVzXS54bWxQSwEC&#10;LQAUAAYACAAAACEAOP0h/9YAAACUAQAACwAAAAAAAAAAAAAAAAAvAQAAX3JlbHMvLnJlbHNQSwEC&#10;LQAUAAYACAAAACEAI64zxFUCAACfBAAADgAAAAAAAAAAAAAAAAAuAgAAZHJzL2Uyb0RvYy54bWxQ&#10;SwECLQAUAAYACAAAACEAJIXunOIAAAAKAQAADwAAAAAAAAAAAAAAAACvBAAAZHJzL2Rvd25yZXYu&#10;eG1sUEsFBgAAAAAEAAQA8wAAAL4FAAAAAA==&#10;" fillcolor="window" stroked="f" strokeweight=".5pt">
                <v:textbo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9206F5" w:rsidP="00D02FD5">
      <w:pPr>
        <w:tabs>
          <w:tab w:val="left" w:pos="0"/>
        </w:tabs>
        <w:suppressAutoHyphens/>
        <w:snapToGrid w:val="0"/>
        <w:jc w:val="both"/>
        <w:rPr>
          <w:rFonts w:ascii="Times New Roman" w:hAnsi="Times New Roman" w:cs="Times New Roman"/>
          <w:b/>
          <w:color w:val="000000"/>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1247BB3E" wp14:editId="64E6FF82">
                <wp:simplePos x="0" y="0"/>
                <wp:positionH relativeFrom="column">
                  <wp:posOffset>3404870</wp:posOffset>
                </wp:positionH>
                <wp:positionV relativeFrom="paragraph">
                  <wp:posOffset>153035</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68.1pt;margin-top:12.05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BNMT5E4QAAAAoBAAAPAAAAZHJzL2Rvd25yZXYueG1sTI9NT4Qw&#10;EIbvJv6HZky8GLfAfqBI2RijbuLNxY9469IRiHRKaBfw3zue9DgzT9553nw7206MOPjWkYJ4EYFA&#10;qpxpqVbwUj5cXoHwQZPRnSNU8I0etsXpSa4z4yZ6xnEfasEh5DOtoAmhz6T0VYNW+4Xrkfj26Qar&#10;A49DLc2gJw63nUyiaCOtbok/NLrHuwarr/3RKvi4qN+f/Pz4Oi3Xy/5+N5bpmymVOj+bb29ABJzD&#10;Hwy/+qwOBTsd3JGMF52C9XKTMKogWcUgGLiO0xTEgRdJtAJZ5PJ/heIHAAD//wMAUEsBAi0AFAAG&#10;AAgAAAAhALaDOJL+AAAA4QEAABMAAAAAAAAAAAAAAAAAAAAAAFtDb250ZW50X1R5cGVzXS54bWxQ&#10;SwECLQAUAAYACAAAACEAOP0h/9YAAACUAQAACwAAAAAAAAAAAAAAAAAvAQAAX3JlbHMvLnJlbHNQ&#10;SwECLQAUAAYACAAAACEApM7mN5ICAACZBQAADgAAAAAAAAAAAAAAAAAuAgAAZHJzL2Uyb0RvYy54&#10;bWxQSwECLQAUAAYACAAAACEATTE+ROEAAAAKAQAADwAAAAAAAAAAAAAAAADsBAAAZHJzL2Rvd25y&#10;ZXYueG1sUEsFBgAAAAAEAAQA8wAAAPoFAAAAAA==&#10;" fillcolor="white [3201]" stroked="f" strokeweight=".5pt">
                <v:textbo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2D4F83" w:rsidRDefault="002D4F83" w:rsidP="009206F5">
      <w:pPr>
        <w:rPr>
          <w:rFonts w:ascii="Times New Roman" w:hAnsi="Times New Roman" w:cs="Times New Roman"/>
          <w:b/>
          <w:spacing w:val="-3"/>
          <w:sz w:val="24"/>
          <w:szCs w:val="24"/>
        </w:rPr>
      </w:pPr>
    </w:p>
    <w:p w:rsidR="000745F8" w:rsidRDefault="000745F8" w:rsidP="009206F5">
      <w:pPr>
        <w:rPr>
          <w:rFonts w:ascii="Times New Roman" w:hAnsi="Times New Roman" w:cs="Times New Roman"/>
          <w:b/>
          <w:spacing w:val="-3"/>
          <w:sz w:val="24"/>
          <w:szCs w:val="24"/>
        </w:rPr>
      </w:pPr>
    </w:p>
    <w:p w:rsidR="000745F8" w:rsidRDefault="000745F8">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0745F8" w:rsidRPr="00CA3233" w:rsidRDefault="000745F8" w:rsidP="009206F5">
      <w:pPr>
        <w:rPr>
          <w:rFonts w:ascii="Times New Roman" w:hAnsi="Times New Roman" w:cs="Times New Roman"/>
          <w:b/>
          <w:spacing w:val="-3"/>
          <w:sz w:val="24"/>
          <w:szCs w:val="24"/>
        </w:rPr>
      </w:pPr>
    </w:p>
    <w:p w:rsidR="00207567" w:rsidRPr="00CA3233" w:rsidRDefault="00C50E2B" w:rsidP="00D02FD5">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t>ADJUNTO</w:t>
      </w:r>
    </w:p>
    <w:p w:rsidR="00207567" w:rsidRPr="00CA3233" w:rsidRDefault="00207567" w:rsidP="00D02FD5">
      <w:pPr>
        <w:jc w:val="both"/>
        <w:rPr>
          <w:rFonts w:ascii="Times New Roman" w:hAnsi="Times New Roman" w:cs="Times New Roman"/>
          <w:b/>
          <w:spacing w:val="-3"/>
          <w:sz w:val="24"/>
          <w:szCs w:val="24"/>
        </w:rPr>
      </w:pPr>
    </w:p>
    <w:p w:rsidR="00207567" w:rsidRPr="00CA3233" w:rsidRDefault="00207567" w:rsidP="00D02FD5">
      <w:pPr>
        <w:tabs>
          <w:tab w:val="center" w:pos="4512"/>
        </w:tabs>
        <w:suppressAutoHyphens/>
        <w:jc w:val="both"/>
        <w:outlineLvl w:val="0"/>
        <w:rPr>
          <w:rFonts w:ascii="Times New Roman" w:hAnsi="Times New Roman" w:cs="Times New Roman"/>
          <w:spacing w:val="-3"/>
          <w:sz w:val="24"/>
          <w:szCs w:val="24"/>
        </w:rPr>
      </w:pPr>
    </w:p>
    <w:p w:rsidR="00207567" w:rsidRPr="00CA3233" w:rsidRDefault="00C50E2B" w:rsidP="00D02FD5">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02FD5">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02FD5">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02FD5">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453712">
              <w:rPr>
                <w:rFonts w:ascii="Times New Roman" w:eastAsia="Calibri" w:hAnsi="Times New Roman" w:cs="Times New Roman"/>
                <w:b/>
                <w:bCs/>
                <w:sz w:val="24"/>
                <w:szCs w:val="24"/>
                <w:lang w:val="es-ES" w:eastAsia="es-ES"/>
              </w:rPr>
              <w:t>PLAZA TIERRAS ALTAS</w:t>
            </w:r>
            <w:r w:rsidRPr="00CA3233">
              <w:rPr>
                <w:rFonts w:ascii="Times New Roman" w:hAnsi="Times New Roman" w:cs="Times New Roman"/>
                <w:b/>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INDUSTRIA DE LA CONSTRUCCIÓN</w:t>
            </w:r>
            <w:r w:rsidRPr="00CA3233">
              <w:rPr>
                <w:rFonts w:ascii="Times New Roman" w:hAnsi="Times New Roman" w:cs="Times New Roman"/>
                <w:bCs/>
                <w:spacing w:val="-3"/>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Pr="00CA3233" w:rsidRDefault="001B21C8"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 xml:space="preserve">PROMOTOR: </w:t>
            </w:r>
            <w:r w:rsidR="00453712">
              <w:rPr>
                <w:rFonts w:ascii="Times New Roman" w:hAnsi="Times New Roman" w:cs="Times New Roman"/>
                <w:b/>
                <w:bCs/>
                <w:spacing w:val="-3"/>
                <w:sz w:val="24"/>
                <w:szCs w:val="24"/>
              </w:rPr>
              <w:t>GASPAR SAMUDIO SÁNCHEZ</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066A8C" w:rsidRDefault="00C50E2B" w:rsidP="00D02FD5">
            <w:pPr>
              <w:spacing w:line="276" w:lineRule="auto"/>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453712">
              <w:rPr>
                <w:rFonts w:ascii="Times New Roman" w:hAnsi="Times New Roman" w:cs="Times New Roman"/>
                <w:b/>
                <w:bCs/>
                <w:sz w:val="24"/>
                <w:szCs w:val="24"/>
              </w:rPr>
              <w:t>284</w:t>
            </w:r>
            <w:r w:rsidR="00054815">
              <w:rPr>
                <w:rFonts w:ascii="Times New Roman" w:hAnsi="Times New Roman" w:cs="Times New Roman"/>
                <w:b/>
                <w:bCs/>
                <w:sz w:val="24"/>
                <w:szCs w:val="24"/>
              </w:rPr>
              <w:t xml:space="preserve"> </w:t>
            </w:r>
            <w:r w:rsidR="002E327D" w:rsidRPr="002E327D">
              <w:rPr>
                <w:rFonts w:ascii="Times New Roman" w:hAnsi="Times New Roman" w:cs="Times New Roman"/>
                <w:b/>
                <w:bCs/>
                <w:sz w:val="24"/>
                <w:szCs w:val="24"/>
              </w:rPr>
              <w:t>m</w:t>
            </w:r>
            <w:r w:rsidR="002E327D" w:rsidRPr="002E327D">
              <w:rPr>
                <w:rFonts w:ascii="Times New Roman" w:hAnsi="Times New Roman" w:cs="Times New Roman"/>
                <w:b/>
                <w:bCs/>
                <w:sz w:val="24"/>
                <w:szCs w:val="24"/>
                <w:vertAlign w:val="superscript"/>
              </w:rPr>
              <w:t>2</w:t>
            </w:r>
          </w:p>
          <w:p w:rsidR="002E327D" w:rsidRPr="00CA3233" w:rsidRDefault="002E327D" w:rsidP="00D02FD5">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620ECB">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DRCH-IA-_________-201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______ </w:t>
            </w:r>
            <w:proofErr w:type="spellStart"/>
            <w:r w:rsidR="00871C8E" w:rsidRPr="00CA3233">
              <w:rPr>
                <w:rFonts w:ascii="Times New Roman" w:hAnsi="Times New Roman" w:cs="Times New Roman"/>
                <w:sz w:val="24"/>
                <w:szCs w:val="24"/>
              </w:rPr>
              <w:t>DE</w:t>
            </w:r>
            <w:proofErr w:type="spellEnd"/>
            <w:r w:rsidR="00871C8E" w:rsidRPr="00CA3233">
              <w:rPr>
                <w:rFonts w:ascii="Times New Roman" w:hAnsi="Times New Roman" w:cs="Times New Roman"/>
                <w:sz w:val="24"/>
                <w:szCs w:val="24"/>
              </w:rPr>
              <w:t xml:space="preserve"> _____________ </w:t>
            </w:r>
            <w:proofErr w:type="spellStart"/>
            <w:r w:rsidR="00871C8E" w:rsidRPr="00CA3233">
              <w:rPr>
                <w:rFonts w:ascii="Times New Roman" w:hAnsi="Times New Roman" w:cs="Times New Roman"/>
                <w:sz w:val="24"/>
                <w:szCs w:val="24"/>
              </w:rPr>
              <w:t>DE</w:t>
            </w:r>
            <w:proofErr w:type="spellEnd"/>
            <w:r w:rsidR="00871C8E" w:rsidRPr="00CA3233">
              <w:rPr>
                <w:rFonts w:ascii="Times New Roman" w:hAnsi="Times New Roman" w:cs="Times New Roman"/>
                <w:sz w:val="24"/>
                <w:szCs w:val="24"/>
              </w:rPr>
              <w:t xml:space="preserv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D02FD5">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D02FD5">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D02FD5">
      <w:pPr>
        <w:jc w:val="both"/>
        <w:rPr>
          <w:rFonts w:ascii="Times New Roman" w:hAnsi="Times New Roman" w:cs="Times New Roman"/>
          <w:sz w:val="24"/>
          <w:szCs w:val="24"/>
        </w:rPr>
      </w:pPr>
    </w:p>
    <w:sectPr w:rsidR="00207567" w:rsidRPr="00CA3233">
      <w:footerReference w:type="default" r:id="rId11"/>
      <w:footerReference w:type="first" r:id="rId12"/>
      <w:pgSz w:w="12240" w:h="20160"/>
      <w:pgMar w:top="1440" w:right="1440" w:bottom="1440" w:left="1440" w:header="720" w:footer="720" w:gutter="0"/>
      <w:cols w:space="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arsis Gonzalez" w:date="2019-08-15T15:37:00Z" w:initials="TG">
    <w:p w:rsidR="00453712" w:rsidRDefault="00453712">
      <w:pPr>
        <w:pStyle w:val="Textocomentario"/>
      </w:pPr>
      <w:r>
        <w:rPr>
          <w:rStyle w:val="Refdecomentario"/>
        </w:rPr>
        <w:annotationRef/>
      </w:r>
      <w:r>
        <w:t>AÑADIR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FBA" w:rsidRDefault="00277FBA">
      <w:pPr>
        <w:spacing w:after="0" w:line="240" w:lineRule="auto"/>
      </w:pPr>
      <w:r>
        <w:separator/>
      </w:r>
    </w:p>
  </w:endnote>
  <w:endnote w:type="continuationSeparator" w:id="0">
    <w:p w:rsidR="00277FBA" w:rsidRDefault="0027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_________-201</w:t>
            </w:r>
            <w:r w:rsidR="009206F5">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576759">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576759">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277FBA">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9206F5">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576759">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576759">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FBA" w:rsidRDefault="00277FBA">
      <w:pPr>
        <w:spacing w:after="0" w:line="240" w:lineRule="auto"/>
      </w:pPr>
      <w:r>
        <w:separator/>
      </w:r>
    </w:p>
  </w:footnote>
  <w:footnote w:type="continuationSeparator" w:id="0">
    <w:p w:rsidR="00277FBA" w:rsidRDefault="00277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6326"/>
    <w:rsid w:val="0001695E"/>
    <w:rsid w:val="00022618"/>
    <w:rsid w:val="00027A77"/>
    <w:rsid w:val="000318DB"/>
    <w:rsid w:val="00036839"/>
    <w:rsid w:val="0004325E"/>
    <w:rsid w:val="00052ACE"/>
    <w:rsid w:val="0005395D"/>
    <w:rsid w:val="00054815"/>
    <w:rsid w:val="00055E39"/>
    <w:rsid w:val="00061191"/>
    <w:rsid w:val="00064C59"/>
    <w:rsid w:val="00066A8C"/>
    <w:rsid w:val="00066E20"/>
    <w:rsid w:val="000745F8"/>
    <w:rsid w:val="00075CD6"/>
    <w:rsid w:val="0007678B"/>
    <w:rsid w:val="00080E46"/>
    <w:rsid w:val="00081454"/>
    <w:rsid w:val="00082082"/>
    <w:rsid w:val="00082D7A"/>
    <w:rsid w:val="000840B5"/>
    <w:rsid w:val="00087758"/>
    <w:rsid w:val="00087CB9"/>
    <w:rsid w:val="00096123"/>
    <w:rsid w:val="00096A16"/>
    <w:rsid w:val="0009716D"/>
    <w:rsid w:val="000A2999"/>
    <w:rsid w:val="000A3955"/>
    <w:rsid w:val="000A435B"/>
    <w:rsid w:val="000A7BF3"/>
    <w:rsid w:val="000B0E18"/>
    <w:rsid w:val="000C09C6"/>
    <w:rsid w:val="000C0FA9"/>
    <w:rsid w:val="000C1DDF"/>
    <w:rsid w:val="000C3F4B"/>
    <w:rsid w:val="000C5205"/>
    <w:rsid w:val="000C717F"/>
    <w:rsid w:val="000D1AD5"/>
    <w:rsid w:val="000D364A"/>
    <w:rsid w:val="000D58E8"/>
    <w:rsid w:val="000D6262"/>
    <w:rsid w:val="000E7260"/>
    <w:rsid w:val="000F0F68"/>
    <w:rsid w:val="000F4F5F"/>
    <w:rsid w:val="000F7E31"/>
    <w:rsid w:val="000F7F99"/>
    <w:rsid w:val="00100A4F"/>
    <w:rsid w:val="00102AAB"/>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7FBA"/>
    <w:rsid w:val="0028246A"/>
    <w:rsid w:val="00286406"/>
    <w:rsid w:val="00293927"/>
    <w:rsid w:val="00293B60"/>
    <w:rsid w:val="002B1E5F"/>
    <w:rsid w:val="002B2B99"/>
    <w:rsid w:val="002B62F6"/>
    <w:rsid w:val="002B689E"/>
    <w:rsid w:val="002B7021"/>
    <w:rsid w:val="002C3DEA"/>
    <w:rsid w:val="002C4DD5"/>
    <w:rsid w:val="002C5B55"/>
    <w:rsid w:val="002D38F6"/>
    <w:rsid w:val="002D437C"/>
    <w:rsid w:val="002D4F83"/>
    <w:rsid w:val="002D6405"/>
    <w:rsid w:val="002D7417"/>
    <w:rsid w:val="002D779E"/>
    <w:rsid w:val="002E305F"/>
    <w:rsid w:val="002E327D"/>
    <w:rsid w:val="002E6307"/>
    <w:rsid w:val="002F0895"/>
    <w:rsid w:val="002F49A1"/>
    <w:rsid w:val="0031686D"/>
    <w:rsid w:val="00321DD8"/>
    <w:rsid w:val="003339EB"/>
    <w:rsid w:val="003432D8"/>
    <w:rsid w:val="00347901"/>
    <w:rsid w:val="0035505B"/>
    <w:rsid w:val="00362458"/>
    <w:rsid w:val="00365C95"/>
    <w:rsid w:val="00366F24"/>
    <w:rsid w:val="00370BBF"/>
    <w:rsid w:val="003777F1"/>
    <w:rsid w:val="00380407"/>
    <w:rsid w:val="00380EDA"/>
    <w:rsid w:val="00385C10"/>
    <w:rsid w:val="00391DAD"/>
    <w:rsid w:val="003A4F2D"/>
    <w:rsid w:val="003A4FBB"/>
    <w:rsid w:val="003B4CE8"/>
    <w:rsid w:val="003C03C6"/>
    <w:rsid w:val="003C10B3"/>
    <w:rsid w:val="003C2577"/>
    <w:rsid w:val="003C32A4"/>
    <w:rsid w:val="003D041D"/>
    <w:rsid w:val="003D2313"/>
    <w:rsid w:val="003D66CA"/>
    <w:rsid w:val="003D7399"/>
    <w:rsid w:val="003D77AC"/>
    <w:rsid w:val="003E079E"/>
    <w:rsid w:val="003E4569"/>
    <w:rsid w:val="003E742D"/>
    <w:rsid w:val="003F0265"/>
    <w:rsid w:val="003F1429"/>
    <w:rsid w:val="003F5E39"/>
    <w:rsid w:val="00400EB3"/>
    <w:rsid w:val="00402C7E"/>
    <w:rsid w:val="00422987"/>
    <w:rsid w:val="00422F89"/>
    <w:rsid w:val="004265C8"/>
    <w:rsid w:val="0043175D"/>
    <w:rsid w:val="00432D17"/>
    <w:rsid w:val="00437F25"/>
    <w:rsid w:val="00452567"/>
    <w:rsid w:val="00453712"/>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7D2B"/>
    <w:rsid w:val="005524F5"/>
    <w:rsid w:val="00556B63"/>
    <w:rsid w:val="005634AD"/>
    <w:rsid w:val="00563775"/>
    <w:rsid w:val="005661DA"/>
    <w:rsid w:val="0056685E"/>
    <w:rsid w:val="005730D8"/>
    <w:rsid w:val="00574A7D"/>
    <w:rsid w:val="00576759"/>
    <w:rsid w:val="00581FAE"/>
    <w:rsid w:val="0058321D"/>
    <w:rsid w:val="0059108D"/>
    <w:rsid w:val="005A78EC"/>
    <w:rsid w:val="005B13A0"/>
    <w:rsid w:val="005C272B"/>
    <w:rsid w:val="005C5A91"/>
    <w:rsid w:val="005D05AB"/>
    <w:rsid w:val="005D1F98"/>
    <w:rsid w:val="005D2DEA"/>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7751"/>
    <w:rsid w:val="006579F8"/>
    <w:rsid w:val="00661315"/>
    <w:rsid w:val="0066184C"/>
    <w:rsid w:val="006639E3"/>
    <w:rsid w:val="006732F2"/>
    <w:rsid w:val="00673BF3"/>
    <w:rsid w:val="00673F3B"/>
    <w:rsid w:val="00684DE7"/>
    <w:rsid w:val="006A19F9"/>
    <w:rsid w:val="006A308F"/>
    <w:rsid w:val="006A3CCF"/>
    <w:rsid w:val="006B049F"/>
    <w:rsid w:val="006B4F51"/>
    <w:rsid w:val="006B6F4E"/>
    <w:rsid w:val="006B7BC6"/>
    <w:rsid w:val="006C476F"/>
    <w:rsid w:val="006D1C38"/>
    <w:rsid w:val="006D3CF4"/>
    <w:rsid w:val="006D4704"/>
    <w:rsid w:val="006D57CC"/>
    <w:rsid w:val="006E074D"/>
    <w:rsid w:val="006F1ECE"/>
    <w:rsid w:val="007072DC"/>
    <w:rsid w:val="0070748D"/>
    <w:rsid w:val="00711FB1"/>
    <w:rsid w:val="00712FB7"/>
    <w:rsid w:val="007153BB"/>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85EE3"/>
    <w:rsid w:val="00786FFB"/>
    <w:rsid w:val="00796D0E"/>
    <w:rsid w:val="007A359E"/>
    <w:rsid w:val="007A3672"/>
    <w:rsid w:val="007A5558"/>
    <w:rsid w:val="007B4B49"/>
    <w:rsid w:val="007C0EC1"/>
    <w:rsid w:val="007C420E"/>
    <w:rsid w:val="007C4BF8"/>
    <w:rsid w:val="007C4C7A"/>
    <w:rsid w:val="007C5001"/>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3DD2"/>
    <w:rsid w:val="00964997"/>
    <w:rsid w:val="009670F9"/>
    <w:rsid w:val="00967312"/>
    <w:rsid w:val="009709F4"/>
    <w:rsid w:val="00971F93"/>
    <w:rsid w:val="00977999"/>
    <w:rsid w:val="00982C10"/>
    <w:rsid w:val="009866C9"/>
    <w:rsid w:val="00991D7B"/>
    <w:rsid w:val="00994944"/>
    <w:rsid w:val="009A598C"/>
    <w:rsid w:val="009A6698"/>
    <w:rsid w:val="009A6CBE"/>
    <w:rsid w:val="009B0891"/>
    <w:rsid w:val="009B18BF"/>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7116"/>
    <w:rsid w:val="00A5041D"/>
    <w:rsid w:val="00A513A2"/>
    <w:rsid w:val="00A54451"/>
    <w:rsid w:val="00A60137"/>
    <w:rsid w:val="00A63974"/>
    <w:rsid w:val="00A737DC"/>
    <w:rsid w:val="00A76BD4"/>
    <w:rsid w:val="00A82B5A"/>
    <w:rsid w:val="00A83601"/>
    <w:rsid w:val="00A83D40"/>
    <w:rsid w:val="00A84137"/>
    <w:rsid w:val="00A93530"/>
    <w:rsid w:val="00AB2B51"/>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5789"/>
    <w:rsid w:val="00C77500"/>
    <w:rsid w:val="00C779D7"/>
    <w:rsid w:val="00C86F2E"/>
    <w:rsid w:val="00C8736D"/>
    <w:rsid w:val="00C87429"/>
    <w:rsid w:val="00C9199F"/>
    <w:rsid w:val="00CA1AB5"/>
    <w:rsid w:val="00CA3233"/>
    <w:rsid w:val="00CA5837"/>
    <w:rsid w:val="00CB2255"/>
    <w:rsid w:val="00CB50D7"/>
    <w:rsid w:val="00CB5E9F"/>
    <w:rsid w:val="00CB74F1"/>
    <w:rsid w:val="00CC19E4"/>
    <w:rsid w:val="00CC2833"/>
    <w:rsid w:val="00CC3203"/>
    <w:rsid w:val="00CC64F2"/>
    <w:rsid w:val="00CC6AEA"/>
    <w:rsid w:val="00CC7AAC"/>
    <w:rsid w:val="00CD0CD5"/>
    <w:rsid w:val="00CE1DDC"/>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135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1736"/>
    <w:rsid w:val="00DE6B66"/>
    <w:rsid w:val="00DE794A"/>
    <w:rsid w:val="00DF23CE"/>
    <w:rsid w:val="00DF3A0A"/>
    <w:rsid w:val="00DF641F"/>
    <w:rsid w:val="00E0184A"/>
    <w:rsid w:val="00E1135F"/>
    <w:rsid w:val="00E1153D"/>
    <w:rsid w:val="00E15237"/>
    <w:rsid w:val="00E15604"/>
    <w:rsid w:val="00E15709"/>
    <w:rsid w:val="00E16863"/>
    <w:rsid w:val="00E1728E"/>
    <w:rsid w:val="00E2113D"/>
    <w:rsid w:val="00E244D9"/>
    <w:rsid w:val="00E25DB2"/>
    <w:rsid w:val="00E32B52"/>
    <w:rsid w:val="00E33467"/>
    <w:rsid w:val="00E3529B"/>
    <w:rsid w:val="00E36315"/>
    <w:rsid w:val="00E3729C"/>
    <w:rsid w:val="00E47936"/>
    <w:rsid w:val="00E510EF"/>
    <w:rsid w:val="00E601C7"/>
    <w:rsid w:val="00E603E8"/>
    <w:rsid w:val="00E63799"/>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F022F1"/>
    <w:rsid w:val="00F02FEC"/>
    <w:rsid w:val="00F03D16"/>
    <w:rsid w:val="00F04194"/>
    <w:rsid w:val="00F0557F"/>
    <w:rsid w:val="00F0719D"/>
    <w:rsid w:val="00F13016"/>
    <w:rsid w:val="00F13D9C"/>
    <w:rsid w:val="00F23836"/>
    <w:rsid w:val="00F238D9"/>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4D11"/>
    <w:rsid w:val="00FB53C7"/>
    <w:rsid w:val="00FB77A6"/>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CF048-5D4A-4FCE-8238-263D37B0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5</Pages>
  <Words>1853</Words>
  <Characters>10192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Tharsis Gonzalez</dc:creator>
  <cp:lastModifiedBy>Tharsis Gonzalez</cp:lastModifiedBy>
  <cp:revision>66</cp:revision>
  <cp:lastPrinted>2019-08-05T16:02:00Z</cp:lastPrinted>
  <dcterms:created xsi:type="dcterms:W3CDTF">2017-09-07T20:44:00Z</dcterms:created>
  <dcterms:modified xsi:type="dcterms:W3CDTF">2019-08-15T20:47:00Z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