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35" w:rsidRPr="00550E75" w:rsidRDefault="0013343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</w:p>
    <w:p w:rsidR="00D7450A" w:rsidRPr="00550E75" w:rsidRDefault="00532EC6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550E75">
        <w:rPr>
          <w:rFonts w:ascii="Times New Roman" w:hAnsi="Times New Roman"/>
          <w:color w:val="000000" w:themeColor="text1"/>
          <w:lang w:eastAsia="es-ES"/>
        </w:rPr>
        <w:t>David, 15 de agosto</w:t>
      </w:r>
      <w:r w:rsidR="00924D17" w:rsidRPr="00550E75">
        <w:rPr>
          <w:rFonts w:ascii="Times New Roman" w:hAnsi="Times New Roman"/>
          <w:color w:val="000000" w:themeColor="text1"/>
          <w:lang w:eastAsia="es-ES"/>
        </w:rPr>
        <w:t xml:space="preserve"> </w:t>
      </w:r>
      <w:r w:rsidR="00D7450A" w:rsidRPr="00550E75">
        <w:rPr>
          <w:rFonts w:ascii="Times New Roman" w:hAnsi="Times New Roman"/>
          <w:color w:val="000000" w:themeColor="text1"/>
          <w:lang w:eastAsia="es-ES"/>
        </w:rPr>
        <w:t xml:space="preserve"> de 2019</w:t>
      </w:r>
    </w:p>
    <w:p w:rsidR="00D7450A" w:rsidRPr="00550E75" w:rsidRDefault="00550E7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550E75">
        <w:rPr>
          <w:rFonts w:ascii="Times New Roman" w:hAnsi="Times New Roman"/>
          <w:color w:val="000000" w:themeColor="text1"/>
          <w:lang w:eastAsia="es-ES"/>
        </w:rPr>
        <w:t>NOTA- DRCH -1259- 08</w:t>
      </w:r>
      <w:r w:rsidR="00D7450A" w:rsidRPr="00550E75">
        <w:rPr>
          <w:rFonts w:ascii="Times New Roman" w:hAnsi="Times New Roman"/>
          <w:color w:val="000000" w:themeColor="text1"/>
          <w:lang w:eastAsia="es-ES"/>
        </w:rPr>
        <w:t>- 2019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D7450A">
        <w:rPr>
          <w:rFonts w:ascii="Times New Roman" w:hAnsi="Times New Roman"/>
          <w:lang w:eastAsia="es-ES"/>
        </w:rPr>
        <w:t>Señor</w:t>
      </w:r>
      <w:r w:rsidR="00FE1FB4">
        <w:rPr>
          <w:rFonts w:ascii="Times New Roman" w:hAnsi="Times New Roman"/>
          <w:lang w:eastAsia="es-ES"/>
        </w:rPr>
        <w:t>a</w:t>
      </w:r>
    </w:p>
    <w:p w:rsidR="00D7450A" w:rsidRPr="00D7450A" w:rsidRDefault="00532EC6" w:rsidP="00D7450A">
      <w:pPr>
        <w:pStyle w:val="Sinespaciado"/>
        <w:jc w:val="both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Daniela Pereira Da Rosa 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D7450A">
        <w:rPr>
          <w:rFonts w:ascii="Times New Roman" w:hAnsi="Times New Roman"/>
          <w:lang w:eastAsia="es-ES"/>
        </w:rPr>
        <w:t xml:space="preserve">PETICIONARIO 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D7450A">
        <w:rPr>
          <w:rFonts w:ascii="Times New Roman" w:hAnsi="Times New Roman"/>
          <w:lang w:eastAsia="es-ES"/>
        </w:rPr>
        <w:t>E.</w:t>
      </w:r>
      <w:r w:rsidRPr="00D7450A">
        <w:rPr>
          <w:rFonts w:ascii="Times New Roman" w:hAnsi="Times New Roman"/>
          <w:lang w:eastAsia="es-ES"/>
        </w:rPr>
        <w:tab/>
        <w:t>S.</w:t>
      </w:r>
      <w:r w:rsidRPr="00D7450A">
        <w:rPr>
          <w:rFonts w:ascii="Times New Roman" w:hAnsi="Times New Roman"/>
          <w:lang w:eastAsia="es-ES"/>
        </w:rPr>
        <w:tab/>
        <w:t>M.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924D17" w:rsidP="00D7450A">
      <w:pPr>
        <w:pStyle w:val="Sinespaciado"/>
        <w:jc w:val="both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Sr</w:t>
      </w:r>
      <w:r w:rsidR="00FE1FB4">
        <w:rPr>
          <w:rFonts w:ascii="Times New Roman" w:hAnsi="Times New Roman"/>
          <w:lang w:eastAsia="es-ES"/>
        </w:rPr>
        <w:t>a</w:t>
      </w:r>
      <w:r>
        <w:rPr>
          <w:rFonts w:ascii="Times New Roman" w:hAnsi="Times New Roman"/>
          <w:lang w:eastAsia="es-ES"/>
        </w:rPr>
        <w:t xml:space="preserve">. </w:t>
      </w:r>
      <w:r w:rsidR="00532EC6">
        <w:rPr>
          <w:rFonts w:ascii="Times New Roman" w:hAnsi="Times New Roman"/>
          <w:lang w:eastAsia="es-ES"/>
        </w:rPr>
        <w:t>Pereira</w:t>
      </w:r>
      <w:r w:rsidR="00FE1FB4">
        <w:rPr>
          <w:rFonts w:ascii="Times New Roman" w:hAnsi="Times New Roman"/>
          <w:lang w:eastAsia="es-ES"/>
        </w:rPr>
        <w:t>: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D7450A" w:rsidP="00D7450A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  <w:r w:rsidRPr="00D7450A">
        <w:rPr>
          <w:rFonts w:ascii="Times New Roman" w:hAnsi="Times New Roman"/>
          <w:lang w:eastAsia="es-ES"/>
        </w:rPr>
        <w:t>Se le comunica que en base de la doc</w:t>
      </w:r>
      <w:r w:rsidR="00532EC6">
        <w:rPr>
          <w:rFonts w:ascii="Times New Roman" w:hAnsi="Times New Roman"/>
          <w:lang w:eastAsia="es-ES"/>
        </w:rPr>
        <w:t xml:space="preserve">umentación presentada, el día 12  de agosto </w:t>
      </w:r>
      <w:r w:rsidRPr="00D7450A">
        <w:rPr>
          <w:rFonts w:ascii="Times New Roman" w:hAnsi="Times New Roman"/>
          <w:lang w:eastAsia="es-ES"/>
        </w:rPr>
        <w:t>de 2019, se le informa que la actividad a ef</w:t>
      </w:r>
      <w:r>
        <w:rPr>
          <w:rFonts w:ascii="Times New Roman" w:hAnsi="Times New Roman"/>
          <w:lang w:eastAsia="es-ES"/>
        </w:rPr>
        <w:t>ectuar (</w:t>
      </w:r>
      <w:r w:rsidR="00532EC6">
        <w:rPr>
          <w:rFonts w:ascii="Times New Roman" w:hAnsi="Times New Roman"/>
          <w:b/>
          <w:lang w:eastAsia="es-ES"/>
        </w:rPr>
        <w:t>COLOCACIÓ</w:t>
      </w:r>
      <w:r w:rsidR="00532EC6" w:rsidRPr="00532EC6">
        <w:rPr>
          <w:rFonts w:ascii="Times New Roman" w:hAnsi="Times New Roman"/>
          <w:b/>
          <w:lang w:eastAsia="es-ES"/>
        </w:rPr>
        <w:t xml:space="preserve">N DE 12 CONTENEDORES </w:t>
      </w:r>
      <w:r w:rsidR="00550E75">
        <w:rPr>
          <w:rFonts w:ascii="Times New Roman" w:hAnsi="Times New Roman"/>
          <w:b/>
          <w:lang w:eastAsia="es-ES"/>
        </w:rPr>
        <w:t>EN 2 GRUPOS DE A 6</w:t>
      </w:r>
      <w:r w:rsidR="00924D17">
        <w:rPr>
          <w:rFonts w:ascii="Times New Roman" w:hAnsi="Times New Roman"/>
          <w:lang w:eastAsia="es-ES"/>
        </w:rPr>
        <w:t>)</w:t>
      </w:r>
      <w:r w:rsidRPr="00D7450A">
        <w:rPr>
          <w:rFonts w:ascii="Times New Roman" w:hAnsi="Times New Roman"/>
          <w:lang w:eastAsia="es-ES"/>
        </w:rPr>
        <w:t>, u</w:t>
      </w:r>
      <w:r w:rsidR="00924D17">
        <w:rPr>
          <w:rFonts w:ascii="Times New Roman" w:hAnsi="Times New Roman"/>
          <w:lang w:eastAsia="es-ES"/>
        </w:rPr>
        <w:t xml:space="preserve">bicada en </w:t>
      </w:r>
      <w:r w:rsidR="00532EC6">
        <w:rPr>
          <w:rFonts w:ascii="Times New Roman" w:hAnsi="Times New Roman"/>
          <w:lang w:eastAsia="es-ES"/>
        </w:rPr>
        <w:t xml:space="preserve">el corregimiento de David, Distrito de </w:t>
      </w:r>
      <w:r w:rsidR="00550E75">
        <w:rPr>
          <w:rFonts w:ascii="Times New Roman" w:hAnsi="Times New Roman"/>
          <w:lang w:eastAsia="es-ES"/>
        </w:rPr>
        <w:t>David,</w:t>
      </w:r>
      <w:r w:rsidRPr="00D7450A">
        <w:rPr>
          <w:rFonts w:ascii="Times New Roman" w:hAnsi="Times New Roman"/>
          <w:lang w:eastAsia="es-ES"/>
        </w:rPr>
        <w:t xml:space="preserve"> provincia de Chiriquí;</w:t>
      </w:r>
      <w:r w:rsidR="00133435" w:rsidRPr="00E21A39">
        <w:rPr>
          <w:rFonts w:ascii="Times New Roman" w:hAnsi="Times New Roman"/>
        </w:rPr>
        <w:t xml:space="preserve"> </w:t>
      </w:r>
      <w:r w:rsidR="00133435" w:rsidRPr="00E21A39">
        <w:rPr>
          <w:rFonts w:ascii="Times New Roman" w:hAnsi="Times New Roman"/>
          <w:b/>
          <w:u w:val="single"/>
        </w:rPr>
        <w:t xml:space="preserve">No </w:t>
      </w:r>
      <w:r w:rsidR="00133435"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="00133435" w:rsidRPr="00B33169">
        <w:rPr>
          <w:rFonts w:ascii="Times New Roman" w:hAnsi="Times New Roman"/>
          <w:lang w:eastAsia="es-ES"/>
        </w:rPr>
        <w:t xml:space="preserve">la presentación de un </w:t>
      </w:r>
      <w:r w:rsidR="00133435" w:rsidRPr="00B33169">
        <w:rPr>
          <w:rFonts w:ascii="Times New Roman" w:hAnsi="Times New Roman"/>
          <w:b/>
          <w:lang w:eastAsia="es-ES"/>
        </w:rPr>
        <w:t>Estudio de Impacto Ambiental (</w:t>
      </w:r>
      <w:proofErr w:type="spellStart"/>
      <w:r w:rsidR="00133435" w:rsidRPr="00B33169">
        <w:rPr>
          <w:rFonts w:ascii="Times New Roman" w:hAnsi="Times New Roman"/>
          <w:b/>
          <w:lang w:eastAsia="es-ES"/>
        </w:rPr>
        <w:t>EsIA</w:t>
      </w:r>
      <w:proofErr w:type="spellEnd"/>
      <w:r w:rsidR="00133435" w:rsidRPr="00B33169">
        <w:rPr>
          <w:rFonts w:ascii="Times New Roman" w:hAnsi="Times New Roman"/>
          <w:b/>
          <w:lang w:eastAsia="es-ES"/>
        </w:rPr>
        <w:t xml:space="preserve">), </w:t>
      </w:r>
      <w:r w:rsidR="00133435"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="00133435" w:rsidRPr="00B33169">
        <w:rPr>
          <w:rFonts w:ascii="Times New Roman" w:hAnsi="Times New Roman"/>
          <w:b/>
          <w:lang w:eastAsia="es-ES"/>
        </w:rPr>
        <w:t xml:space="preserve">. </w:t>
      </w: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1E42D6">
        <w:rPr>
          <w:rFonts w:ascii="Times New Roman" w:hAnsi="Times New Roman"/>
          <w:lang w:eastAsia="es-ES"/>
        </w:rPr>
        <w:t>Sin embargo si el peticionario de la nota decide realizar en un futuro otra actividad no presentada en la nota, deberá someter al proceso de evaluación la actividad a realizar.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________________________</w:t>
      </w:r>
    </w:p>
    <w:p w:rsidR="00133435" w:rsidRPr="00B33169" w:rsidRDefault="00532EC6" w:rsidP="00133435">
      <w:pPr>
        <w:pStyle w:val="Sinespaciado"/>
        <w:jc w:val="both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ING. JEOVANY MORA </w:t>
      </w:r>
    </w:p>
    <w:p w:rsidR="00133435" w:rsidRPr="00B33169" w:rsidRDefault="00532EC6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Director</w:t>
      </w:r>
      <w:r w:rsidR="000248ED">
        <w:rPr>
          <w:rFonts w:ascii="Times New Roman" w:hAnsi="Times New Roman"/>
          <w:lang w:eastAsia="es-ES"/>
        </w:rPr>
        <w:t xml:space="preserve"> </w:t>
      </w:r>
      <w:r>
        <w:rPr>
          <w:rFonts w:ascii="Times New Roman" w:hAnsi="Times New Roman"/>
          <w:lang w:eastAsia="es-ES"/>
        </w:rPr>
        <w:t xml:space="preserve"> Regional Encargado</w:t>
      </w:r>
    </w:p>
    <w:p w:rsidR="00133435" w:rsidRPr="00B33169" w:rsidRDefault="00133435" w:rsidP="00133435">
      <w:pPr>
        <w:pStyle w:val="Sinespaciado"/>
        <w:rPr>
          <w:rFonts w:ascii="Times New Roman" w:hAnsi="Times New Roman"/>
          <w:lang w:eastAsia="es-ES"/>
        </w:rPr>
      </w:pPr>
      <w:proofErr w:type="spellStart"/>
      <w:r w:rsidRPr="00B33169">
        <w:rPr>
          <w:rFonts w:ascii="Times New Roman" w:hAnsi="Times New Roman"/>
          <w:lang w:eastAsia="es-ES"/>
        </w:rPr>
        <w:t>MiAMBIENTE</w:t>
      </w:r>
      <w:proofErr w:type="spellEnd"/>
      <w:r w:rsidRPr="00B33169">
        <w:rPr>
          <w:rFonts w:ascii="Times New Roman" w:hAnsi="Times New Roman"/>
          <w:lang w:eastAsia="es-ES"/>
        </w:rPr>
        <w:t>- CHIRIQUÍ</w:t>
      </w:r>
    </w:p>
    <w:p w:rsidR="00133435" w:rsidRPr="00B33169" w:rsidRDefault="00532EC6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YM</w:t>
      </w:r>
      <w:r w:rsidR="009213C9">
        <w:rPr>
          <w:rFonts w:ascii="Times New Roman" w:hAnsi="Times New Roman"/>
          <w:lang w:eastAsia="es-ES"/>
        </w:rPr>
        <w:t>/NR</w:t>
      </w:r>
      <w:r w:rsidR="00FC1E3E">
        <w:rPr>
          <w:rFonts w:ascii="Times New Roman" w:hAnsi="Times New Roman"/>
          <w:lang w:eastAsia="es-ES"/>
        </w:rPr>
        <w:t>/</w:t>
      </w:r>
      <w:proofErr w:type="spellStart"/>
      <w:r w:rsidR="00FC1E3E">
        <w:rPr>
          <w:rFonts w:ascii="Times New Roman" w:hAnsi="Times New Roman"/>
          <w:lang w:eastAsia="es-ES"/>
        </w:rPr>
        <w:t>lr</w:t>
      </w:r>
      <w:proofErr w:type="spellEnd"/>
    </w:p>
    <w:p w:rsidR="00133435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rPr>
          <w:rFonts w:ascii="Times New Roman" w:hAnsi="Times New Roman"/>
          <w:sz w:val="18"/>
          <w:szCs w:val="18"/>
          <w:lang w:eastAsia="es-ES"/>
        </w:rPr>
      </w:pPr>
      <w:proofErr w:type="spellStart"/>
      <w:r w:rsidRPr="00B33169">
        <w:rPr>
          <w:rFonts w:ascii="Times New Roman" w:hAnsi="Times New Roman"/>
          <w:sz w:val="18"/>
          <w:szCs w:val="18"/>
          <w:lang w:eastAsia="es-ES"/>
        </w:rPr>
        <w:t>cc.</w:t>
      </w:r>
      <w:proofErr w:type="spellEnd"/>
      <w:r w:rsidRPr="00B33169">
        <w:rPr>
          <w:rFonts w:ascii="Times New Roman" w:hAnsi="Times New Roman"/>
          <w:sz w:val="18"/>
          <w:szCs w:val="18"/>
          <w:lang w:eastAsia="es-ES"/>
        </w:rPr>
        <w:t xml:space="preserve">    Archivo, Expediente</w:t>
      </w:r>
    </w:p>
    <w:p w:rsidR="00133435" w:rsidRDefault="00133435" w:rsidP="00133435"/>
    <w:p w:rsidR="00133435" w:rsidRDefault="00133435" w:rsidP="00133435"/>
    <w:p w:rsidR="00133435" w:rsidRDefault="00133435" w:rsidP="00133435"/>
    <w:p w:rsidR="00777232" w:rsidRDefault="00E170EB">
      <w:bookmarkStart w:id="0" w:name="_GoBack"/>
      <w:bookmarkEnd w:id="0"/>
    </w:p>
    <w:sectPr w:rsidR="00777232" w:rsidSect="00EF5A91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EB" w:rsidRDefault="00E170EB">
      <w:pPr>
        <w:spacing w:after="0" w:line="240" w:lineRule="auto"/>
      </w:pPr>
      <w:r>
        <w:separator/>
      </w:r>
    </w:p>
  </w:endnote>
  <w:endnote w:type="continuationSeparator" w:id="0">
    <w:p w:rsidR="00E170EB" w:rsidRDefault="00E1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0" w:rsidRPr="00B66505" w:rsidRDefault="00735F27" w:rsidP="00830430">
    <w:pPr>
      <w:pStyle w:val="Piedepgina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50E75" w:rsidRPr="00550E75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30430" w:rsidRDefault="00E170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EB" w:rsidRDefault="00E170EB">
      <w:pPr>
        <w:spacing w:after="0" w:line="240" w:lineRule="auto"/>
      </w:pPr>
      <w:r>
        <w:separator/>
      </w:r>
    </w:p>
  </w:footnote>
  <w:footnote w:type="continuationSeparator" w:id="0">
    <w:p w:rsidR="00E170EB" w:rsidRDefault="00E1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45" w:rsidRDefault="00532EC6" w:rsidP="004D2245">
    <w:pPr>
      <w:pStyle w:val="Encabezado"/>
    </w:pPr>
    <w:r>
      <w:rPr>
        <w:noProof/>
        <w:lang w:eastAsia="es-PA"/>
      </w:rPr>
      <w:drawing>
        <wp:inline distT="0" distB="0" distL="0" distR="0" wp14:anchorId="5E4D7346" wp14:editId="5C4C222A">
          <wp:extent cx="3841115" cy="10179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11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2245" w:rsidRDefault="00E170EB" w:rsidP="004D2245">
    <w:pPr>
      <w:pStyle w:val="Encabezado"/>
    </w:pPr>
  </w:p>
  <w:p w:rsidR="004D2245" w:rsidRDefault="00735F27" w:rsidP="004D2245">
    <w:pPr>
      <w:pStyle w:val="Encabezado"/>
    </w:pPr>
    <w:r>
      <w:t>Dirección Regional de Chiriquí</w:t>
    </w:r>
  </w:p>
  <w:p w:rsidR="004D2245" w:rsidRDefault="000248ED" w:rsidP="004D2245">
    <w:pPr>
      <w:pStyle w:val="Encabezado"/>
    </w:pPr>
    <w:r>
      <w:t xml:space="preserve">Sección </w:t>
    </w:r>
    <w:r w:rsidR="00735F27">
      <w:t xml:space="preserve">de Evaluación de Impacto Ambiental </w:t>
    </w:r>
  </w:p>
  <w:p w:rsidR="004D2245" w:rsidRDefault="00735F27" w:rsidP="004D2245">
    <w:pPr>
      <w:pStyle w:val="Encabezado"/>
    </w:pPr>
    <w:r>
      <w:t>David, Chiriquí, República de Panamá</w:t>
    </w:r>
  </w:p>
  <w:p w:rsidR="00830430" w:rsidRDefault="00735F27">
    <w:pPr>
      <w:pStyle w:val="Encabezado"/>
    </w:pPr>
    <w:r>
      <w:t>Tel-Fax 7746671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35"/>
    <w:rsid w:val="000248ED"/>
    <w:rsid w:val="00090471"/>
    <w:rsid w:val="00133435"/>
    <w:rsid w:val="001E4F16"/>
    <w:rsid w:val="00532EC6"/>
    <w:rsid w:val="00550E75"/>
    <w:rsid w:val="005D4C04"/>
    <w:rsid w:val="00735F27"/>
    <w:rsid w:val="0075690C"/>
    <w:rsid w:val="009213C9"/>
    <w:rsid w:val="00924D17"/>
    <w:rsid w:val="00A00996"/>
    <w:rsid w:val="00B429A8"/>
    <w:rsid w:val="00D7450A"/>
    <w:rsid w:val="00E170EB"/>
    <w:rsid w:val="00FC1E3E"/>
    <w:rsid w:val="00FE1FB4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6</cp:revision>
  <cp:lastPrinted>2019-05-21T19:13:00Z</cp:lastPrinted>
  <dcterms:created xsi:type="dcterms:W3CDTF">2019-02-13T12:48:00Z</dcterms:created>
  <dcterms:modified xsi:type="dcterms:W3CDTF">2019-08-15T20:39:00Z</dcterms:modified>
</cp:coreProperties>
</file>