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B61" w:rsidRDefault="00673B61">
      <w:pPr>
        <w:spacing w:line="240" w:lineRule="exact"/>
        <w:jc w:val="center"/>
        <w:rPr>
          <w:b/>
          <w:sz w:val="22"/>
          <w:lang w:val="es-PA"/>
        </w:rPr>
      </w:pPr>
    </w:p>
    <w:p w:rsidR="00673B61" w:rsidRPr="003C53AF" w:rsidRDefault="00ED7A3F">
      <w:pPr>
        <w:spacing w:line="240" w:lineRule="exact"/>
        <w:jc w:val="center"/>
        <w:rPr>
          <w:rFonts w:ascii="Arial" w:hAnsi="Arial" w:cs="Arial"/>
          <w:b/>
          <w:szCs w:val="24"/>
          <w:lang w:val="es-PA"/>
        </w:rPr>
      </w:pPr>
      <w:r w:rsidRPr="003C53AF">
        <w:rPr>
          <w:rFonts w:ascii="Arial" w:hAnsi="Arial" w:cs="Arial"/>
          <w:b/>
          <w:szCs w:val="24"/>
          <w:lang w:val="es-PA"/>
        </w:rPr>
        <w:t>MINISTERIO DE AMBIENTE</w:t>
      </w:r>
    </w:p>
    <w:p w:rsidR="00673B61" w:rsidRPr="003C53AF" w:rsidRDefault="00455DC0">
      <w:pPr>
        <w:spacing w:line="240" w:lineRule="exact"/>
        <w:jc w:val="center"/>
        <w:rPr>
          <w:rFonts w:ascii="Arial" w:hAnsi="Arial" w:cs="Arial"/>
          <w:b/>
          <w:szCs w:val="24"/>
          <w:lang w:val="es-PA"/>
        </w:rPr>
      </w:pPr>
      <w:r w:rsidRPr="003C53AF">
        <w:rPr>
          <w:rFonts w:ascii="Arial" w:hAnsi="Arial" w:cs="Arial"/>
          <w:b/>
          <w:szCs w:val="24"/>
          <w:lang w:val="es-PA"/>
        </w:rPr>
        <w:t>DIRECCIÓN REGIONAL DE VERAGUAS</w:t>
      </w:r>
    </w:p>
    <w:p w:rsidR="00673B61" w:rsidRPr="003C53AF" w:rsidRDefault="00ED7A3F">
      <w:pPr>
        <w:spacing w:line="240" w:lineRule="exact"/>
        <w:jc w:val="center"/>
        <w:rPr>
          <w:rFonts w:ascii="Arial" w:hAnsi="Arial" w:cs="Arial"/>
          <w:b/>
          <w:szCs w:val="24"/>
          <w:lang w:val="es-PA"/>
        </w:rPr>
      </w:pPr>
      <w:r w:rsidRPr="003C53AF">
        <w:rPr>
          <w:rFonts w:ascii="Arial" w:hAnsi="Arial" w:cs="Arial"/>
          <w:b/>
          <w:szCs w:val="24"/>
          <w:lang w:val="es-PA"/>
        </w:rPr>
        <w:t>INFORME TÉCNICO DE EVALUACIÓN DEL ESTUDIO DE</w:t>
      </w:r>
      <w:r w:rsidR="00455DC0" w:rsidRPr="003C53AF">
        <w:rPr>
          <w:rFonts w:ascii="Arial" w:hAnsi="Arial" w:cs="Arial"/>
          <w:b/>
          <w:szCs w:val="24"/>
          <w:lang w:val="es-PA"/>
        </w:rPr>
        <w:t xml:space="preserve"> IMPACTO AMBIENTAL DENOMINADO “RESIDENCIA BIFAMILIAR DE LA FAMILIA MILLER”</w:t>
      </w:r>
    </w:p>
    <w:p w:rsidR="00673B61" w:rsidRPr="003C53AF" w:rsidRDefault="00ED7A3F">
      <w:pPr>
        <w:tabs>
          <w:tab w:val="left" w:pos="3375"/>
        </w:tabs>
        <w:spacing w:line="240" w:lineRule="exact"/>
        <w:rPr>
          <w:rFonts w:ascii="Arial" w:hAnsi="Arial" w:cs="Arial"/>
          <w:b/>
          <w:szCs w:val="24"/>
          <w:lang w:val="es-PA"/>
        </w:rPr>
      </w:pPr>
      <w:r w:rsidRPr="003C53AF">
        <w:rPr>
          <w:rFonts w:ascii="Arial" w:hAnsi="Arial" w:cs="Arial"/>
          <w:b/>
          <w:szCs w:val="24"/>
          <w:lang w:val="es-PA"/>
        </w:rPr>
        <w:tab/>
      </w:r>
    </w:p>
    <w:p w:rsidR="00673B61" w:rsidRPr="003C53AF" w:rsidRDefault="00673B61">
      <w:pPr>
        <w:spacing w:line="240" w:lineRule="exact"/>
        <w:outlineLvl w:val="1"/>
        <w:rPr>
          <w:rFonts w:ascii="Arial" w:hAnsi="Arial" w:cs="Arial"/>
          <w:b/>
          <w:szCs w:val="24"/>
          <w:lang w:val="es-PA"/>
        </w:rPr>
      </w:pPr>
    </w:p>
    <w:p w:rsidR="00673B61" w:rsidRPr="003C53AF" w:rsidRDefault="00ED7A3F">
      <w:pPr>
        <w:numPr>
          <w:ilvl w:val="0"/>
          <w:numId w:val="2"/>
        </w:numPr>
        <w:spacing w:line="240" w:lineRule="exact"/>
        <w:ind w:hanging="1140"/>
        <w:jc w:val="both"/>
        <w:outlineLvl w:val="1"/>
        <w:rPr>
          <w:rFonts w:ascii="Arial" w:hAnsi="Arial" w:cs="Arial"/>
          <w:b/>
          <w:szCs w:val="24"/>
          <w:lang w:val="es-PA"/>
        </w:rPr>
      </w:pPr>
      <w:r w:rsidRPr="003C53AF">
        <w:rPr>
          <w:rFonts w:ascii="Arial" w:hAnsi="Arial" w:cs="Arial"/>
          <w:b/>
          <w:szCs w:val="24"/>
          <w:lang w:val="es-PA"/>
        </w:rPr>
        <w:t>DATOS GENERALES</w:t>
      </w:r>
    </w:p>
    <w:p w:rsidR="00673B61" w:rsidRPr="003C53AF" w:rsidRDefault="00673B61">
      <w:pPr>
        <w:spacing w:line="240" w:lineRule="exact"/>
        <w:jc w:val="both"/>
        <w:outlineLvl w:val="1"/>
        <w:rPr>
          <w:rFonts w:ascii="Arial" w:hAnsi="Arial" w:cs="Arial"/>
          <w:b/>
          <w:szCs w:val="24"/>
          <w:lang w:val="es-PA"/>
        </w:rPr>
      </w:pPr>
    </w:p>
    <w:p w:rsidR="00673B61" w:rsidRPr="003C53AF" w:rsidRDefault="00673B61">
      <w:pPr>
        <w:spacing w:line="240" w:lineRule="exact"/>
        <w:rPr>
          <w:rFonts w:ascii="Arial" w:hAnsi="Arial" w:cs="Arial"/>
          <w:vanish/>
          <w:szCs w:val="24"/>
          <w:lang w:val="es-P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870"/>
        <w:gridCol w:w="5919"/>
      </w:tblGrid>
      <w:tr w:rsidR="003C53AF" w:rsidRPr="003C53AF">
        <w:trPr>
          <w:trHeight w:val="64"/>
          <w:jc w:val="center"/>
        </w:trPr>
        <w:tc>
          <w:tcPr>
            <w:tcW w:w="2870" w:type="dxa"/>
            <w:tcBorders>
              <w:top w:val="single" w:sz="4" w:space="0" w:color="000000"/>
              <w:left w:val="single" w:sz="4" w:space="0" w:color="000000"/>
              <w:bottom w:val="single" w:sz="4" w:space="0" w:color="000000"/>
              <w:right w:val="single" w:sz="4" w:space="0" w:color="000000"/>
            </w:tcBorders>
            <w:vAlign w:val="center"/>
          </w:tcPr>
          <w:p w:rsidR="00673B61" w:rsidRPr="003C53AF" w:rsidRDefault="00ED7A3F">
            <w:pPr>
              <w:keepNext/>
              <w:tabs>
                <w:tab w:val="left" w:pos="3420"/>
                <w:tab w:val="left" w:pos="3600"/>
                <w:tab w:val="left" w:pos="3780"/>
              </w:tabs>
              <w:spacing w:before="120" w:after="120"/>
              <w:ind w:left="284"/>
              <w:outlineLvl w:val="1"/>
              <w:rPr>
                <w:rFonts w:ascii="Arial" w:hAnsi="Arial" w:cs="Arial"/>
                <w:b/>
                <w:szCs w:val="24"/>
                <w:lang w:val="es-PA"/>
              </w:rPr>
            </w:pPr>
            <w:r w:rsidRPr="003C53AF">
              <w:rPr>
                <w:rFonts w:ascii="Arial" w:hAnsi="Arial" w:cs="Arial"/>
                <w:b/>
                <w:szCs w:val="24"/>
                <w:lang w:val="es-PA"/>
              </w:rPr>
              <w:t>FECHA</w:t>
            </w:r>
            <w:r w:rsidRPr="003C53AF">
              <w:rPr>
                <w:rFonts w:ascii="Arial" w:hAnsi="Arial" w:cs="Arial"/>
                <w:i/>
                <w:szCs w:val="24"/>
                <w:lang w:val="es-PA"/>
              </w:rPr>
              <w:t>:</w:t>
            </w:r>
          </w:p>
        </w:tc>
        <w:tc>
          <w:tcPr>
            <w:tcW w:w="5919" w:type="dxa"/>
            <w:tcBorders>
              <w:top w:val="single" w:sz="4" w:space="0" w:color="000000"/>
              <w:left w:val="single" w:sz="4" w:space="0" w:color="000000"/>
              <w:bottom w:val="single" w:sz="4" w:space="0" w:color="000000"/>
              <w:right w:val="single" w:sz="4" w:space="0" w:color="000000"/>
            </w:tcBorders>
            <w:vAlign w:val="center"/>
          </w:tcPr>
          <w:p w:rsidR="00673B61" w:rsidRPr="003C53AF" w:rsidRDefault="00455DC0">
            <w:pPr>
              <w:keepNext/>
              <w:tabs>
                <w:tab w:val="left" w:pos="3420"/>
                <w:tab w:val="left" w:pos="3600"/>
                <w:tab w:val="left" w:pos="3780"/>
              </w:tabs>
              <w:spacing w:before="120" w:after="120"/>
              <w:outlineLvl w:val="1"/>
              <w:rPr>
                <w:rFonts w:ascii="Arial" w:hAnsi="Arial" w:cs="Arial"/>
                <w:szCs w:val="24"/>
                <w:lang w:val="es-PA"/>
              </w:rPr>
            </w:pPr>
            <w:r w:rsidRPr="003C53AF">
              <w:rPr>
                <w:rFonts w:ascii="Arial" w:hAnsi="Arial" w:cs="Arial"/>
                <w:szCs w:val="24"/>
                <w:lang w:val="es-PA"/>
              </w:rPr>
              <w:t>15 DE AGOSTO 2019</w:t>
            </w:r>
          </w:p>
        </w:tc>
      </w:tr>
      <w:tr w:rsidR="003C53AF" w:rsidRPr="003C53AF">
        <w:trPr>
          <w:trHeight w:val="512"/>
          <w:jc w:val="center"/>
        </w:trPr>
        <w:tc>
          <w:tcPr>
            <w:tcW w:w="2870" w:type="dxa"/>
            <w:tcBorders>
              <w:top w:val="single" w:sz="4" w:space="0" w:color="000000"/>
              <w:left w:val="single" w:sz="4" w:space="0" w:color="000000"/>
              <w:bottom w:val="single" w:sz="4" w:space="0" w:color="000000"/>
              <w:right w:val="single" w:sz="4" w:space="0" w:color="000000"/>
            </w:tcBorders>
            <w:vAlign w:val="center"/>
          </w:tcPr>
          <w:p w:rsidR="00673B61" w:rsidRPr="003C53AF" w:rsidRDefault="00ED7A3F">
            <w:pPr>
              <w:spacing w:before="120" w:after="120"/>
              <w:ind w:left="3884" w:hanging="3600"/>
              <w:rPr>
                <w:rFonts w:ascii="Arial" w:hAnsi="Arial" w:cs="Arial"/>
                <w:i/>
                <w:szCs w:val="24"/>
                <w:lang w:val="es-PA"/>
              </w:rPr>
            </w:pPr>
            <w:r w:rsidRPr="003C53AF">
              <w:rPr>
                <w:rFonts w:ascii="Arial" w:hAnsi="Arial" w:cs="Arial"/>
                <w:b/>
                <w:szCs w:val="24"/>
                <w:lang w:val="es-PA"/>
              </w:rPr>
              <w:t>PROYECTO:</w:t>
            </w:r>
          </w:p>
        </w:tc>
        <w:tc>
          <w:tcPr>
            <w:tcW w:w="5919" w:type="dxa"/>
            <w:tcBorders>
              <w:top w:val="single" w:sz="4" w:space="0" w:color="000000"/>
              <w:left w:val="single" w:sz="4" w:space="0" w:color="000000"/>
              <w:bottom w:val="single" w:sz="4" w:space="0" w:color="000000"/>
              <w:right w:val="single" w:sz="4" w:space="0" w:color="000000"/>
            </w:tcBorders>
            <w:vAlign w:val="center"/>
          </w:tcPr>
          <w:p w:rsidR="00673B61" w:rsidRPr="003C53AF" w:rsidRDefault="00455DC0">
            <w:pPr>
              <w:spacing w:before="120" w:after="120"/>
              <w:rPr>
                <w:rFonts w:ascii="Arial" w:hAnsi="Arial" w:cs="Arial"/>
                <w:szCs w:val="24"/>
                <w:lang w:val="es-PA"/>
              </w:rPr>
            </w:pPr>
            <w:r w:rsidRPr="003C53AF">
              <w:rPr>
                <w:rFonts w:ascii="Arial" w:hAnsi="Arial" w:cs="Arial"/>
                <w:szCs w:val="24"/>
                <w:lang w:val="es-PA"/>
              </w:rPr>
              <w:t>RESIDENCIA BIFAMILIAR DE LA FAMILIA MILLER</w:t>
            </w:r>
          </w:p>
        </w:tc>
      </w:tr>
      <w:tr w:rsidR="003C53AF" w:rsidRPr="003C53AF">
        <w:trPr>
          <w:trHeight w:val="512"/>
          <w:jc w:val="center"/>
        </w:trPr>
        <w:tc>
          <w:tcPr>
            <w:tcW w:w="2870" w:type="dxa"/>
            <w:tcBorders>
              <w:top w:val="single" w:sz="4" w:space="0" w:color="000000"/>
              <w:left w:val="single" w:sz="4" w:space="0" w:color="000000"/>
              <w:bottom w:val="single" w:sz="4" w:space="0" w:color="000000"/>
              <w:right w:val="single" w:sz="4" w:space="0" w:color="000000"/>
            </w:tcBorders>
            <w:vAlign w:val="center"/>
          </w:tcPr>
          <w:p w:rsidR="00673B61" w:rsidRPr="003C53AF" w:rsidRDefault="00ED7A3F">
            <w:pPr>
              <w:spacing w:before="120" w:after="120"/>
              <w:ind w:left="3884" w:hanging="3600"/>
              <w:rPr>
                <w:rFonts w:ascii="Arial" w:hAnsi="Arial" w:cs="Arial"/>
                <w:b/>
                <w:szCs w:val="24"/>
                <w:lang w:val="es-PA"/>
              </w:rPr>
            </w:pPr>
            <w:r w:rsidRPr="003C53AF">
              <w:rPr>
                <w:rFonts w:ascii="Arial" w:hAnsi="Arial" w:cs="Arial"/>
                <w:b/>
                <w:szCs w:val="24"/>
                <w:lang w:val="es-PA"/>
              </w:rPr>
              <w:t>CATEGORIA:</w:t>
            </w:r>
          </w:p>
        </w:tc>
        <w:tc>
          <w:tcPr>
            <w:tcW w:w="5919" w:type="dxa"/>
            <w:tcBorders>
              <w:top w:val="single" w:sz="4" w:space="0" w:color="000000"/>
              <w:left w:val="single" w:sz="4" w:space="0" w:color="000000"/>
              <w:bottom w:val="single" w:sz="4" w:space="0" w:color="000000"/>
              <w:right w:val="single" w:sz="4" w:space="0" w:color="000000"/>
            </w:tcBorders>
            <w:vAlign w:val="center"/>
          </w:tcPr>
          <w:p w:rsidR="00673B61" w:rsidRPr="003C53AF" w:rsidRDefault="00455DC0">
            <w:pPr>
              <w:spacing w:before="120" w:after="120"/>
              <w:rPr>
                <w:rFonts w:ascii="Arial" w:hAnsi="Arial" w:cs="Arial"/>
                <w:szCs w:val="24"/>
                <w:lang w:val="es-PA"/>
              </w:rPr>
            </w:pPr>
            <w:r w:rsidRPr="003C53AF">
              <w:rPr>
                <w:rFonts w:ascii="Arial" w:hAnsi="Arial" w:cs="Arial"/>
                <w:szCs w:val="24"/>
                <w:lang w:val="es-PA"/>
              </w:rPr>
              <w:t>I</w:t>
            </w:r>
          </w:p>
        </w:tc>
      </w:tr>
      <w:tr w:rsidR="003C53AF" w:rsidRPr="003C53AF">
        <w:trPr>
          <w:trHeight w:val="521"/>
          <w:jc w:val="center"/>
        </w:trPr>
        <w:tc>
          <w:tcPr>
            <w:tcW w:w="2870" w:type="dxa"/>
            <w:tcBorders>
              <w:top w:val="single" w:sz="4" w:space="0" w:color="000000"/>
              <w:left w:val="single" w:sz="4" w:space="0" w:color="000000"/>
              <w:bottom w:val="single" w:sz="4" w:space="0" w:color="000000"/>
              <w:right w:val="single" w:sz="4" w:space="0" w:color="000000"/>
            </w:tcBorders>
            <w:vAlign w:val="center"/>
          </w:tcPr>
          <w:p w:rsidR="00673B61" w:rsidRPr="003C53AF" w:rsidRDefault="00ED7A3F">
            <w:pPr>
              <w:spacing w:before="120" w:after="120"/>
              <w:ind w:left="3884" w:hanging="3600"/>
              <w:rPr>
                <w:rFonts w:ascii="Arial" w:hAnsi="Arial" w:cs="Arial"/>
                <w:b/>
                <w:szCs w:val="24"/>
                <w:lang w:val="es-PA"/>
              </w:rPr>
            </w:pPr>
            <w:r w:rsidRPr="003C53AF">
              <w:rPr>
                <w:rFonts w:ascii="Arial" w:hAnsi="Arial" w:cs="Arial"/>
                <w:b/>
                <w:szCs w:val="24"/>
                <w:lang w:val="es-PA"/>
              </w:rPr>
              <w:t>PROMOTOR:</w:t>
            </w:r>
          </w:p>
        </w:tc>
        <w:tc>
          <w:tcPr>
            <w:tcW w:w="5919" w:type="dxa"/>
            <w:tcBorders>
              <w:top w:val="single" w:sz="4" w:space="0" w:color="000000"/>
              <w:left w:val="single" w:sz="4" w:space="0" w:color="000000"/>
              <w:bottom w:val="single" w:sz="4" w:space="0" w:color="000000"/>
              <w:right w:val="single" w:sz="4" w:space="0" w:color="000000"/>
            </w:tcBorders>
            <w:vAlign w:val="center"/>
          </w:tcPr>
          <w:p w:rsidR="00673B61" w:rsidRPr="003C53AF" w:rsidRDefault="00455DC0">
            <w:pPr>
              <w:spacing w:before="120" w:after="120"/>
              <w:rPr>
                <w:rFonts w:ascii="Arial" w:hAnsi="Arial" w:cs="Arial"/>
                <w:szCs w:val="24"/>
                <w:lang w:val="es-PA"/>
              </w:rPr>
            </w:pPr>
            <w:r w:rsidRPr="003C53AF">
              <w:rPr>
                <w:rFonts w:ascii="Arial" w:hAnsi="Arial" w:cs="Arial"/>
                <w:szCs w:val="24"/>
                <w:lang w:val="es-PA"/>
              </w:rPr>
              <w:t>MICHAEL MILLER</w:t>
            </w:r>
          </w:p>
        </w:tc>
      </w:tr>
      <w:tr w:rsidR="003C53AF" w:rsidRPr="003C53AF">
        <w:trPr>
          <w:trHeight w:val="486"/>
          <w:jc w:val="center"/>
        </w:trPr>
        <w:tc>
          <w:tcPr>
            <w:tcW w:w="2870" w:type="dxa"/>
            <w:tcBorders>
              <w:top w:val="single" w:sz="4" w:space="0" w:color="000000"/>
              <w:left w:val="single" w:sz="4" w:space="0" w:color="000000"/>
              <w:bottom w:val="single" w:sz="4" w:space="0" w:color="000000"/>
              <w:right w:val="single" w:sz="4" w:space="0" w:color="000000"/>
            </w:tcBorders>
            <w:vAlign w:val="center"/>
          </w:tcPr>
          <w:p w:rsidR="00673B61" w:rsidRPr="003C53AF" w:rsidRDefault="00ED7A3F">
            <w:pPr>
              <w:tabs>
                <w:tab w:val="left" w:pos="3600"/>
              </w:tabs>
              <w:spacing w:before="120" w:after="120"/>
              <w:ind w:left="3884" w:hanging="3600"/>
              <w:rPr>
                <w:rFonts w:ascii="Arial" w:hAnsi="Arial" w:cs="Arial"/>
                <w:b/>
                <w:szCs w:val="24"/>
                <w:lang w:val="es-PA"/>
              </w:rPr>
            </w:pPr>
            <w:r w:rsidRPr="003C53AF">
              <w:rPr>
                <w:rFonts w:ascii="Arial" w:hAnsi="Arial" w:cs="Arial"/>
                <w:b/>
                <w:szCs w:val="24"/>
                <w:lang w:val="es-PA"/>
              </w:rPr>
              <w:t>CONSULTORES:</w:t>
            </w:r>
          </w:p>
        </w:tc>
        <w:tc>
          <w:tcPr>
            <w:tcW w:w="5919" w:type="dxa"/>
            <w:tcBorders>
              <w:top w:val="single" w:sz="4" w:space="0" w:color="000000"/>
              <w:left w:val="single" w:sz="4" w:space="0" w:color="000000"/>
              <w:bottom w:val="single" w:sz="4" w:space="0" w:color="000000"/>
              <w:right w:val="single" w:sz="4" w:space="0" w:color="000000"/>
            </w:tcBorders>
            <w:vAlign w:val="center"/>
          </w:tcPr>
          <w:p w:rsidR="00673B61" w:rsidRPr="003C53AF" w:rsidRDefault="00ED7A3F">
            <w:pPr>
              <w:tabs>
                <w:tab w:val="left" w:pos="3600"/>
              </w:tabs>
              <w:spacing w:before="120" w:after="120"/>
              <w:rPr>
                <w:rFonts w:ascii="Arial" w:hAnsi="Arial" w:cs="Arial"/>
                <w:szCs w:val="24"/>
                <w:lang w:val="es-PA"/>
              </w:rPr>
            </w:pPr>
            <w:r w:rsidRPr="003C53AF">
              <w:rPr>
                <w:rFonts w:ascii="Arial" w:hAnsi="Arial" w:cs="Arial"/>
                <w:szCs w:val="24"/>
                <w:lang w:val="es-PA"/>
              </w:rPr>
              <w:t xml:space="preserve"> </w:t>
            </w:r>
            <w:r w:rsidR="00455DC0" w:rsidRPr="003C53AF">
              <w:rPr>
                <w:rFonts w:ascii="Arial" w:hAnsi="Arial" w:cs="Arial"/>
                <w:szCs w:val="24"/>
                <w:lang w:val="es-PA"/>
              </w:rPr>
              <w:t>ROGELIO RODRIGUEZ SCLOPIS (IRC-069-2008); FRANKLIN VEGA PERALTA (IAR-029-2000)</w:t>
            </w:r>
          </w:p>
        </w:tc>
      </w:tr>
      <w:tr w:rsidR="003C53AF" w:rsidRPr="003C53AF">
        <w:trPr>
          <w:trHeight w:val="746"/>
          <w:jc w:val="center"/>
        </w:trPr>
        <w:tc>
          <w:tcPr>
            <w:tcW w:w="2870" w:type="dxa"/>
            <w:tcBorders>
              <w:top w:val="single" w:sz="4" w:space="0" w:color="000000"/>
              <w:left w:val="single" w:sz="4" w:space="0" w:color="000000"/>
              <w:bottom w:val="single" w:sz="4" w:space="0" w:color="000000"/>
              <w:right w:val="single" w:sz="4" w:space="0" w:color="000000"/>
            </w:tcBorders>
            <w:vAlign w:val="center"/>
          </w:tcPr>
          <w:p w:rsidR="00673B61" w:rsidRPr="003C53AF" w:rsidRDefault="00ED7A3F">
            <w:pPr>
              <w:tabs>
                <w:tab w:val="left" w:pos="3600"/>
              </w:tabs>
              <w:spacing w:before="120" w:after="120"/>
              <w:ind w:left="3884" w:hanging="3600"/>
              <w:rPr>
                <w:rFonts w:ascii="Arial" w:hAnsi="Arial" w:cs="Arial"/>
                <w:b/>
                <w:szCs w:val="24"/>
                <w:lang w:val="es-PA"/>
              </w:rPr>
            </w:pPr>
            <w:r w:rsidRPr="003C53AF">
              <w:rPr>
                <w:rFonts w:ascii="Arial" w:hAnsi="Arial" w:cs="Arial"/>
                <w:b/>
                <w:szCs w:val="24"/>
                <w:lang w:val="es-PA"/>
              </w:rPr>
              <w:t>LOCALIZACIÓN:</w:t>
            </w:r>
          </w:p>
          <w:p w:rsidR="00673B61" w:rsidRPr="003C53AF" w:rsidRDefault="00673B61">
            <w:pPr>
              <w:tabs>
                <w:tab w:val="left" w:pos="3600"/>
              </w:tabs>
              <w:spacing w:before="120" w:after="120"/>
              <w:rPr>
                <w:rFonts w:ascii="Arial" w:hAnsi="Arial" w:cs="Arial"/>
                <w:b/>
                <w:szCs w:val="24"/>
                <w:lang w:val="es-PA"/>
              </w:rPr>
            </w:pPr>
          </w:p>
        </w:tc>
        <w:tc>
          <w:tcPr>
            <w:tcW w:w="5919" w:type="dxa"/>
            <w:tcBorders>
              <w:top w:val="single" w:sz="4" w:space="0" w:color="000000"/>
              <w:left w:val="single" w:sz="4" w:space="0" w:color="000000"/>
              <w:bottom w:val="single" w:sz="4" w:space="0" w:color="000000"/>
              <w:right w:val="single" w:sz="4" w:space="0" w:color="000000"/>
            </w:tcBorders>
            <w:vAlign w:val="center"/>
          </w:tcPr>
          <w:p w:rsidR="00673B61" w:rsidRPr="003C53AF" w:rsidRDefault="00455DC0">
            <w:pPr>
              <w:tabs>
                <w:tab w:val="left" w:pos="3600"/>
              </w:tabs>
              <w:spacing w:before="120" w:after="120"/>
              <w:rPr>
                <w:rFonts w:ascii="Arial" w:hAnsi="Arial" w:cs="Arial"/>
                <w:szCs w:val="24"/>
                <w:lang w:val="es-PA"/>
              </w:rPr>
            </w:pPr>
            <w:r w:rsidRPr="003C53AF">
              <w:rPr>
                <w:rFonts w:ascii="Arial" w:hAnsi="Arial" w:cs="Arial"/>
                <w:szCs w:val="24"/>
                <w:lang w:val="es-PA"/>
              </w:rPr>
              <w:t>CORREGIMIENTO RIO GRANDE, DISTRITO DE SONA, PROVINCIA VERAGUAS</w:t>
            </w:r>
          </w:p>
        </w:tc>
      </w:tr>
    </w:tbl>
    <w:p w:rsidR="00673B61" w:rsidRPr="003C53AF" w:rsidRDefault="00673B61">
      <w:pPr>
        <w:spacing w:line="240" w:lineRule="exact"/>
        <w:jc w:val="both"/>
        <w:outlineLvl w:val="1"/>
        <w:rPr>
          <w:rFonts w:ascii="Arial" w:hAnsi="Arial" w:cs="Arial"/>
          <w:b/>
          <w:szCs w:val="24"/>
          <w:lang w:val="es-PA"/>
        </w:rPr>
      </w:pPr>
    </w:p>
    <w:p w:rsidR="00673B61" w:rsidRPr="00A23FC2" w:rsidRDefault="00ED7A3F">
      <w:pPr>
        <w:numPr>
          <w:ilvl w:val="0"/>
          <w:numId w:val="2"/>
        </w:numPr>
        <w:spacing w:line="240" w:lineRule="exact"/>
        <w:ind w:hanging="1140"/>
        <w:jc w:val="both"/>
        <w:outlineLvl w:val="1"/>
        <w:rPr>
          <w:rFonts w:ascii="Arial" w:hAnsi="Arial" w:cs="Arial"/>
          <w:b/>
          <w:caps/>
          <w:szCs w:val="24"/>
          <w:lang w:val="es-PA"/>
        </w:rPr>
      </w:pPr>
      <w:r w:rsidRPr="00A23FC2">
        <w:rPr>
          <w:rFonts w:ascii="Arial" w:hAnsi="Arial" w:cs="Arial"/>
          <w:b/>
          <w:szCs w:val="24"/>
          <w:lang w:val="es-PA"/>
        </w:rPr>
        <w:t>ANTECEDENTES</w:t>
      </w:r>
    </w:p>
    <w:p w:rsidR="00673B61" w:rsidRPr="00A23FC2" w:rsidRDefault="00673B61">
      <w:pPr>
        <w:spacing w:line="240" w:lineRule="exact"/>
        <w:jc w:val="both"/>
        <w:outlineLvl w:val="1"/>
        <w:rPr>
          <w:rFonts w:ascii="Arial" w:hAnsi="Arial" w:cs="Arial"/>
          <w:b/>
          <w:caps/>
          <w:szCs w:val="24"/>
          <w:lang w:val="es-PA"/>
        </w:rPr>
      </w:pPr>
    </w:p>
    <w:p w:rsidR="0012672E" w:rsidRPr="00A23FC2" w:rsidRDefault="0012672E">
      <w:pPr>
        <w:tabs>
          <w:tab w:val="left" w:pos="0"/>
        </w:tabs>
        <w:suppressAutoHyphens/>
        <w:spacing w:line="240" w:lineRule="atLeast"/>
        <w:jc w:val="both"/>
        <w:rPr>
          <w:rFonts w:ascii="Arial" w:hAnsi="Arial" w:cs="Arial"/>
          <w:szCs w:val="24"/>
        </w:rPr>
      </w:pPr>
      <w:r w:rsidRPr="00A23FC2">
        <w:rPr>
          <w:rFonts w:ascii="Arial" w:hAnsi="Arial" w:cs="Arial"/>
          <w:szCs w:val="24"/>
        </w:rPr>
        <w:t xml:space="preserve">El proyecto consiste en la construcción de una </w:t>
      </w:r>
      <w:r w:rsidRPr="00A23FC2">
        <w:rPr>
          <w:rFonts w:ascii="Arial" w:hAnsi="Arial" w:cs="Arial"/>
          <w:b/>
          <w:szCs w:val="24"/>
        </w:rPr>
        <w:t>RESIDENCIA BIFAMILIAR DE LA FAMILIA MILLER</w:t>
      </w:r>
      <w:r w:rsidRPr="00A23FC2">
        <w:rPr>
          <w:rFonts w:ascii="Arial" w:hAnsi="Arial" w:cs="Arial"/>
          <w:szCs w:val="24"/>
        </w:rPr>
        <w:t>, el cual se desarrollará sobre el Folio Real N° 36179, en la localidad de Santa Catalina, corregimiento de Rio Grande, distrito de Soná, provincia de Veraguas la misma será una residencia Bifamiliar de dos plantas; Planta baja aproximadamente ciento sesenta y siete metros cuadrado ( 167.00 m2) de construcción con una área cerrada de  ciento treinta y tres metros punto veinte cinco metros (133.25 m ) un área abierta de treinta y tres punto setenta y cinco metros cuadrados (33.75 m2), y una Planta alta de ciento veintitrés (123.00 m2), con una área cerrada de ciento siete punto setenta metros cuadrados (107.70m2)  un área abierta de quince punto treinta metros cuadrado (15.30 m2), Área total de Construcción de  doscientos noventa metros cuadrados (290.00 m2) , con servicios sanitarios, la estructura tendrá techo de Zinc esmaltado con estructura de metal (carriolas), cielo raso suspendido de playcen, piso de porcelanato, paredes de bloques y azulejos, ventanas de aluminio y vidrio con rejas o y servicio sanitario con azulejos hasta la mitad</w:t>
      </w:r>
    </w:p>
    <w:p w:rsidR="00A23FC2" w:rsidRPr="00A23FC2" w:rsidRDefault="00A23FC2">
      <w:pPr>
        <w:tabs>
          <w:tab w:val="left" w:pos="0"/>
        </w:tabs>
        <w:suppressAutoHyphens/>
        <w:spacing w:line="240" w:lineRule="atLeast"/>
        <w:jc w:val="both"/>
        <w:rPr>
          <w:rFonts w:ascii="Arial" w:hAnsi="Arial" w:cs="Arial"/>
          <w:szCs w:val="24"/>
        </w:rPr>
      </w:pPr>
    </w:p>
    <w:p w:rsidR="00A23FC2" w:rsidRPr="00A23FC2" w:rsidRDefault="00A23FC2">
      <w:pPr>
        <w:tabs>
          <w:tab w:val="left" w:pos="0"/>
        </w:tabs>
        <w:suppressAutoHyphens/>
        <w:spacing w:line="240" w:lineRule="atLeast"/>
        <w:jc w:val="both"/>
        <w:rPr>
          <w:rFonts w:ascii="Arial" w:hAnsi="Arial" w:cs="Arial"/>
          <w:szCs w:val="24"/>
        </w:rPr>
      </w:pPr>
      <w:r w:rsidRPr="00A23FC2">
        <w:rPr>
          <w:rFonts w:ascii="Arial" w:hAnsi="Arial" w:cs="Arial"/>
          <w:szCs w:val="24"/>
        </w:rPr>
        <w:t>El proyecto se encuentra, ubicado a un costado de la rodadura de asfalto que va hacia el estero en la comunidad de Santa Catalina, Rio Grande, SONA, Provincia de Veraguas, el polígono es correspondiente a las coordenadas UTM DATUN WS-84 siguientes:</w:t>
      </w:r>
    </w:p>
    <w:p w:rsidR="00673B61" w:rsidRPr="00A23FC2" w:rsidRDefault="00ED7A3F">
      <w:pPr>
        <w:tabs>
          <w:tab w:val="left" w:pos="0"/>
        </w:tabs>
        <w:suppressAutoHyphens/>
        <w:spacing w:line="240" w:lineRule="atLeast"/>
        <w:jc w:val="both"/>
        <w:rPr>
          <w:rFonts w:ascii="Arial" w:hAnsi="Arial" w:cs="Arial"/>
          <w:szCs w:val="24"/>
        </w:rPr>
      </w:pPr>
      <w:r w:rsidRPr="00A23FC2">
        <w:rPr>
          <w:rFonts w:ascii="Arial" w:hAnsi="Arial" w:cs="Arial"/>
          <w:szCs w:val="24"/>
        </w:rPr>
        <w:t xml:space="preserve"> </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2551"/>
        <w:gridCol w:w="2552"/>
      </w:tblGrid>
      <w:tr w:rsidR="00673B61" w:rsidRPr="00A23FC2" w:rsidTr="00A23FC2">
        <w:trPr>
          <w:trHeight w:val="314"/>
        </w:trPr>
        <w:tc>
          <w:tcPr>
            <w:tcW w:w="7088" w:type="dxa"/>
            <w:gridSpan w:val="3"/>
            <w:tcBorders>
              <w:top w:val="single" w:sz="4" w:space="0" w:color="000000"/>
              <w:left w:val="single" w:sz="4" w:space="0" w:color="000000"/>
              <w:bottom w:val="single" w:sz="4" w:space="0" w:color="000000"/>
              <w:right w:val="single" w:sz="4" w:space="0" w:color="000000"/>
            </w:tcBorders>
          </w:tcPr>
          <w:p w:rsidR="00673B61" w:rsidRPr="00A23FC2" w:rsidRDefault="00ED7A3F">
            <w:pPr>
              <w:jc w:val="center"/>
              <w:rPr>
                <w:rFonts w:ascii="Arial" w:hAnsi="Arial" w:cs="Arial"/>
                <w:b/>
                <w:szCs w:val="24"/>
                <w:lang w:val="es-MX" w:eastAsia="es-PA"/>
              </w:rPr>
            </w:pPr>
            <w:r w:rsidRPr="00A23FC2">
              <w:rPr>
                <w:rFonts w:ascii="Arial" w:hAnsi="Arial" w:cs="Arial"/>
                <w:b/>
                <w:szCs w:val="24"/>
                <w:lang w:val="es-MX" w:eastAsia="es-PA"/>
              </w:rPr>
              <w:t>(Datum WGS84)</w:t>
            </w:r>
          </w:p>
        </w:tc>
      </w:tr>
      <w:tr w:rsidR="00673B61" w:rsidRPr="00A23FC2" w:rsidTr="00A23FC2">
        <w:trPr>
          <w:trHeight w:val="314"/>
        </w:trPr>
        <w:tc>
          <w:tcPr>
            <w:tcW w:w="1985" w:type="dxa"/>
            <w:tcBorders>
              <w:top w:val="single" w:sz="4" w:space="0" w:color="000000"/>
              <w:left w:val="single" w:sz="4" w:space="0" w:color="000000"/>
              <w:bottom w:val="single" w:sz="4" w:space="0" w:color="000000"/>
              <w:right w:val="single" w:sz="4" w:space="0" w:color="000000"/>
            </w:tcBorders>
          </w:tcPr>
          <w:p w:rsidR="00673B61" w:rsidRPr="00A23FC2" w:rsidRDefault="00ED7A3F">
            <w:pPr>
              <w:jc w:val="center"/>
              <w:rPr>
                <w:rFonts w:ascii="Arial" w:hAnsi="Arial" w:cs="Arial"/>
                <w:b/>
                <w:szCs w:val="24"/>
                <w:lang w:val="en-US" w:eastAsia="es-PA"/>
              </w:rPr>
            </w:pPr>
            <w:r w:rsidRPr="00A23FC2">
              <w:rPr>
                <w:rFonts w:ascii="Arial" w:hAnsi="Arial" w:cs="Arial"/>
                <w:b/>
                <w:szCs w:val="24"/>
                <w:lang w:val="en-US" w:eastAsia="es-PA"/>
              </w:rPr>
              <w:t>Puntos</w:t>
            </w:r>
          </w:p>
        </w:tc>
        <w:tc>
          <w:tcPr>
            <w:tcW w:w="2551" w:type="dxa"/>
            <w:tcBorders>
              <w:top w:val="single" w:sz="4" w:space="0" w:color="000000"/>
              <w:left w:val="single" w:sz="4" w:space="0" w:color="000000"/>
              <w:bottom w:val="single" w:sz="4" w:space="0" w:color="000000"/>
              <w:right w:val="single" w:sz="4" w:space="0" w:color="000000"/>
            </w:tcBorders>
          </w:tcPr>
          <w:p w:rsidR="00673B61" w:rsidRPr="00A23FC2" w:rsidRDefault="00ED7A3F">
            <w:pPr>
              <w:jc w:val="center"/>
              <w:rPr>
                <w:rFonts w:ascii="Arial" w:hAnsi="Arial" w:cs="Arial"/>
                <w:b/>
                <w:szCs w:val="24"/>
                <w:lang w:val="en-US" w:eastAsia="es-PA"/>
              </w:rPr>
            </w:pPr>
            <w:r w:rsidRPr="00A23FC2">
              <w:rPr>
                <w:rFonts w:ascii="Arial" w:hAnsi="Arial" w:cs="Arial"/>
                <w:b/>
                <w:szCs w:val="24"/>
                <w:lang w:val="en-US" w:eastAsia="es-PA"/>
              </w:rPr>
              <w:t>Este</w:t>
            </w:r>
          </w:p>
        </w:tc>
        <w:tc>
          <w:tcPr>
            <w:tcW w:w="2552" w:type="dxa"/>
            <w:tcBorders>
              <w:top w:val="single" w:sz="4" w:space="0" w:color="000000"/>
              <w:left w:val="single" w:sz="4" w:space="0" w:color="000000"/>
              <w:bottom w:val="single" w:sz="4" w:space="0" w:color="000000"/>
              <w:right w:val="single" w:sz="4" w:space="0" w:color="000000"/>
            </w:tcBorders>
          </w:tcPr>
          <w:p w:rsidR="00673B61" w:rsidRPr="00A23FC2" w:rsidRDefault="00ED7A3F">
            <w:pPr>
              <w:jc w:val="center"/>
              <w:rPr>
                <w:rFonts w:ascii="Arial" w:hAnsi="Arial" w:cs="Arial"/>
                <w:b/>
                <w:szCs w:val="24"/>
                <w:lang w:val="en-US" w:eastAsia="es-PA"/>
              </w:rPr>
            </w:pPr>
            <w:r w:rsidRPr="00A23FC2">
              <w:rPr>
                <w:rFonts w:ascii="Arial" w:hAnsi="Arial" w:cs="Arial"/>
                <w:b/>
                <w:szCs w:val="24"/>
                <w:lang w:val="en-US" w:eastAsia="es-PA"/>
              </w:rPr>
              <w:t>Norte</w:t>
            </w:r>
          </w:p>
        </w:tc>
      </w:tr>
      <w:tr w:rsidR="00673B61" w:rsidRPr="00A23FC2" w:rsidTr="00A23FC2">
        <w:trPr>
          <w:trHeight w:val="314"/>
        </w:trPr>
        <w:tc>
          <w:tcPr>
            <w:tcW w:w="1985" w:type="dxa"/>
            <w:tcBorders>
              <w:top w:val="single" w:sz="4" w:space="0" w:color="000000"/>
              <w:left w:val="single" w:sz="4" w:space="0" w:color="000000"/>
              <w:bottom w:val="single" w:sz="4" w:space="0" w:color="000000"/>
              <w:right w:val="single" w:sz="4" w:space="0" w:color="000000"/>
            </w:tcBorders>
          </w:tcPr>
          <w:p w:rsidR="00673B61" w:rsidRPr="00A23FC2" w:rsidRDefault="00A23FC2">
            <w:pPr>
              <w:jc w:val="center"/>
              <w:rPr>
                <w:rFonts w:ascii="Arial" w:hAnsi="Arial" w:cs="Arial"/>
                <w:szCs w:val="24"/>
                <w:lang w:val="en-US" w:eastAsia="es-PA"/>
              </w:rPr>
            </w:pPr>
            <w:r w:rsidRPr="00A23FC2">
              <w:rPr>
                <w:rFonts w:ascii="Arial" w:hAnsi="Arial" w:cs="Arial"/>
                <w:szCs w:val="24"/>
                <w:lang w:val="en-US" w:eastAsia="es-PA"/>
              </w:rPr>
              <w:t>1</w:t>
            </w:r>
          </w:p>
        </w:tc>
        <w:tc>
          <w:tcPr>
            <w:tcW w:w="2551" w:type="dxa"/>
            <w:tcBorders>
              <w:top w:val="single" w:sz="4" w:space="0" w:color="000000"/>
              <w:left w:val="single" w:sz="4" w:space="0" w:color="000000"/>
              <w:bottom w:val="single" w:sz="4" w:space="0" w:color="000000"/>
              <w:right w:val="single" w:sz="4" w:space="0" w:color="000000"/>
            </w:tcBorders>
          </w:tcPr>
          <w:p w:rsidR="00673B61" w:rsidRPr="00A23FC2" w:rsidRDefault="00A23FC2">
            <w:pPr>
              <w:jc w:val="center"/>
              <w:rPr>
                <w:rFonts w:ascii="Arial" w:hAnsi="Arial" w:cs="Arial"/>
                <w:szCs w:val="24"/>
                <w:lang w:val="en-US" w:eastAsia="es-PA"/>
              </w:rPr>
            </w:pPr>
            <w:r w:rsidRPr="00A23FC2">
              <w:rPr>
                <w:rFonts w:ascii="Arial" w:hAnsi="Arial" w:cs="Arial"/>
                <w:szCs w:val="24"/>
                <w:lang w:val="en-US" w:eastAsia="es-PA"/>
              </w:rPr>
              <w:t>843798.82</w:t>
            </w:r>
          </w:p>
        </w:tc>
        <w:tc>
          <w:tcPr>
            <w:tcW w:w="2552" w:type="dxa"/>
            <w:tcBorders>
              <w:top w:val="single" w:sz="4" w:space="0" w:color="000000"/>
              <w:left w:val="single" w:sz="4" w:space="0" w:color="000000"/>
              <w:bottom w:val="single" w:sz="4" w:space="0" w:color="000000"/>
              <w:right w:val="single" w:sz="4" w:space="0" w:color="000000"/>
            </w:tcBorders>
          </w:tcPr>
          <w:p w:rsidR="00673B61" w:rsidRPr="00A23FC2" w:rsidRDefault="00A23FC2">
            <w:pPr>
              <w:jc w:val="center"/>
              <w:rPr>
                <w:rFonts w:ascii="Arial" w:hAnsi="Arial" w:cs="Arial"/>
                <w:szCs w:val="24"/>
                <w:lang w:val="en-US" w:eastAsia="es-PA"/>
              </w:rPr>
            </w:pPr>
            <w:r w:rsidRPr="00A23FC2">
              <w:rPr>
                <w:rFonts w:ascii="Arial" w:hAnsi="Arial" w:cs="Arial"/>
                <w:szCs w:val="24"/>
                <w:lang w:val="en-US" w:eastAsia="es-PA"/>
              </w:rPr>
              <w:t>471630.79</w:t>
            </w:r>
          </w:p>
        </w:tc>
      </w:tr>
      <w:tr w:rsidR="00673B61" w:rsidRPr="00A23FC2" w:rsidTr="00A23FC2">
        <w:trPr>
          <w:trHeight w:val="327"/>
        </w:trPr>
        <w:tc>
          <w:tcPr>
            <w:tcW w:w="1985" w:type="dxa"/>
            <w:tcBorders>
              <w:top w:val="single" w:sz="4" w:space="0" w:color="000000"/>
              <w:left w:val="single" w:sz="4" w:space="0" w:color="000000"/>
              <w:bottom w:val="single" w:sz="4" w:space="0" w:color="000000"/>
              <w:right w:val="single" w:sz="4" w:space="0" w:color="000000"/>
            </w:tcBorders>
          </w:tcPr>
          <w:p w:rsidR="00673B61" w:rsidRPr="00A23FC2" w:rsidRDefault="00A23FC2">
            <w:pPr>
              <w:jc w:val="center"/>
              <w:rPr>
                <w:rFonts w:ascii="Arial" w:hAnsi="Arial" w:cs="Arial"/>
                <w:szCs w:val="24"/>
                <w:lang w:val="en-US" w:eastAsia="es-PA"/>
              </w:rPr>
            </w:pPr>
            <w:r w:rsidRPr="00A23FC2">
              <w:rPr>
                <w:rFonts w:ascii="Arial" w:hAnsi="Arial" w:cs="Arial"/>
                <w:szCs w:val="24"/>
                <w:lang w:val="en-US" w:eastAsia="es-PA"/>
              </w:rPr>
              <w:t>2</w:t>
            </w:r>
          </w:p>
        </w:tc>
        <w:tc>
          <w:tcPr>
            <w:tcW w:w="2551" w:type="dxa"/>
            <w:tcBorders>
              <w:top w:val="single" w:sz="4" w:space="0" w:color="000000"/>
              <w:left w:val="single" w:sz="4" w:space="0" w:color="000000"/>
              <w:bottom w:val="single" w:sz="4" w:space="0" w:color="000000"/>
              <w:right w:val="single" w:sz="4" w:space="0" w:color="000000"/>
            </w:tcBorders>
          </w:tcPr>
          <w:p w:rsidR="00673B61" w:rsidRPr="00A23FC2" w:rsidRDefault="00A23FC2">
            <w:pPr>
              <w:jc w:val="center"/>
              <w:rPr>
                <w:rFonts w:ascii="Arial" w:hAnsi="Arial" w:cs="Arial"/>
                <w:szCs w:val="24"/>
                <w:lang w:eastAsia="es-PA"/>
              </w:rPr>
            </w:pPr>
            <w:r w:rsidRPr="00A23FC2">
              <w:rPr>
                <w:rFonts w:ascii="Arial" w:hAnsi="Arial" w:cs="Arial"/>
                <w:szCs w:val="24"/>
                <w:lang w:eastAsia="es-PA"/>
              </w:rPr>
              <w:t>843764.54</w:t>
            </w:r>
          </w:p>
        </w:tc>
        <w:tc>
          <w:tcPr>
            <w:tcW w:w="2552" w:type="dxa"/>
            <w:tcBorders>
              <w:top w:val="single" w:sz="4" w:space="0" w:color="000000"/>
              <w:left w:val="single" w:sz="4" w:space="0" w:color="000000"/>
              <w:bottom w:val="single" w:sz="4" w:space="0" w:color="000000"/>
              <w:right w:val="single" w:sz="4" w:space="0" w:color="000000"/>
            </w:tcBorders>
          </w:tcPr>
          <w:p w:rsidR="00673B61" w:rsidRPr="00A23FC2" w:rsidRDefault="00A23FC2">
            <w:pPr>
              <w:jc w:val="center"/>
              <w:rPr>
                <w:rFonts w:ascii="Arial" w:hAnsi="Arial" w:cs="Arial"/>
                <w:szCs w:val="24"/>
                <w:lang w:eastAsia="es-PA"/>
              </w:rPr>
            </w:pPr>
            <w:r w:rsidRPr="00A23FC2">
              <w:rPr>
                <w:rFonts w:ascii="Arial" w:hAnsi="Arial" w:cs="Arial"/>
                <w:szCs w:val="24"/>
                <w:lang w:eastAsia="es-PA"/>
              </w:rPr>
              <w:t>471607.09</w:t>
            </w:r>
          </w:p>
        </w:tc>
      </w:tr>
      <w:tr w:rsidR="00673B61" w:rsidRPr="00A23FC2" w:rsidTr="00A23FC2">
        <w:trPr>
          <w:trHeight w:val="327"/>
        </w:trPr>
        <w:tc>
          <w:tcPr>
            <w:tcW w:w="1985" w:type="dxa"/>
            <w:tcBorders>
              <w:top w:val="single" w:sz="4" w:space="0" w:color="000000"/>
              <w:left w:val="single" w:sz="4" w:space="0" w:color="000000"/>
              <w:bottom w:val="single" w:sz="4" w:space="0" w:color="000000"/>
              <w:right w:val="single" w:sz="4" w:space="0" w:color="000000"/>
            </w:tcBorders>
          </w:tcPr>
          <w:p w:rsidR="00673B61" w:rsidRPr="00A23FC2" w:rsidRDefault="00A23FC2">
            <w:pPr>
              <w:jc w:val="center"/>
              <w:rPr>
                <w:rFonts w:ascii="Arial" w:hAnsi="Arial" w:cs="Arial"/>
                <w:szCs w:val="24"/>
                <w:lang w:val="en-US" w:eastAsia="es-PA"/>
              </w:rPr>
            </w:pPr>
            <w:r w:rsidRPr="00A23FC2">
              <w:rPr>
                <w:rFonts w:ascii="Arial" w:hAnsi="Arial" w:cs="Arial"/>
                <w:szCs w:val="24"/>
                <w:lang w:val="en-US" w:eastAsia="es-PA"/>
              </w:rPr>
              <w:t>3</w:t>
            </w:r>
          </w:p>
        </w:tc>
        <w:tc>
          <w:tcPr>
            <w:tcW w:w="2551" w:type="dxa"/>
            <w:tcBorders>
              <w:top w:val="single" w:sz="4" w:space="0" w:color="000000"/>
              <w:left w:val="single" w:sz="4" w:space="0" w:color="000000"/>
              <w:bottom w:val="single" w:sz="4" w:space="0" w:color="000000"/>
              <w:right w:val="single" w:sz="4" w:space="0" w:color="000000"/>
            </w:tcBorders>
          </w:tcPr>
          <w:p w:rsidR="00673B61" w:rsidRPr="00A23FC2" w:rsidRDefault="00A23FC2">
            <w:pPr>
              <w:jc w:val="center"/>
              <w:rPr>
                <w:rFonts w:ascii="Arial" w:hAnsi="Arial" w:cs="Arial"/>
                <w:szCs w:val="24"/>
                <w:lang w:eastAsia="es-PA"/>
              </w:rPr>
            </w:pPr>
            <w:r w:rsidRPr="00A23FC2">
              <w:rPr>
                <w:rFonts w:ascii="Arial" w:hAnsi="Arial" w:cs="Arial"/>
                <w:szCs w:val="24"/>
                <w:lang w:eastAsia="es-PA"/>
              </w:rPr>
              <w:t>843753.14</w:t>
            </w:r>
          </w:p>
        </w:tc>
        <w:tc>
          <w:tcPr>
            <w:tcW w:w="2552" w:type="dxa"/>
            <w:tcBorders>
              <w:top w:val="single" w:sz="4" w:space="0" w:color="000000"/>
              <w:left w:val="single" w:sz="4" w:space="0" w:color="000000"/>
              <w:bottom w:val="single" w:sz="4" w:space="0" w:color="000000"/>
              <w:right w:val="single" w:sz="4" w:space="0" w:color="000000"/>
            </w:tcBorders>
          </w:tcPr>
          <w:p w:rsidR="00673B61" w:rsidRPr="00A23FC2" w:rsidRDefault="00A23FC2">
            <w:pPr>
              <w:jc w:val="center"/>
              <w:rPr>
                <w:rFonts w:ascii="Arial" w:hAnsi="Arial" w:cs="Arial"/>
                <w:szCs w:val="24"/>
                <w:lang w:eastAsia="es-PA"/>
              </w:rPr>
            </w:pPr>
            <w:r w:rsidRPr="00A23FC2">
              <w:rPr>
                <w:rFonts w:ascii="Arial" w:hAnsi="Arial" w:cs="Arial"/>
                <w:szCs w:val="24"/>
                <w:lang w:eastAsia="es-PA"/>
              </w:rPr>
              <w:t>471629.61</w:t>
            </w:r>
          </w:p>
        </w:tc>
      </w:tr>
      <w:tr w:rsidR="00673B61" w:rsidRPr="00A23FC2" w:rsidTr="00A23FC2">
        <w:trPr>
          <w:trHeight w:val="338"/>
        </w:trPr>
        <w:tc>
          <w:tcPr>
            <w:tcW w:w="1985" w:type="dxa"/>
            <w:tcBorders>
              <w:top w:val="single" w:sz="4" w:space="0" w:color="000000"/>
              <w:left w:val="single" w:sz="4" w:space="0" w:color="000000"/>
              <w:bottom w:val="single" w:sz="4" w:space="0" w:color="000000"/>
              <w:right w:val="single" w:sz="4" w:space="0" w:color="000000"/>
            </w:tcBorders>
          </w:tcPr>
          <w:p w:rsidR="00673B61" w:rsidRPr="00A23FC2" w:rsidRDefault="00A23FC2">
            <w:pPr>
              <w:jc w:val="center"/>
              <w:rPr>
                <w:rFonts w:ascii="Arial" w:hAnsi="Arial" w:cs="Arial"/>
                <w:szCs w:val="24"/>
                <w:lang w:val="en-US" w:eastAsia="es-PA"/>
              </w:rPr>
            </w:pPr>
            <w:r w:rsidRPr="00A23FC2">
              <w:rPr>
                <w:rFonts w:ascii="Arial" w:hAnsi="Arial" w:cs="Arial"/>
                <w:szCs w:val="24"/>
                <w:lang w:val="en-US" w:eastAsia="es-PA"/>
              </w:rPr>
              <w:t>4</w:t>
            </w:r>
          </w:p>
        </w:tc>
        <w:tc>
          <w:tcPr>
            <w:tcW w:w="2551" w:type="dxa"/>
            <w:tcBorders>
              <w:top w:val="single" w:sz="4" w:space="0" w:color="000000"/>
              <w:left w:val="single" w:sz="4" w:space="0" w:color="000000"/>
              <w:bottom w:val="single" w:sz="4" w:space="0" w:color="000000"/>
              <w:right w:val="single" w:sz="4" w:space="0" w:color="000000"/>
            </w:tcBorders>
          </w:tcPr>
          <w:p w:rsidR="00673B61" w:rsidRPr="00A23FC2" w:rsidRDefault="00A23FC2">
            <w:pPr>
              <w:jc w:val="center"/>
              <w:rPr>
                <w:rFonts w:ascii="Arial" w:hAnsi="Arial" w:cs="Arial"/>
                <w:szCs w:val="24"/>
                <w:lang w:eastAsia="es-PA"/>
              </w:rPr>
            </w:pPr>
            <w:r w:rsidRPr="00A23FC2">
              <w:rPr>
                <w:rFonts w:ascii="Arial" w:hAnsi="Arial" w:cs="Arial"/>
                <w:szCs w:val="24"/>
                <w:lang w:eastAsia="es-PA"/>
              </w:rPr>
              <w:t>843784.87</w:t>
            </w:r>
          </w:p>
        </w:tc>
        <w:tc>
          <w:tcPr>
            <w:tcW w:w="2552" w:type="dxa"/>
            <w:tcBorders>
              <w:top w:val="single" w:sz="4" w:space="0" w:color="000000"/>
              <w:left w:val="single" w:sz="4" w:space="0" w:color="000000"/>
              <w:bottom w:val="single" w:sz="4" w:space="0" w:color="000000"/>
              <w:right w:val="single" w:sz="4" w:space="0" w:color="000000"/>
            </w:tcBorders>
          </w:tcPr>
          <w:p w:rsidR="00673B61" w:rsidRPr="00A23FC2" w:rsidRDefault="00A23FC2">
            <w:pPr>
              <w:jc w:val="center"/>
              <w:rPr>
                <w:rFonts w:ascii="Arial" w:hAnsi="Arial" w:cs="Arial"/>
                <w:szCs w:val="24"/>
                <w:lang w:eastAsia="es-PA"/>
              </w:rPr>
            </w:pPr>
            <w:r w:rsidRPr="00A23FC2">
              <w:rPr>
                <w:rFonts w:ascii="Arial" w:hAnsi="Arial" w:cs="Arial"/>
                <w:szCs w:val="24"/>
                <w:lang w:eastAsia="es-PA"/>
              </w:rPr>
              <w:t>471651.54</w:t>
            </w:r>
          </w:p>
        </w:tc>
      </w:tr>
    </w:tbl>
    <w:p w:rsidR="00673B61" w:rsidRPr="00A23FC2" w:rsidRDefault="00673B61">
      <w:pPr>
        <w:tabs>
          <w:tab w:val="left" w:pos="0"/>
        </w:tabs>
        <w:suppressAutoHyphens/>
        <w:spacing w:line="240" w:lineRule="atLeast"/>
        <w:jc w:val="both"/>
        <w:rPr>
          <w:rFonts w:ascii="Arial" w:hAnsi="Arial" w:cs="Arial"/>
          <w:szCs w:val="24"/>
          <w:highlight w:val="yellow"/>
        </w:rPr>
      </w:pPr>
    </w:p>
    <w:p w:rsidR="00673B61" w:rsidRPr="00A23FC2" w:rsidRDefault="00ED7A3F">
      <w:pPr>
        <w:spacing w:line="240" w:lineRule="exact"/>
        <w:ind w:left="-142"/>
        <w:jc w:val="both"/>
        <w:outlineLvl w:val="1"/>
        <w:rPr>
          <w:rFonts w:ascii="Arial" w:hAnsi="Arial" w:cs="Arial"/>
          <w:szCs w:val="24"/>
          <w:lang w:val="es-PA"/>
        </w:rPr>
      </w:pPr>
      <w:r w:rsidRPr="00A23FC2">
        <w:rPr>
          <w:rFonts w:ascii="Arial" w:hAnsi="Arial" w:cs="Arial"/>
          <w:szCs w:val="24"/>
          <w:lang w:val="es-PA"/>
        </w:rPr>
        <w:t xml:space="preserve">                                                                            </w:t>
      </w:r>
    </w:p>
    <w:p w:rsidR="00673B61" w:rsidRPr="00A23FC2" w:rsidRDefault="00ED7A3F">
      <w:pPr>
        <w:numPr>
          <w:ilvl w:val="0"/>
          <w:numId w:val="2"/>
        </w:numPr>
        <w:spacing w:line="240" w:lineRule="exact"/>
        <w:ind w:hanging="1282"/>
        <w:jc w:val="both"/>
        <w:outlineLvl w:val="1"/>
        <w:rPr>
          <w:rFonts w:ascii="Arial" w:hAnsi="Arial" w:cs="Arial"/>
          <w:b/>
          <w:szCs w:val="24"/>
          <w:lang w:val="es-PA"/>
        </w:rPr>
      </w:pPr>
      <w:r w:rsidRPr="00A23FC2">
        <w:rPr>
          <w:rFonts w:ascii="Arial" w:hAnsi="Arial" w:cs="Arial"/>
          <w:b/>
          <w:szCs w:val="24"/>
          <w:lang w:val="es-PA"/>
        </w:rPr>
        <w:t>ANÁLISIS TÉCNICO</w:t>
      </w:r>
    </w:p>
    <w:p w:rsidR="00673B61" w:rsidRPr="00A23FC2" w:rsidRDefault="00673B61">
      <w:pPr>
        <w:spacing w:line="240" w:lineRule="exact"/>
        <w:ind w:left="-720" w:firstLine="720"/>
        <w:jc w:val="both"/>
        <w:outlineLvl w:val="1"/>
        <w:rPr>
          <w:rFonts w:ascii="Arial" w:hAnsi="Arial" w:cs="Arial"/>
          <w:b/>
          <w:szCs w:val="24"/>
          <w:lang w:val="es-PA"/>
        </w:rPr>
      </w:pPr>
    </w:p>
    <w:p w:rsidR="00673B61" w:rsidRPr="00A23FC2" w:rsidRDefault="00ED7A3F" w:rsidP="0045138B">
      <w:pPr>
        <w:spacing w:line="240" w:lineRule="exact"/>
        <w:jc w:val="both"/>
        <w:outlineLvl w:val="1"/>
        <w:rPr>
          <w:rFonts w:ascii="Arial" w:hAnsi="Arial" w:cs="Arial"/>
          <w:color w:val="000000"/>
          <w:szCs w:val="24"/>
          <w:lang w:val="es-PA"/>
        </w:rPr>
      </w:pPr>
      <w:r w:rsidRPr="00A23FC2">
        <w:rPr>
          <w:rFonts w:ascii="Arial" w:hAnsi="Arial" w:cs="Arial"/>
          <w:color w:val="000000"/>
          <w:szCs w:val="24"/>
          <w:lang w:val="es-PA"/>
        </w:rPr>
        <w:t>Después de evaluado y analizado el EsIA, cada uno de sus componentes ambientales y su Plan de Manejo Ambiental, se procede a detallar algunos aspectos relevantes:</w:t>
      </w:r>
    </w:p>
    <w:p w:rsidR="00673B61" w:rsidRPr="00A23FC2" w:rsidRDefault="00673B61" w:rsidP="0045138B">
      <w:pPr>
        <w:spacing w:line="240" w:lineRule="exact"/>
        <w:jc w:val="both"/>
        <w:outlineLvl w:val="1"/>
        <w:rPr>
          <w:rFonts w:ascii="Arial" w:hAnsi="Arial" w:cs="Arial"/>
          <w:szCs w:val="24"/>
          <w:lang w:val="es-PA" w:eastAsia="es-PA"/>
        </w:rPr>
      </w:pPr>
    </w:p>
    <w:p w:rsidR="00673B61" w:rsidRPr="00A23FC2" w:rsidRDefault="00ED7A3F" w:rsidP="0045138B">
      <w:pPr>
        <w:spacing w:line="240" w:lineRule="exact"/>
        <w:jc w:val="both"/>
        <w:rPr>
          <w:rFonts w:ascii="Arial" w:hAnsi="Arial" w:cs="Arial"/>
          <w:b/>
          <w:szCs w:val="24"/>
          <w:lang w:val="es-PA" w:eastAsia="es-PA"/>
        </w:rPr>
      </w:pPr>
      <w:r w:rsidRPr="00A23FC2">
        <w:rPr>
          <w:rFonts w:ascii="Arial" w:hAnsi="Arial" w:cs="Arial"/>
          <w:b/>
          <w:szCs w:val="24"/>
          <w:lang w:val="es-PA" w:eastAsia="es-PA"/>
        </w:rPr>
        <w:t>Ambiente Físico</w:t>
      </w:r>
    </w:p>
    <w:p w:rsidR="00673B61" w:rsidRPr="00A23FC2" w:rsidRDefault="00C22308" w:rsidP="0045138B">
      <w:pPr>
        <w:spacing w:line="240" w:lineRule="exact"/>
        <w:jc w:val="both"/>
        <w:rPr>
          <w:rFonts w:ascii="Arial" w:hAnsi="Arial" w:cs="Arial"/>
          <w:szCs w:val="24"/>
        </w:rPr>
      </w:pPr>
      <w:r w:rsidRPr="00A23FC2">
        <w:rPr>
          <w:rFonts w:ascii="Arial" w:hAnsi="Arial" w:cs="Arial"/>
          <w:szCs w:val="24"/>
        </w:rPr>
        <w:t>En este capítulo se presenta una descripción de las condiciones ambientales del componente físico para el área de estudio del Proyecto.</w:t>
      </w:r>
    </w:p>
    <w:p w:rsidR="00C22308" w:rsidRPr="00A23FC2" w:rsidRDefault="00C22308" w:rsidP="0045138B">
      <w:pPr>
        <w:pStyle w:val="Prrafodelista"/>
        <w:numPr>
          <w:ilvl w:val="0"/>
          <w:numId w:val="21"/>
        </w:numPr>
        <w:spacing w:line="240" w:lineRule="exact"/>
        <w:jc w:val="both"/>
        <w:rPr>
          <w:rFonts w:ascii="Arial" w:hAnsi="Arial" w:cs="Arial"/>
          <w:b/>
          <w:szCs w:val="24"/>
          <w:lang w:val="es-PA" w:eastAsia="es-PA"/>
        </w:rPr>
      </w:pPr>
      <w:r w:rsidRPr="00A23FC2">
        <w:rPr>
          <w:rFonts w:ascii="Arial" w:hAnsi="Arial" w:cs="Arial"/>
          <w:b/>
          <w:szCs w:val="24"/>
          <w:lang w:val="es-PA" w:eastAsia="es-PA"/>
        </w:rPr>
        <w:t>Caracterización del suelo</w:t>
      </w:r>
    </w:p>
    <w:p w:rsidR="00C22308" w:rsidRPr="00A23FC2" w:rsidRDefault="00C22308" w:rsidP="0045138B">
      <w:pPr>
        <w:spacing w:line="240" w:lineRule="exact"/>
        <w:jc w:val="both"/>
        <w:rPr>
          <w:rFonts w:ascii="Arial" w:hAnsi="Arial" w:cs="Arial"/>
          <w:szCs w:val="24"/>
          <w:lang w:val="es-PA" w:eastAsia="es-PA"/>
        </w:rPr>
      </w:pPr>
      <w:r w:rsidRPr="00A23FC2">
        <w:rPr>
          <w:rFonts w:ascii="Arial" w:hAnsi="Arial" w:cs="Arial"/>
          <w:szCs w:val="24"/>
          <w:lang w:val="es-PA" w:eastAsia="es-PA"/>
        </w:rPr>
        <w:lastRenderedPageBreak/>
        <w:t>El suelo en la zona del proyecto se define como suelos moderadamente profundos, francos arcillosos a arcillosos, porosos, friables, y de fertilidad natural baja a media; reacción muy acida y con mayor representación levemente acido a poco acido. Susceptibles a la erosión hídrica. Con representación de niveles de aluminio bajo.</w:t>
      </w:r>
    </w:p>
    <w:p w:rsidR="00C22308" w:rsidRPr="00A23FC2" w:rsidRDefault="00C22308" w:rsidP="0045138B">
      <w:pPr>
        <w:spacing w:line="240" w:lineRule="exact"/>
        <w:jc w:val="both"/>
        <w:rPr>
          <w:rFonts w:ascii="Arial" w:hAnsi="Arial" w:cs="Arial"/>
          <w:szCs w:val="24"/>
          <w:lang w:val="es-PA" w:eastAsia="es-PA"/>
        </w:rPr>
      </w:pPr>
    </w:p>
    <w:p w:rsidR="00C22308" w:rsidRPr="00A23FC2" w:rsidRDefault="00C22308" w:rsidP="0045138B">
      <w:pPr>
        <w:pStyle w:val="Prrafodelista"/>
        <w:numPr>
          <w:ilvl w:val="0"/>
          <w:numId w:val="21"/>
        </w:numPr>
        <w:spacing w:line="240" w:lineRule="exact"/>
        <w:jc w:val="both"/>
        <w:rPr>
          <w:rFonts w:ascii="Arial" w:hAnsi="Arial" w:cs="Arial"/>
          <w:b/>
          <w:szCs w:val="24"/>
          <w:lang w:val="es-PA" w:eastAsia="es-PA"/>
        </w:rPr>
      </w:pPr>
      <w:r w:rsidRPr="00A23FC2">
        <w:rPr>
          <w:rFonts w:ascii="Arial" w:hAnsi="Arial" w:cs="Arial"/>
          <w:b/>
          <w:szCs w:val="24"/>
          <w:lang w:val="es-PA" w:eastAsia="es-PA"/>
        </w:rPr>
        <w:t>Descripción del uso de suelo</w:t>
      </w:r>
    </w:p>
    <w:p w:rsidR="005573D7" w:rsidRDefault="00C22308" w:rsidP="0045138B">
      <w:pPr>
        <w:spacing w:line="240" w:lineRule="exact"/>
        <w:jc w:val="both"/>
        <w:rPr>
          <w:rFonts w:ascii="Arial" w:hAnsi="Arial" w:cs="Arial"/>
          <w:szCs w:val="24"/>
          <w:lang w:val="es-PA" w:eastAsia="es-PA"/>
        </w:rPr>
      </w:pPr>
      <w:r w:rsidRPr="00A23FC2">
        <w:rPr>
          <w:rFonts w:ascii="Arial" w:hAnsi="Arial" w:cs="Arial"/>
          <w:szCs w:val="24"/>
          <w:lang w:val="es-PA" w:eastAsia="es-PA"/>
        </w:rPr>
        <w:t xml:space="preserve">El área donde se ubicará el proyecto está clasificada como </w:t>
      </w:r>
      <w:proofErr w:type="spellStart"/>
      <w:r w:rsidRPr="00A23FC2">
        <w:rPr>
          <w:rFonts w:ascii="Arial" w:hAnsi="Arial" w:cs="Arial"/>
          <w:szCs w:val="24"/>
          <w:lang w:val="es-PA" w:eastAsia="es-PA"/>
        </w:rPr>
        <w:t>semi</w:t>
      </w:r>
      <w:proofErr w:type="spellEnd"/>
      <w:r w:rsidR="00161FFE">
        <w:rPr>
          <w:rFonts w:ascii="Arial" w:hAnsi="Arial" w:cs="Arial"/>
          <w:szCs w:val="24"/>
          <w:lang w:val="es-PA" w:eastAsia="es-PA"/>
        </w:rPr>
        <w:t xml:space="preserve">                                                                                                                                                                                                                                                                                                      </w:t>
      </w:r>
    </w:p>
    <w:p w:rsidR="00C22308" w:rsidRPr="00A23FC2" w:rsidRDefault="00C22308" w:rsidP="0045138B">
      <w:pPr>
        <w:spacing w:line="240" w:lineRule="exact"/>
        <w:jc w:val="both"/>
        <w:rPr>
          <w:rFonts w:ascii="Arial" w:hAnsi="Arial" w:cs="Arial"/>
          <w:szCs w:val="24"/>
          <w:lang w:val="es-PA" w:eastAsia="es-PA"/>
        </w:rPr>
      </w:pPr>
      <w:bookmarkStart w:id="0" w:name="_GoBack"/>
      <w:bookmarkEnd w:id="0"/>
      <w:r w:rsidRPr="00A23FC2">
        <w:rPr>
          <w:rFonts w:ascii="Arial" w:hAnsi="Arial" w:cs="Arial"/>
          <w:szCs w:val="24"/>
          <w:lang w:val="es-PA" w:eastAsia="es-PA"/>
        </w:rPr>
        <w:t xml:space="preserve"> rural, en donde se ha dado un crecimiento comercial además de un constante movimiento vehicular producto de la presencia de comercios, y actividad turística., las finca donde se desarrollará el proyecto eran utilizadas para huerta de frutales y cultivos de subsistencia y ganadería en la actualidad existía un Bohío rancho.</w:t>
      </w:r>
    </w:p>
    <w:p w:rsidR="00C22308" w:rsidRPr="00A23FC2" w:rsidRDefault="00C22308" w:rsidP="0045138B">
      <w:pPr>
        <w:spacing w:line="240" w:lineRule="exact"/>
        <w:jc w:val="both"/>
        <w:rPr>
          <w:rFonts w:ascii="Arial" w:hAnsi="Arial" w:cs="Arial"/>
          <w:b/>
          <w:szCs w:val="24"/>
          <w:lang w:val="es-PA" w:eastAsia="es-PA"/>
        </w:rPr>
      </w:pPr>
    </w:p>
    <w:p w:rsidR="00C22308" w:rsidRPr="00A23FC2" w:rsidRDefault="00C22308" w:rsidP="0045138B">
      <w:pPr>
        <w:pStyle w:val="Prrafodelista"/>
        <w:numPr>
          <w:ilvl w:val="0"/>
          <w:numId w:val="21"/>
        </w:numPr>
        <w:spacing w:line="240" w:lineRule="exact"/>
        <w:jc w:val="both"/>
        <w:rPr>
          <w:rFonts w:ascii="Arial" w:hAnsi="Arial" w:cs="Arial"/>
          <w:b/>
          <w:szCs w:val="24"/>
          <w:lang w:val="es-PA" w:eastAsia="es-PA"/>
        </w:rPr>
      </w:pPr>
      <w:r w:rsidRPr="00A23FC2">
        <w:rPr>
          <w:rFonts w:ascii="Arial" w:hAnsi="Arial" w:cs="Arial"/>
          <w:b/>
          <w:szCs w:val="24"/>
          <w:lang w:val="es-PA" w:eastAsia="es-PA"/>
        </w:rPr>
        <w:t>Deslinde de propiedad</w:t>
      </w:r>
    </w:p>
    <w:p w:rsidR="00C22308" w:rsidRPr="00A23FC2" w:rsidRDefault="00C22308" w:rsidP="0045138B">
      <w:pPr>
        <w:spacing w:line="240" w:lineRule="exact"/>
        <w:jc w:val="both"/>
        <w:rPr>
          <w:rFonts w:ascii="Arial" w:hAnsi="Arial" w:cs="Arial"/>
          <w:szCs w:val="24"/>
          <w:lang w:val="es-PA" w:eastAsia="es-PA"/>
        </w:rPr>
      </w:pPr>
      <w:r w:rsidRPr="00A23FC2">
        <w:rPr>
          <w:rFonts w:ascii="Arial" w:hAnsi="Arial" w:cs="Arial"/>
          <w:szCs w:val="24"/>
          <w:lang w:val="es-PA" w:eastAsia="es-PA"/>
        </w:rPr>
        <w:t>Como el proyecto se desarrollará dentro del Folio Real N° 36179, Dicha propiedad le pertenece a MICHA EL GUY MILLER y sus linderos se muestran a continuación:</w:t>
      </w:r>
    </w:p>
    <w:p w:rsidR="00C22308" w:rsidRPr="00A23FC2" w:rsidRDefault="00C22308" w:rsidP="0045138B">
      <w:pPr>
        <w:pStyle w:val="Prrafodelista"/>
        <w:numPr>
          <w:ilvl w:val="0"/>
          <w:numId w:val="22"/>
        </w:numPr>
        <w:spacing w:line="240" w:lineRule="exact"/>
        <w:jc w:val="both"/>
        <w:rPr>
          <w:rFonts w:ascii="Arial" w:hAnsi="Arial" w:cs="Arial"/>
          <w:szCs w:val="24"/>
          <w:lang w:val="es-PA" w:eastAsia="es-PA"/>
        </w:rPr>
      </w:pPr>
      <w:r w:rsidRPr="00A23FC2">
        <w:rPr>
          <w:rFonts w:ascii="Arial" w:hAnsi="Arial" w:cs="Arial"/>
          <w:szCs w:val="24"/>
          <w:lang w:val="es-PA" w:eastAsia="es-PA"/>
        </w:rPr>
        <w:t>Norte: terrenos nacionales ocupados por Ricardo Icaza</w:t>
      </w:r>
    </w:p>
    <w:p w:rsidR="00C22308" w:rsidRPr="00A23FC2" w:rsidRDefault="00C22308" w:rsidP="0045138B">
      <w:pPr>
        <w:pStyle w:val="Prrafodelista"/>
        <w:numPr>
          <w:ilvl w:val="0"/>
          <w:numId w:val="22"/>
        </w:numPr>
        <w:spacing w:line="240" w:lineRule="exact"/>
        <w:jc w:val="both"/>
        <w:rPr>
          <w:rFonts w:ascii="Arial" w:hAnsi="Arial" w:cs="Arial"/>
          <w:szCs w:val="24"/>
          <w:lang w:val="es-PA" w:eastAsia="es-PA"/>
        </w:rPr>
      </w:pPr>
      <w:r w:rsidRPr="00A23FC2">
        <w:rPr>
          <w:rFonts w:ascii="Arial" w:hAnsi="Arial" w:cs="Arial"/>
          <w:szCs w:val="24"/>
          <w:lang w:val="es-PA" w:eastAsia="es-PA"/>
        </w:rPr>
        <w:t>Sur: Rodadura de asfalto que va hacia el estero</w:t>
      </w:r>
    </w:p>
    <w:p w:rsidR="00C22308" w:rsidRPr="00A23FC2" w:rsidRDefault="00C22308" w:rsidP="0045138B">
      <w:pPr>
        <w:pStyle w:val="Prrafodelista"/>
        <w:numPr>
          <w:ilvl w:val="0"/>
          <w:numId w:val="22"/>
        </w:numPr>
        <w:spacing w:line="240" w:lineRule="exact"/>
        <w:jc w:val="both"/>
        <w:rPr>
          <w:rFonts w:ascii="Arial" w:hAnsi="Arial" w:cs="Arial"/>
          <w:szCs w:val="24"/>
          <w:lang w:val="es-PA" w:eastAsia="es-PA"/>
        </w:rPr>
      </w:pPr>
      <w:r w:rsidRPr="00A23FC2">
        <w:rPr>
          <w:rFonts w:ascii="Arial" w:hAnsi="Arial" w:cs="Arial"/>
          <w:szCs w:val="24"/>
          <w:lang w:val="es-PA" w:eastAsia="es-PA"/>
        </w:rPr>
        <w:t>Este: Resto de la finca 14889 propiedad de María Magdalena Serrano Ocupado por José Arturo Hernández.</w:t>
      </w:r>
    </w:p>
    <w:p w:rsidR="00C22308" w:rsidRPr="00A23FC2" w:rsidRDefault="00C22308" w:rsidP="0045138B">
      <w:pPr>
        <w:pStyle w:val="Prrafodelista"/>
        <w:numPr>
          <w:ilvl w:val="0"/>
          <w:numId w:val="22"/>
        </w:numPr>
        <w:spacing w:line="240" w:lineRule="exact"/>
        <w:jc w:val="both"/>
        <w:rPr>
          <w:rFonts w:ascii="Arial" w:hAnsi="Arial" w:cs="Arial"/>
          <w:szCs w:val="24"/>
          <w:lang w:val="es-PA" w:eastAsia="es-PA"/>
        </w:rPr>
      </w:pPr>
      <w:r w:rsidRPr="00A23FC2">
        <w:rPr>
          <w:rFonts w:ascii="Arial" w:hAnsi="Arial" w:cs="Arial"/>
          <w:szCs w:val="24"/>
          <w:lang w:val="es-PA" w:eastAsia="es-PA"/>
        </w:rPr>
        <w:t>Oeste: Resto de la finca 14889 propiedad de María Magdalena Serrano Ocupado por GUSTBERTUS SMIT</w:t>
      </w:r>
    </w:p>
    <w:p w:rsidR="00C22308" w:rsidRPr="00A23FC2" w:rsidRDefault="00C22308" w:rsidP="0045138B">
      <w:pPr>
        <w:spacing w:line="240" w:lineRule="exact"/>
        <w:jc w:val="both"/>
        <w:rPr>
          <w:rFonts w:ascii="Arial" w:hAnsi="Arial" w:cs="Arial"/>
          <w:szCs w:val="24"/>
          <w:lang w:val="es-PA" w:eastAsia="es-PA"/>
        </w:rPr>
      </w:pPr>
    </w:p>
    <w:p w:rsidR="00C22308" w:rsidRPr="00A23FC2" w:rsidRDefault="00C22308" w:rsidP="0045138B">
      <w:pPr>
        <w:pStyle w:val="Prrafodelista"/>
        <w:numPr>
          <w:ilvl w:val="0"/>
          <w:numId w:val="21"/>
        </w:numPr>
        <w:spacing w:line="240" w:lineRule="exact"/>
        <w:jc w:val="both"/>
        <w:rPr>
          <w:rFonts w:ascii="Arial" w:hAnsi="Arial" w:cs="Arial"/>
          <w:b/>
          <w:szCs w:val="24"/>
          <w:lang w:val="es-PA" w:eastAsia="es-PA"/>
        </w:rPr>
      </w:pPr>
      <w:r w:rsidRPr="00A23FC2">
        <w:rPr>
          <w:rFonts w:ascii="Arial" w:hAnsi="Arial" w:cs="Arial"/>
          <w:b/>
          <w:szCs w:val="24"/>
          <w:lang w:val="es-PA" w:eastAsia="es-PA"/>
        </w:rPr>
        <w:t>Topografía.</w:t>
      </w:r>
    </w:p>
    <w:p w:rsidR="00C22308" w:rsidRPr="00A23FC2" w:rsidRDefault="00C22308" w:rsidP="0045138B">
      <w:pPr>
        <w:spacing w:line="240" w:lineRule="exact"/>
        <w:jc w:val="both"/>
        <w:rPr>
          <w:rFonts w:ascii="Arial" w:hAnsi="Arial" w:cs="Arial"/>
          <w:szCs w:val="24"/>
          <w:lang w:val="es-PA" w:eastAsia="es-PA"/>
        </w:rPr>
      </w:pPr>
      <w:r w:rsidRPr="00A23FC2">
        <w:rPr>
          <w:rFonts w:ascii="Arial" w:hAnsi="Arial" w:cs="Arial"/>
          <w:szCs w:val="24"/>
          <w:lang w:val="es-PA" w:eastAsia="es-PA"/>
        </w:rPr>
        <w:t>El área donde se pretende desarrollar el proyecto, por lo que está dentro de la clasificación del relieve como regiones de cerros bajos y colinas, con alturas entre 50 a 99 metros sobre el nivel del mar; en donde los suelos mantienen un buen drenaje interno, su capacidad agrológica es baja.</w:t>
      </w:r>
    </w:p>
    <w:p w:rsidR="00C22308" w:rsidRPr="00A23FC2" w:rsidRDefault="00C22308" w:rsidP="0045138B">
      <w:pPr>
        <w:spacing w:line="240" w:lineRule="exact"/>
        <w:jc w:val="both"/>
        <w:rPr>
          <w:rFonts w:ascii="Arial" w:hAnsi="Arial" w:cs="Arial"/>
          <w:szCs w:val="24"/>
          <w:lang w:val="es-PA" w:eastAsia="es-PA"/>
        </w:rPr>
      </w:pPr>
      <w:r w:rsidRPr="00A23FC2">
        <w:rPr>
          <w:rFonts w:ascii="Arial" w:hAnsi="Arial" w:cs="Arial"/>
          <w:szCs w:val="24"/>
          <w:lang w:val="es-PA" w:eastAsia="es-PA"/>
        </w:rPr>
        <w:t>Dentro de la finca donde se desarrollará el proyecto se nota una topografía con una inclinación de 2%.</w:t>
      </w:r>
    </w:p>
    <w:p w:rsidR="00C22308" w:rsidRPr="00A23FC2" w:rsidRDefault="00C22308" w:rsidP="0045138B">
      <w:pPr>
        <w:spacing w:line="240" w:lineRule="exact"/>
        <w:jc w:val="both"/>
        <w:rPr>
          <w:rFonts w:ascii="Arial" w:hAnsi="Arial" w:cs="Arial"/>
          <w:szCs w:val="24"/>
          <w:lang w:val="es-PA" w:eastAsia="es-PA"/>
        </w:rPr>
      </w:pPr>
    </w:p>
    <w:p w:rsidR="00C22308" w:rsidRPr="00A23FC2" w:rsidRDefault="00C22308" w:rsidP="0045138B">
      <w:pPr>
        <w:pStyle w:val="Prrafodelista"/>
        <w:numPr>
          <w:ilvl w:val="0"/>
          <w:numId w:val="21"/>
        </w:numPr>
        <w:spacing w:line="240" w:lineRule="exact"/>
        <w:jc w:val="both"/>
        <w:rPr>
          <w:rFonts w:ascii="Arial" w:hAnsi="Arial" w:cs="Arial"/>
          <w:b/>
          <w:szCs w:val="24"/>
          <w:lang w:val="es-PA" w:eastAsia="es-PA"/>
        </w:rPr>
      </w:pPr>
      <w:r w:rsidRPr="00A23FC2">
        <w:rPr>
          <w:rFonts w:ascii="Arial" w:hAnsi="Arial" w:cs="Arial"/>
          <w:b/>
          <w:szCs w:val="24"/>
          <w:lang w:val="es-PA" w:eastAsia="es-PA"/>
        </w:rPr>
        <w:t>Hidrología</w:t>
      </w:r>
    </w:p>
    <w:p w:rsidR="00C22308" w:rsidRPr="00A23FC2" w:rsidRDefault="00C22308" w:rsidP="0045138B">
      <w:pPr>
        <w:spacing w:line="240" w:lineRule="exact"/>
        <w:jc w:val="both"/>
        <w:rPr>
          <w:rFonts w:ascii="Arial" w:hAnsi="Arial" w:cs="Arial"/>
          <w:szCs w:val="24"/>
          <w:lang w:val="es-PA" w:eastAsia="es-PA"/>
        </w:rPr>
      </w:pPr>
      <w:r w:rsidRPr="00A23FC2">
        <w:rPr>
          <w:rFonts w:ascii="Arial" w:hAnsi="Arial" w:cs="Arial"/>
          <w:szCs w:val="24"/>
          <w:lang w:val="es-PA" w:eastAsia="es-PA"/>
        </w:rPr>
        <w:t>El área del proyecto se ubica en la comunidad de Santa Catalina; dentro de la propiedad no se cuenta con ninguna fuente de agua, pero se puede ubicar colindando una cuneta o drenaje pluvial por donde corren las aguas de escorrentía, la cual con el desarrollo del proyecto será revestida para dar un mejor caudal de agua para evitar la acumulación de sedimentos.</w:t>
      </w:r>
    </w:p>
    <w:p w:rsidR="00C22308" w:rsidRPr="00A23FC2" w:rsidRDefault="00C22308" w:rsidP="0045138B">
      <w:pPr>
        <w:spacing w:line="240" w:lineRule="exact"/>
        <w:jc w:val="both"/>
        <w:rPr>
          <w:rFonts w:ascii="Arial" w:hAnsi="Arial" w:cs="Arial"/>
          <w:szCs w:val="24"/>
          <w:lang w:val="es-PA" w:eastAsia="es-PA"/>
        </w:rPr>
      </w:pPr>
    </w:p>
    <w:p w:rsidR="00C22308" w:rsidRPr="00A23FC2" w:rsidRDefault="00C22308" w:rsidP="0045138B">
      <w:pPr>
        <w:pStyle w:val="Prrafodelista"/>
        <w:numPr>
          <w:ilvl w:val="0"/>
          <w:numId w:val="21"/>
        </w:numPr>
        <w:spacing w:line="240" w:lineRule="exact"/>
        <w:jc w:val="both"/>
        <w:rPr>
          <w:rFonts w:ascii="Arial" w:hAnsi="Arial" w:cs="Arial"/>
          <w:b/>
          <w:szCs w:val="24"/>
          <w:lang w:val="es-PA" w:eastAsia="es-PA"/>
        </w:rPr>
      </w:pPr>
      <w:r w:rsidRPr="00A23FC2">
        <w:rPr>
          <w:rFonts w:ascii="Arial" w:hAnsi="Arial" w:cs="Arial"/>
          <w:b/>
          <w:szCs w:val="24"/>
          <w:lang w:val="es-PA" w:eastAsia="es-PA"/>
        </w:rPr>
        <w:t>Calidad de agua superficial</w:t>
      </w:r>
    </w:p>
    <w:p w:rsidR="00C22308" w:rsidRPr="00A23FC2" w:rsidRDefault="00C22308" w:rsidP="0045138B">
      <w:pPr>
        <w:spacing w:line="240" w:lineRule="exact"/>
        <w:jc w:val="both"/>
        <w:rPr>
          <w:rFonts w:ascii="Arial" w:hAnsi="Arial" w:cs="Arial"/>
          <w:szCs w:val="24"/>
          <w:lang w:val="es-PA" w:eastAsia="es-PA"/>
        </w:rPr>
      </w:pPr>
      <w:r w:rsidRPr="00A23FC2">
        <w:rPr>
          <w:rFonts w:ascii="Arial" w:hAnsi="Arial" w:cs="Arial"/>
          <w:szCs w:val="24"/>
          <w:lang w:val="es-PA" w:eastAsia="es-PA"/>
        </w:rPr>
        <w:t>El desarrollo del proyecto no implica afectación alguna fuente hídrica ni dentro del proyecto ni en sus alrededores, debido a que no existen.</w:t>
      </w:r>
    </w:p>
    <w:p w:rsidR="00C22308" w:rsidRPr="00A23FC2" w:rsidRDefault="00C22308" w:rsidP="0045138B">
      <w:pPr>
        <w:spacing w:line="240" w:lineRule="exact"/>
        <w:jc w:val="both"/>
        <w:rPr>
          <w:rFonts w:ascii="Arial" w:hAnsi="Arial" w:cs="Arial"/>
          <w:szCs w:val="24"/>
          <w:lang w:val="es-PA" w:eastAsia="es-PA"/>
        </w:rPr>
      </w:pPr>
    </w:p>
    <w:p w:rsidR="00C22308" w:rsidRPr="00A23FC2" w:rsidRDefault="00C22308" w:rsidP="0045138B">
      <w:pPr>
        <w:pStyle w:val="Prrafodelista"/>
        <w:numPr>
          <w:ilvl w:val="0"/>
          <w:numId w:val="21"/>
        </w:numPr>
        <w:spacing w:line="240" w:lineRule="exact"/>
        <w:jc w:val="both"/>
        <w:rPr>
          <w:rFonts w:ascii="Arial" w:hAnsi="Arial" w:cs="Arial"/>
          <w:b/>
          <w:szCs w:val="24"/>
          <w:lang w:val="es-PA" w:eastAsia="es-PA"/>
        </w:rPr>
      </w:pPr>
      <w:r w:rsidRPr="00A23FC2">
        <w:rPr>
          <w:rFonts w:ascii="Arial" w:hAnsi="Arial" w:cs="Arial"/>
          <w:b/>
          <w:szCs w:val="24"/>
          <w:lang w:val="es-PA" w:eastAsia="es-PA"/>
        </w:rPr>
        <w:t>Calidad del aire</w:t>
      </w:r>
    </w:p>
    <w:p w:rsidR="00C22308" w:rsidRPr="00A23FC2" w:rsidRDefault="00C22308" w:rsidP="0045138B">
      <w:pPr>
        <w:spacing w:line="240" w:lineRule="exact"/>
        <w:jc w:val="both"/>
        <w:rPr>
          <w:rFonts w:ascii="Arial" w:hAnsi="Arial" w:cs="Arial"/>
          <w:szCs w:val="24"/>
          <w:lang w:val="es-PA" w:eastAsia="es-PA"/>
        </w:rPr>
      </w:pPr>
      <w:r w:rsidRPr="00A23FC2">
        <w:rPr>
          <w:rFonts w:ascii="Arial" w:hAnsi="Arial" w:cs="Arial"/>
          <w:szCs w:val="24"/>
          <w:lang w:val="es-PA" w:eastAsia="es-PA"/>
        </w:rPr>
        <w:t>Al momento de levantar la información en campo, el equipo consultor pudo percibir que en la zona donde se desarrollará el proyecto, la calidad del aire es buena, pero sin embargo es importante resaltar, existen ciertos factores que pudieran hacer, que la calidad del aire sea afectada en ocasiones, como, por ejemplo:</w:t>
      </w:r>
    </w:p>
    <w:p w:rsidR="00C22308" w:rsidRPr="00A23FC2" w:rsidRDefault="00C22308" w:rsidP="0045138B">
      <w:pPr>
        <w:spacing w:line="240" w:lineRule="exact"/>
        <w:jc w:val="both"/>
        <w:rPr>
          <w:rFonts w:ascii="Arial" w:hAnsi="Arial" w:cs="Arial"/>
          <w:szCs w:val="24"/>
          <w:lang w:val="es-PA" w:eastAsia="es-PA"/>
        </w:rPr>
      </w:pPr>
      <w:r w:rsidRPr="00A23FC2">
        <w:rPr>
          <w:rFonts w:ascii="Arial" w:hAnsi="Arial" w:cs="Arial"/>
          <w:szCs w:val="24"/>
          <w:lang w:val="es-PA" w:eastAsia="es-PA"/>
        </w:rPr>
        <w:t>Emisiones de gases de hidrocarburos por el movimiento de vehículos que transitan constantemente.</w:t>
      </w:r>
    </w:p>
    <w:p w:rsidR="00C22308" w:rsidRPr="00A23FC2" w:rsidRDefault="00C22308" w:rsidP="0045138B">
      <w:pPr>
        <w:spacing w:line="240" w:lineRule="exact"/>
        <w:jc w:val="both"/>
        <w:rPr>
          <w:rFonts w:ascii="Arial" w:hAnsi="Arial" w:cs="Arial"/>
          <w:szCs w:val="24"/>
          <w:lang w:val="es-PA" w:eastAsia="es-PA"/>
        </w:rPr>
      </w:pPr>
    </w:p>
    <w:p w:rsidR="00C22308" w:rsidRPr="00A23FC2" w:rsidRDefault="00C22308" w:rsidP="0045138B">
      <w:pPr>
        <w:pStyle w:val="Prrafodelista"/>
        <w:numPr>
          <w:ilvl w:val="0"/>
          <w:numId w:val="21"/>
        </w:numPr>
        <w:spacing w:line="240" w:lineRule="exact"/>
        <w:jc w:val="both"/>
        <w:rPr>
          <w:rFonts w:ascii="Arial" w:hAnsi="Arial" w:cs="Arial"/>
          <w:b/>
          <w:szCs w:val="24"/>
          <w:lang w:val="es-PA" w:eastAsia="es-PA"/>
        </w:rPr>
      </w:pPr>
      <w:r w:rsidRPr="00A23FC2">
        <w:rPr>
          <w:rFonts w:ascii="Arial" w:hAnsi="Arial" w:cs="Arial"/>
          <w:b/>
          <w:szCs w:val="24"/>
          <w:lang w:val="es-PA" w:eastAsia="es-PA"/>
        </w:rPr>
        <w:t>Ruido</w:t>
      </w:r>
    </w:p>
    <w:p w:rsidR="00C22308" w:rsidRPr="00A23FC2" w:rsidRDefault="00C22308" w:rsidP="0045138B">
      <w:pPr>
        <w:spacing w:line="240" w:lineRule="exact"/>
        <w:jc w:val="both"/>
        <w:rPr>
          <w:rFonts w:ascii="Arial" w:hAnsi="Arial" w:cs="Arial"/>
          <w:szCs w:val="24"/>
          <w:lang w:val="es-PA" w:eastAsia="es-PA"/>
        </w:rPr>
      </w:pPr>
      <w:r w:rsidRPr="00A23FC2">
        <w:rPr>
          <w:rFonts w:ascii="Arial" w:hAnsi="Arial" w:cs="Arial"/>
          <w:szCs w:val="24"/>
          <w:lang w:val="es-PA" w:eastAsia="es-PA"/>
        </w:rPr>
        <w:t>Al momento de levantar la información en campo, el equipo consultor, pudo distinguir que en la zona donde se desarrollara el proyecto, no existe contaminación acústica.</w:t>
      </w:r>
    </w:p>
    <w:p w:rsidR="00C22308" w:rsidRPr="00A23FC2" w:rsidRDefault="00C22308" w:rsidP="0045138B">
      <w:pPr>
        <w:spacing w:line="240" w:lineRule="exact"/>
        <w:jc w:val="both"/>
        <w:rPr>
          <w:rFonts w:ascii="Arial" w:hAnsi="Arial" w:cs="Arial"/>
          <w:szCs w:val="24"/>
          <w:lang w:val="es-PA" w:eastAsia="es-PA"/>
        </w:rPr>
      </w:pPr>
    </w:p>
    <w:p w:rsidR="00C22308" w:rsidRPr="00A23FC2" w:rsidRDefault="00C22308" w:rsidP="0045138B">
      <w:pPr>
        <w:pStyle w:val="Prrafodelista"/>
        <w:numPr>
          <w:ilvl w:val="0"/>
          <w:numId w:val="21"/>
        </w:numPr>
        <w:spacing w:line="240" w:lineRule="exact"/>
        <w:jc w:val="both"/>
        <w:rPr>
          <w:rFonts w:ascii="Arial" w:hAnsi="Arial" w:cs="Arial"/>
          <w:b/>
          <w:szCs w:val="24"/>
          <w:lang w:val="es-PA" w:eastAsia="es-PA"/>
        </w:rPr>
      </w:pPr>
      <w:r w:rsidRPr="00A23FC2">
        <w:rPr>
          <w:rFonts w:ascii="Arial" w:hAnsi="Arial" w:cs="Arial"/>
          <w:b/>
          <w:szCs w:val="24"/>
          <w:lang w:val="es-PA" w:eastAsia="es-PA"/>
        </w:rPr>
        <w:t>Olores</w:t>
      </w:r>
    </w:p>
    <w:p w:rsidR="00C22308" w:rsidRPr="00A23FC2" w:rsidRDefault="00C22308" w:rsidP="0045138B">
      <w:pPr>
        <w:spacing w:line="240" w:lineRule="exact"/>
        <w:jc w:val="both"/>
        <w:rPr>
          <w:rFonts w:ascii="Arial" w:hAnsi="Arial" w:cs="Arial"/>
          <w:szCs w:val="24"/>
          <w:lang w:val="es-PA" w:eastAsia="es-PA"/>
        </w:rPr>
      </w:pPr>
      <w:r w:rsidRPr="00A23FC2">
        <w:rPr>
          <w:rFonts w:ascii="Arial" w:hAnsi="Arial" w:cs="Arial"/>
          <w:szCs w:val="24"/>
          <w:lang w:val="es-PA" w:eastAsia="es-PA"/>
        </w:rPr>
        <w:t>Al momento de levantar la información en campo, el equipo consultor, en el área del proyecto, no se registraron olores que pudieran catalogarse como contaminantes; exceptuando los olores comunes de los gases provenientes de la combustión de los autos que circulan en la zona desde hace años.</w:t>
      </w:r>
    </w:p>
    <w:p w:rsidR="00C22308" w:rsidRPr="00A23FC2" w:rsidRDefault="00C22308" w:rsidP="0045138B">
      <w:pPr>
        <w:spacing w:line="240" w:lineRule="exact"/>
        <w:jc w:val="both"/>
        <w:rPr>
          <w:rFonts w:ascii="Arial" w:hAnsi="Arial" w:cs="Arial"/>
          <w:szCs w:val="24"/>
          <w:lang w:val="es-PA" w:eastAsia="es-PA"/>
        </w:rPr>
      </w:pPr>
    </w:p>
    <w:p w:rsidR="00673B61" w:rsidRPr="00A23FC2" w:rsidRDefault="00ED7A3F" w:rsidP="0045138B">
      <w:pPr>
        <w:spacing w:line="240" w:lineRule="exact"/>
        <w:jc w:val="both"/>
        <w:rPr>
          <w:rFonts w:ascii="Arial" w:hAnsi="Arial" w:cs="Arial"/>
          <w:b/>
          <w:szCs w:val="24"/>
          <w:lang w:val="es-PA" w:eastAsia="es-PA"/>
        </w:rPr>
      </w:pPr>
      <w:r w:rsidRPr="00A23FC2">
        <w:rPr>
          <w:rFonts w:ascii="Arial" w:hAnsi="Arial" w:cs="Arial"/>
          <w:b/>
          <w:szCs w:val="24"/>
          <w:lang w:val="es-PA" w:eastAsia="es-PA"/>
        </w:rPr>
        <w:t>Ambiente Biológico</w:t>
      </w:r>
    </w:p>
    <w:p w:rsidR="00673B61" w:rsidRPr="00A23FC2" w:rsidRDefault="00673B61" w:rsidP="0045138B">
      <w:pPr>
        <w:spacing w:line="240" w:lineRule="exact"/>
        <w:jc w:val="both"/>
        <w:rPr>
          <w:rFonts w:ascii="Arial" w:hAnsi="Arial" w:cs="Arial"/>
          <w:b/>
          <w:szCs w:val="24"/>
          <w:lang w:val="es-PA" w:eastAsia="es-PA"/>
        </w:rPr>
      </w:pPr>
    </w:p>
    <w:p w:rsidR="00C22308" w:rsidRPr="00A23FC2" w:rsidRDefault="00C22308" w:rsidP="0045138B">
      <w:pPr>
        <w:spacing w:line="240" w:lineRule="exact"/>
        <w:jc w:val="both"/>
        <w:rPr>
          <w:rFonts w:ascii="Arial" w:hAnsi="Arial" w:cs="Arial"/>
          <w:szCs w:val="24"/>
          <w:lang w:val="es-PA" w:eastAsia="es-PA"/>
        </w:rPr>
      </w:pPr>
      <w:r w:rsidRPr="00A23FC2">
        <w:rPr>
          <w:rFonts w:ascii="Arial" w:hAnsi="Arial" w:cs="Arial"/>
          <w:szCs w:val="24"/>
          <w:lang w:val="es-PA" w:eastAsia="es-PA"/>
        </w:rPr>
        <w:t>A través de esta sección se resumen los principales elementos biológicos locales y circundantes al sitio del proyecto.</w:t>
      </w:r>
    </w:p>
    <w:p w:rsidR="00C22308" w:rsidRPr="00A23FC2" w:rsidRDefault="00C22308" w:rsidP="0045138B">
      <w:pPr>
        <w:pStyle w:val="Prrafodelista"/>
        <w:numPr>
          <w:ilvl w:val="0"/>
          <w:numId w:val="21"/>
        </w:numPr>
        <w:spacing w:line="240" w:lineRule="exact"/>
        <w:jc w:val="both"/>
        <w:rPr>
          <w:rFonts w:ascii="Arial" w:hAnsi="Arial" w:cs="Arial"/>
          <w:b/>
          <w:szCs w:val="24"/>
          <w:lang w:val="es-PA" w:eastAsia="es-PA"/>
        </w:rPr>
      </w:pPr>
      <w:r w:rsidRPr="00A23FC2">
        <w:rPr>
          <w:rFonts w:ascii="Arial" w:hAnsi="Arial" w:cs="Arial"/>
          <w:b/>
          <w:szCs w:val="24"/>
          <w:lang w:val="es-PA" w:eastAsia="es-PA"/>
        </w:rPr>
        <w:t>Características de la Flora</w:t>
      </w:r>
    </w:p>
    <w:p w:rsidR="00673B61" w:rsidRPr="00A23FC2" w:rsidRDefault="00C22308" w:rsidP="0045138B">
      <w:pPr>
        <w:spacing w:line="240" w:lineRule="exact"/>
        <w:jc w:val="both"/>
        <w:rPr>
          <w:rFonts w:ascii="Arial" w:hAnsi="Arial" w:cs="Arial"/>
          <w:szCs w:val="24"/>
          <w:lang w:val="es-PA" w:eastAsia="es-PA"/>
        </w:rPr>
      </w:pPr>
      <w:r w:rsidRPr="00A23FC2">
        <w:rPr>
          <w:rFonts w:ascii="Arial" w:hAnsi="Arial" w:cs="Arial"/>
          <w:szCs w:val="24"/>
          <w:lang w:val="es-PA" w:eastAsia="es-PA"/>
        </w:rPr>
        <w:t>La vegetación es poca dentro del área del proyecto, no se puede observar la presencia de árboles con valor comercial.</w:t>
      </w:r>
    </w:p>
    <w:p w:rsidR="00C22308" w:rsidRPr="00A23FC2" w:rsidRDefault="00C22308" w:rsidP="0045138B">
      <w:pPr>
        <w:pStyle w:val="Prrafodelista"/>
        <w:numPr>
          <w:ilvl w:val="0"/>
          <w:numId w:val="21"/>
        </w:numPr>
        <w:spacing w:line="240" w:lineRule="exact"/>
        <w:jc w:val="both"/>
        <w:rPr>
          <w:rFonts w:ascii="Arial" w:hAnsi="Arial" w:cs="Arial"/>
          <w:szCs w:val="24"/>
          <w:lang w:val="es-PA" w:eastAsia="es-PA"/>
        </w:rPr>
      </w:pPr>
      <w:r w:rsidRPr="00A23FC2">
        <w:rPr>
          <w:rFonts w:ascii="Arial" w:hAnsi="Arial" w:cs="Arial"/>
          <w:szCs w:val="24"/>
          <w:lang w:val="es-PA" w:eastAsia="es-PA"/>
        </w:rPr>
        <w:t>Caracterización vegetal, inventario forestal (aplicar técnicas forestales reconocidas por ANAM)</w:t>
      </w:r>
    </w:p>
    <w:p w:rsidR="00C22308" w:rsidRPr="00A23FC2" w:rsidRDefault="00C22308" w:rsidP="0045138B">
      <w:pPr>
        <w:spacing w:line="240" w:lineRule="exact"/>
        <w:jc w:val="both"/>
        <w:rPr>
          <w:rFonts w:ascii="Arial" w:hAnsi="Arial" w:cs="Arial"/>
          <w:szCs w:val="24"/>
          <w:lang w:val="es-PA" w:eastAsia="es-PA"/>
        </w:rPr>
      </w:pPr>
      <w:r w:rsidRPr="00A23FC2">
        <w:rPr>
          <w:rFonts w:ascii="Arial" w:hAnsi="Arial" w:cs="Arial"/>
          <w:szCs w:val="24"/>
          <w:lang w:val="es-PA" w:eastAsia="es-PA"/>
        </w:rPr>
        <w:t>En el área del proyecto, se identificaron especies como tecas los cuales fueron derivados a través de permiso de tala solicitado.</w:t>
      </w:r>
    </w:p>
    <w:p w:rsidR="00C22308" w:rsidRPr="00A23FC2" w:rsidRDefault="00C22308" w:rsidP="0045138B">
      <w:pPr>
        <w:spacing w:line="240" w:lineRule="exact"/>
        <w:jc w:val="both"/>
        <w:rPr>
          <w:rFonts w:ascii="Arial" w:hAnsi="Arial" w:cs="Arial"/>
          <w:szCs w:val="24"/>
          <w:lang w:val="es-PA" w:eastAsia="es-PA"/>
        </w:rPr>
      </w:pPr>
    </w:p>
    <w:p w:rsidR="00C22308" w:rsidRPr="00A23FC2" w:rsidRDefault="00C22308" w:rsidP="0045138B">
      <w:pPr>
        <w:pStyle w:val="Prrafodelista"/>
        <w:numPr>
          <w:ilvl w:val="0"/>
          <w:numId w:val="21"/>
        </w:numPr>
        <w:spacing w:line="240" w:lineRule="exact"/>
        <w:jc w:val="both"/>
        <w:rPr>
          <w:rFonts w:ascii="Arial" w:hAnsi="Arial" w:cs="Arial"/>
          <w:b/>
          <w:szCs w:val="24"/>
          <w:lang w:val="es-PA" w:eastAsia="es-PA"/>
        </w:rPr>
      </w:pPr>
      <w:r w:rsidRPr="00A23FC2">
        <w:rPr>
          <w:rFonts w:ascii="Arial" w:hAnsi="Arial" w:cs="Arial"/>
          <w:b/>
          <w:szCs w:val="24"/>
          <w:lang w:val="es-PA" w:eastAsia="es-PA"/>
        </w:rPr>
        <w:t>Características de la Fauna</w:t>
      </w:r>
    </w:p>
    <w:p w:rsidR="00C22308" w:rsidRPr="00A23FC2" w:rsidRDefault="00C22308" w:rsidP="0045138B">
      <w:pPr>
        <w:spacing w:line="240" w:lineRule="exact"/>
        <w:jc w:val="both"/>
        <w:rPr>
          <w:rFonts w:ascii="Arial" w:hAnsi="Arial" w:cs="Arial"/>
          <w:szCs w:val="24"/>
          <w:lang w:val="es-PA" w:eastAsia="es-PA"/>
        </w:rPr>
      </w:pPr>
      <w:r w:rsidRPr="00A23FC2">
        <w:rPr>
          <w:rFonts w:ascii="Arial" w:hAnsi="Arial" w:cs="Arial"/>
          <w:szCs w:val="24"/>
          <w:lang w:val="es-PA" w:eastAsia="es-PA"/>
        </w:rPr>
        <w:lastRenderedPageBreak/>
        <w:t>Al momento de levantar la información en campo, el equipo consultor, no observó la presencia de animales en peligro de extinción o animales de mayor porte, ya que el área circundante donde se desarrollará el proyecto está compuesta por infraestructuras de un centro semi urbano en donde los servicios básicos de agua potable, disposición de desechos líquidos y sólidos, energía, teléfono y vialidad; son disponibles y deben estar en cantidad suficiente para satisfacer las necesidades actuales y futuras de la población.</w:t>
      </w:r>
    </w:p>
    <w:p w:rsidR="00673B61" w:rsidRPr="00A23FC2" w:rsidRDefault="00673B61" w:rsidP="0045138B">
      <w:pPr>
        <w:spacing w:line="240" w:lineRule="exact"/>
        <w:jc w:val="both"/>
        <w:rPr>
          <w:rFonts w:ascii="Arial" w:hAnsi="Arial" w:cs="Arial"/>
          <w:szCs w:val="24"/>
          <w:lang w:val="es-PA" w:eastAsia="es-PA"/>
        </w:rPr>
      </w:pPr>
    </w:p>
    <w:p w:rsidR="00673B61" w:rsidRPr="00A23FC2" w:rsidRDefault="00ED7A3F" w:rsidP="0045138B">
      <w:pPr>
        <w:spacing w:line="240" w:lineRule="exact"/>
        <w:jc w:val="both"/>
        <w:rPr>
          <w:rFonts w:ascii="Arial" w:hAnsi="Arial" w:cs="Arial"/>
          <w:b/>
          <w:szCs w:val="24"/>
          <w:lang w:val="es-PA" w:eastAsia="es-PA"/>
        </w:rPr>
      </w:pPr>
      <w:r w:rsidRPr="00A23FC2">
        <w:rPr>
          <w:rFonts w:ascii="Arial" w:hAnsi="Arial" w:cs="Arial"/>
          <w:b/>
          <w:szCs w:val="24"/>
          <w:lang w:val="es-PA" w:eastAsia="es-PA"/>
        </w:rPr>
        <w:t>Ambiente</w:t>
      </w:r>
      <w:r w:rsidRPr="00A23FC2">
        <w:rPr>
          <w:rFonts w:ascii="Arial" w:hAnsi="Arial" w:cs="Arial"/>
          <w:szCs w:val="24"/>
          <w:lang w:val="es-PA" w:eastAsia="es-PA"/>
        </w:rPr>
        <w:t xml:space="preserve"> </w:t>
      </w:r>
      <w:r w:rsidRPr="00A23FC2">
        <w:rPr>
          <w:rFonts w:ascii="Arial" w:hAnsi="Arial" w:cs="Arial"/>
          <w:b/>
          <w:szCs w:val="24"/>
          <w:lang w:val="es-PA" w:eastAsia="es-PA"/>
        </w:rPr>
        <w:t>Socioeconómico</w:t>
      </w:r>
    </w:p>
    <w:p w:rsidR="0045138B" w:rsidRPr="00A23FC2" w:rsidRDefault="0045138B" w:rsidP="0045138B">
      <w:pPr>
        <w:tabs>
          <w:tab w:val="left" w:pos="0"/>
        </w:tabs>
        <w:suppressAutoHyphens/>
        <w:spacing w:line="240" w:lineRule="exact"/>
        <w:jc w:val="both"/>
        <w:rPr>
          <w:rFonts w:ascii="Arial" w:hAnsi="Arial" w:cs="Arial"/>
          <w:szCs w:val="24"/>
          <w:lang w:val="es-PA"/>
        </w:rPr>
      </w:pPr>
      <w:r w:rsidRPr="00A23FC2">
        <w:rPr>
          <w:rFonts w:ascii="Arial" w:hAnsi="Arial" w:cs="Arial"/>
          <w:szCs w:val="24"/>
          <w:lang w:val="es-PA"/>
        </w:rPr>
        <w:t>Los principales aspectos socioeconómicos relacionados con el sitio donde se desarrollará el proyecto; entre los aspectos estudiados se incluyen el uso actual del suelo, la percepción local sobre el proyecto, los sitios históricos y culturales de la zona y el paisaje.</w:t>
      </w:r>
    </w:p>
    <w:p w:rsidR="0045138B" w:rsidRPr="00A23FC2" w:rsidRDefault="0045138B" w:rsidP="0045138B">
      <w:pPr>
        <w:tabs>
          <w:tab w:val="left" w:pos="0"/>
        </w:tabs>
        <w:suppressAutoHyphens/>
        <w:spacing w:line="240" w:lineRule="exact"/>
        <w:ind w:left="426"/>
        <w:jc w:val="both"/>
        <w:rPr>
          <w:rFonts w:ascii="Arial" w:hAnsi="Arial" w:cs="Arial"/>
          <w:szCs w:val="24"/>
          <w:lang w:val="es-PA"/>
        </w:rPr>
      </w:pPr>
    </w:p>
    <w:p w:rsidR="0045138B" w:rsidRPr="00A23FC2" w:rsidRDefault="0045138B" w:rsidP="0045138B">
      <w:pPr>
        <w:tabs>
          <w:tab w:val="left" w:pos="0"/>
        </w:tabs>
        <w:suppressAutoHyphens/>
        <w:spacing w:line="240" w:lineRule="exact"/>
        <w:ind w:left="426"/>
        <w:jc w:val="both"/>
        <w:rPr>
          <w:rFonts w:ascii="Arial" w:hAnsi="Arial" w:cs="Arial"/>
          <w:b/>
          <w:szCs w:val="24"/>
          <w:lang w:val="es-PA"/>
        </w:rPr>
      </w:pPr>
      <w:r w:rsidRPr="00A23FC2">
        <w:rPr>
          <w:rFonts w:ascii="Arial" w:hAnsi="Arial" w:cs="Arial"/>
          <w:szCs w:val="24"/>
          <w:lang w:val="es-PA"/>
        </w:rPr>
        <w:t>•</w:t>
      </w:r>
      <w:r w:rsidRPr="00A23FC2">
        <w:rPr>
          <w:rFonts w:ascii="Arial" w:hAnsi="Arial" w:cs="Arial"/>
          <w:szCs w:val="24"/>
          <w:lang w:val="es-PA"/>
        </w:rPr>
        <w:tab/>
      </w:r>
      <w:r w:rsidRPr="00A23FC2">
        <w:rPr>
          <w:rFonts w:ascii="Arial" w:hAnsi="Arial" w:cs="Arial"/>
          <w:b/>
          <w:szCs w:val="24"/>
          <w:lang w:val="es-PA"/>
        </w:rPr>
        <w:t>Uso actual de la tierra en sitios colindantes</w:t>
      </w:r>
    </w:p>
    <w:p w:rsidR="0045138B" w:rsidRPr="00A23FC2" w:rsidRDefault="0045138B" w:rsidP="0045138B">
      <w:pPr>
        <w:tabs>
          <w:tab w:val="left" w:pos="0"/>
        </w:tabs>
        <w:suppressAutoHyphens/>
        <w:spacing w:line="240" w:lineRule="exact"/>
        <w:jc w:val="both"/>
        <w:rPr>
          <w:rFonts w:ascii="Arial" w:hAnsi="Arial" w:cs="Arial"/>
          <w:szCs w:val="24"/>
          <w:lang w:val="es-PA"/>
        </w:rPr>
      </w:pPr>
      <w:r w:rsidRPr="00A23FC2">
        <w:rPr>
          <w:rFonts w:ascii="Arial" w:hAnsi="Arial" w:cs="Arial"/>
          <w:szCs w:val="24"/>
          <w:lang w:val="es-PA"/>
        </w:rPr>
        <w:t xml:space="preserve">El área donde se ubicará el proyecto está clasificada como área </w:t>
      </w:r>
      <w:proofErr w:type="spellStart"/>
      <w:r w:rsidRPr="00A23FC2">
        <w:rPr>
          <w:rFonts w:ascii="Arial" w:hAnsi="Arial" w:cs="Arial"/>
          <w:szCs w:val="24"/>
          <w:lang w:val="es-PA"/>
        </w:rPr>
        <w:t>semi</w:t>
      </w:r>
      <w:proofErr w:type="spellEnd"/>
      <w:r w:rsidRPr="00A23FC2">
        <w:rPr>
          <w:rFonts w:ascii="Arial" w:hAnsi="Arial" w:cs="Arial"/>
          <w:szCs w:val="24"/>
          <w:lang w:val="es-PA"/>
        </w:rPr>
        <w:t xml:space="preserve"> urbana, y debido a su cercanía a la vía de tráfico, se han desarrollado actividades a nivel comercial, de servicios (públicos y privados), en donde se pueden encontrar: minisúper, restaurantes, centros de estudios, terminal, Iglesia, centro de Salud, Escuelas, instituciones públicas, entre otras.</w:t>
      </w:r>
    </w:p>
    <w:p w:rsidR="0045138B" w:rsidRPr="00A23FC2" w:rsidRDefault="0045138B" w:rsidP="0045138B">
      <w:pPr>
        <w:tabs>
          <w:tab w:val="left" w:pos="0"/>
        </w:tabs>
        <w:suppressAutoHyphens/>
        <w:spacing w:line="240" w:lineRule="exact"/>
        <w:ind w:left="426"/>
        <w:jc w:val="both"/>
        <w:rPr>
          <w:rFonts w:ascii="Arial" w:hAnsi="Arial" w:cs="Arial"/>
          <w:szCs w:val="24"/>
          <w:lang w:val="es-PA"/>
        </w:rPr>
      </w:pPr>
    </w:p>
    <w:p w:rsidR="0045138B" w:rsidRPr="00A23FC2" w:rsidRDefault="0045138B" w:rsidP="0045138B">
      <w:pPr>
        <w:tabs>
          <w:tab w:val="left" w:pos="0"/>
        </w:tabs>
        <w:suppressAutoHyphens/>
        <w:spacing w:line="240" w:lineRule="exact"/>
        <w:ind w:left="426"/>
        <w:jc w:val="both"/>
        <w:rPr>
          <w:rFonts w:ascii="Arial" w:hAnsi="Arial" w:cs="Arial"/>
          <w:szCs w:val="24"/>
          <w:lang w:val="es-PA"/>
        </w:rPr>
      </w:pPr>
      <w:r w:rsidRPr="00A23FC2">
        <w:rPr>
          <w:rFonts w:ascii="Arial" w:hAnsi="Arial" w:cs="Arial"/>
          <w:szCs w:val="24"/>
          <w:lang w:val="es-PA"/>
        </w:rPr>
        <w:t>•</w:t>
      </w:r>
      <w:r w:rsidRPr="00A23FC2">
        <w:rPr>
          <w:rFonts w:ascii="Arial" w:hAnsi="Arial" w:cs="Arial"/>
          <w:szCs w:val="24"/>
          <w:lang w:val="es-PA"/>
        </w:rPr>
        <w:tab/>
      </w:r>
      <w:r w:rsidRPr="00A23FC2">
        <w:rPr>
          <w:rFonts w:ascii="Arial" w:hAnsi="Arial" w:cs="Arial"/>
          <w:b/>
          <w:szCs w:val="24"/>
          <w:lang w:val="es-PA"/>
        </w:rPr>
        <w:t>Percepción local del proyecto, obra o actividad (a través del plan de participación ciudadana)</w:t>
      </w:r>
    </w:p>
    <w:p w:rsidR="0045138B" w:rsidRPr="00A23FC2" w:rsidRDefault="0045138B" w:rsidP="0045138B">
      <w:pPr>
        <w:tabs>
          <w:tab w:val="left" w:pos="0"/>
        </w:tabs>
        <w:suppressAutoHyphens/>
        <w:spacing w:line="240" w:lineRule="exact"/>
        <w:jc w:val="both"/>
        <w:rPr>
          <w:rFonts w:ascii="Arial" w:hAnsi="Arial" w:cs="Arial"/>
          <w:szCs w:val="24"/>
          <w:lang w:val="es-PA"/>
        </w:rPr>
      </w:pPr>
      <w:r w:rsidRPr="00A23FC2">
        <w:rPr>
          <w:rFonts w:ascii="Arial" w:hAnsi="Arial" w:cs="Arial"/>
          <w:szCs w:val="24"/>
          <w:lang w:val="es-PA"/>
        </w:rPr>
        <w:t>Para involucrar y conocer la percepción de los colindantes de la Vía Panamericana con relación al desarrollo del proyecto “RESIDENCIA BIFAMILIAR DE LA FAMILIA MILLER”, se eligió el método de comunicación de contacto directo, mediante la formulación de una encuesta, el día sábado 1 de JUNIO de 2019 en horas de la Mañana; previo a la aplicación de éstas, se diálogo con las personas encuestadas, explicándoles a que obedecía nuestra presencia, posteriormente se les introdujo en el tema ambiental, enfatizando la importancia de sus opiniones frente a la consulta realizada.</w:t>
      </w:r>
    </w:p>
    <w:p w:rsidR="0045138B" w:rsidRPr="00A23FC2" w:rsidRDefault="0045138B" w:rsidP="0045138B">
      <w:pPr>
        <w:tabs>
          <w:tab w:val="left" w:pos="0"/>
        </w:tabs>
        <w:suppressAutoHyphens/>
        <w:spacing w:line="240" w:lineRule="exact"/>
        <w:ind w:left="426"/>
        <w:jc w:val="both"/>
        <w:rPr>
          <w:rFonts w:ascii="Arial" w:hAnsi="Arial" w:cs="Arial"/>
          <w:szCs w:val="24"/>
          <w:lang w:val="es-PA"/>
        </w:rPr>
      </w:pPr>
    </w:p>
    <w:p w:rsidR="0045138B" w:rsidRPr="00A23FC2" w:rsidRDefault="0045138B" w:rsidP="0045138B">
      <w:pPr>
        <w:tabs>
          <w:tab w:val="left" w:pos="0"/>
        </w:tabs>
        <w:suppressAutoHyphens/>
        <w:spacing w:line="240" w:lineRule="exact"/>
        <w:ind w:left="426"/>
        <w:jc w:val="both"/>
        <w:rPr>
          <w:rFonts w:ascii="Arial" w:hAnsi="Arial" w:cs="Arial"/>
          <w:szCs w:val="24"/>
          <w:lang w:val="es-PA"/>
        </w:rPr>
      </w:pPr>
      <w:r w:rsidRPr="00A23FC2">
        <w:rPr>
          <w:rFonts w:ascii="Arial" w:hAnsi="Arial" w:cs="Arial"/>
          <w:szCs w:val="24"/>
          <w:lang w:val="es-PA"/>
        </w:rPr>
        <w:t>•</w:t>
      </w:r>
      <w:r w:rsidRPr="00A23FC2">
        <w:rPr>
          <w:rFonts w:ascii="Arial" w:hAnsi="Arial" w:cs="Arial"/>
          <w:szCs w:val="24"/>
          <w:lang w:val="es-PA"/>
        </w:rPr>
        <w:tab/>
      </w:r>
      <w:r w:rsidRPr="00A23FC2">
        <w:rPr>
          <w:rFonts w:ascii="Arial" w:hAnsi="Arial" w:cs="Arial"/>
          <w:b/>
          <w:szCs w:val="24"/>
          <w:lang w:val="es-PA"/>
        </w:rPr>
        <w:t>Tamaño de la muestra</w:t>
      </w:r>
    </w:p>
    <w:p w:rsidR="0045138B" w:rsidRPr="00A23FC2" w:rsidRDefault="0045138B" w:rsidP="0045138B">
      <w:pPr>
        <w:tabs>
          <w:tab w:val="left" w:pos="0"/>
        </w:tabs>
        <w:suppressAutoHyphens/>
        <w:spacing w:line="240" w:lineRule="exact"/>
        <w:jc w:val="both"/>
        <w:rPr>
          <w:rFonts w:ascii="Arial" w:hAnsi="Arial" w:cs="Arial"/>
          <w:szCs w:val="24"/>
          <w:lang w:val="es-PA"/>
        </w:rPr>
      </w:pPr>
      <w:r w:rsidRPr="00A23FC2">
        <w:rPr>
          <w:rFonts w:ascii="Arial" w:hAnsi="Arial" w:cs="Arial"/>
          <w:szCs w:val="24"/>
          <w:lang w:val="es-PA"/>
        </w:rPr>
        <w:t>Se aplicaron un total de diez (10) encuestas y fue dirigida a personas mayores de edad, colindantes del área, que se pudieron encontrar a la hora de su aplicación, y consistía en un cuestionario de 5 preguntas, las cuales arrojan el siguiente resultado.</w:t>
      </w:r>
    </w:p>
    <w:p w:rsidR="0045138B" w:rsidRPr="00A23FC2" w:rsidRDefault="0045138B" w:rsidP="0045138B">
      <w:pPr>
        <w:tabs>
          <w:tab w:val="left" w:pos="0"/>
        </w:tabs>
        <w:suppressAutoHyphens/>
        <w:spacing w:line="240" w:lineRule="exact"/>
        <w:ind w:left="426"/>
        <w:jc w:val="both"/>
        <w:rPr>
          <w:rFonts w:ascii="Arial" w:hAnsi="Arial" w:cs="Arial"/>
          <w:szCs w:val="24"/>
          <w:lang w:val="es-PA"/>
        </w:rPr>
      </w:pPr>
      <w:r w:rsidRPr="00A23FC2">
        <w:rPr>
          <w:rFonts w:ascii="Arial" w:hAnsi="Arial" w:cs="Arial"/>
          <w:szCs w:val="24"/>
          <w:lang w:val="es-PA"/>
        </w:rPr>
        <w:t>Análisis de las encuestas realizadas</w:t>
      </w:r>
    </w:p>
    <w:p w:rsidR="0045138B" w:rsidRPr="00A23FC2" w:rsidRDefault="0045138B" w:rsidP="0045138B">
      <w:pPr>
        <w:tabs>
          <w:tab w:val="left" w:pos="0"/>
        </w:tabs>
        <w:suppressAutoHyphens/>
        <w:spacing w:line="240" w:lineRule="exact"/>
        <w:ind w:left="426"/>
        <w:jc w:val="both"/>
        <w:rPr>
          <w:rFonts w:ascii="Arial" w:hAnsi="Arial" w:cs="Arial"/>
          <w:szCs w:val="24"/>
          <w:lang w:val="es-PA"/>
        </w:rPr>
      </w:pPr>
      <w:r w:rsidRPr="00A23FC2">
        <w:rPr>
          <w:rFonts w:ascii="Arial" w:hAnsi="Arial" w:cs="Arial"/>
          <w:szCs w:val="24"/>
          <w:lang w:val="es-PA"/>
        </w:rPr>
        <w:t>1.</w:t>
      </w:r>
      <w:r w:rsidRPr="00A23FC2">
        <w:rPr>
          <w:rFonts w:ascii="Arial" w:hAnsi="Arial" w:cs="Arial"/>
          <w:szCs w:val="24"/>
          <w:lang w:val="es-PA"/>
        </w:rPr>
        <w:tab/>
        <w:t>¿Conoce usted el proyecto mencionado?</w:t>
      </w:r>
    </w:p>
    <w:p w:rsidR="0045138B" w:rsidRPr="00A23FC2" w:rsidRDefault="0045138B" w:rsidP="0045138B">
      <w:pPr>
        <w:pStyle w:val="Prrafodelista"/>
        <w:numPr>
          <w:ilvl w:val="0"/>
          <w:numId w:val="23"/>
        </w:numPr>
        <w:tabs>
          <w:tab w:val="left" w:pos="0"/>
        </w:tabs>
        <w:suppressAutoHyphens/>
        <w:spacing w:line="240" w:lineRule="exact"/>
        <w:jc w:val="both"/>
        <w:rPr>
          <w:rFonts w:ascii="Arial" w:hAnsi="Arial" w:cs="Arial"/>
          <w:szCs w:val="24"/>
          <w:lang w:val="es-PA"/>
        </w:rPr>
      </w:pPr>
      <w:r w:rsidRPr="00A23FC2">
        <w:rPr>
          <w:rFonts w:ascii="Arial" w:hAnsi="Arial" w:cs="Arial"/>
          <w:szCs w:val="24"/>
          <w:lang w:val="es-PA"/>
        </w:rPr>
        <w:t>El 60 % de los encuestados respondió, que sí y el 40 % que no.</w:t>
      </w:r>
    </w:p>
    <w:p w:rsidR="0045138B" w:rsidRPr="00A23FC2" w:rsidRDefault="0045138B" w:rsidP="0045138B">
      <w:pPr>
        <w:tabs>
          <w:tab w:val="left" w:pos="0"/>
        </w:tabs>
        <w:suppressAutoHyphens/>
        <w:spacing w:line="240" w:lineRule="exact"/>
        <w:ind w:left="426"/>
        <w:jc w:val="both"/>
        <w:rPr>
          <w:rFonts w:ascii="Arial" w:hAnsi="Arial" w:cs="Arial"/>
          <w:szCs w:val="24"/>
          <w:lang w:val="es-PA"/>
        </w:rPr>
      </w:pPr>
      <w:r w:rsidRPr="00A23FC2">
        <w:rPr>
          <w:rFonts w:ascii="Arial" w:hAnsi="Arial" w:cs="Arial"/>
          <w:szCs w:val="24"/>
          <w:lang w:val="es-PA"/>
        </w:rPr>
        <w:t>2.</w:t>
      </w:r>
      <w:r w:rsidRPr="00A23FC2">
        <w:rPr>
          <w:rFonts w:ascii="Arial" w:hAnsi="Arial" w:cs="Arial"/>
          <w:szCs w:val="24"/>
          <w:lang w:val="es-PA"/>
        </w:rPr>
        <w:tab/>
        <w:t>¿Cómo se enteró?</w:t>
      </w:r>
    </w:p>
    <w:p w:rsidR="0045138B" w:rsidRPr="00A23FC2" w:rsidRDefault="0045138B" w:rsidP="0045138B">
      <w:pPr>
        <w:pStyle w:val="Prrafodelista"/>
        <w:numPr>
          <w:ilvl w:val="0"/>
          <w:numId w:val="23"/>
        </w:numPr>
        <w:tabs>
          <w:tab w:val="left" w:pos="0"/>
        </w:tabs>
        <w:suppressAutoHyphens/>
        <w:spacing w:line="240" w:lineRule="exact"/>
        <w:jc w:val="both"/>
        <w:rPr>
          <w:rFonts w:ascii="Arial" w:hAnsi="Arial" w:cs="Arial"/>
          <w:szCs w:val="24"/>
          <w:lang w:val="es-PA"/>
        </w:rPr>
      </w:pPr>
      <w:r w:rsidRPr="00A23FC2">
        <w:rPr>
          <w:rFonts w:ascii="Arial" w:hAnsi="Arial" w:cs="Arial"/>
          <w:szCs w:val="24"/>
          <w:lang w:val="es-PA"/>
        </w:rPr>
        <w:t>El 40 % del total de los encuestados respondió, que no conocen del proyecto.</w:t>
      </w:r>
    </w:p>
    <w:p w:rsidR="0045138B" w:rsidRPr="00A23FC2" w:rsidRDefault="0045138B" w:rsidP="0045138B">
      <w:pPr>
        <w:pStyle w:val="Prrafodelista"/>
        <w:numPr>
          <w:ilvl w:val="0"/>
          <w:numId w:val="23"/>
        </w:numPr>
        <w:tabs>
          <w:tab w:val="left" w:pos="0"/>
        </w:tabs>
        <w:suppressAutoHyphens/>
        <w:spacing w:line="240" w:lineRule="exact"/>
        <w:jc w:val="both"/>
        <w:rPr>
          <w:rFonts w:ascii="Arial" w:hAnsi="Arial" w:cs="Arial"/>
          <w:szCs w:val="24"/>
          <w:lang w:val="es-PA"/>
        </w:rPr>
      </w:pPr>
      <w:r w:rsidRPr="00A23FC2">
        <w:rPr>
          <w:rFonts w:ascii="Arial" w:hAnsi="Arial" w:cs="Arial"/>
          <w:szCs w:val="24"/>
          <w:lang w:val="es-PA"/>
        </w:rPr>
        <w:t>El 20 % del total de los encuestados respondió, que se enteraron por los vecinos.</w:t>
      </w:r>
    </w:p>
    <w:p w:rsidR="0045138B" w:rsidRPr="00A23FC2" w:rsidRDefault="0045138B" w:rsidP="0045138B">
      <w:pPr>
        <w:pStyle w:val="Prrafodelista"/>
        <w:numPr>
          <w:ilvl w:val="0"/>
          <w:numId w:val="23"/>
        </w:numPr>
        <w:tabs>
          <w:tab w:val="left" w:pos="0"/>
        </w:tabs>
        <w:suppressAutoHyphens/>
        <w:spacing w:line="240" w:lineRule="exact"/>
        <w:jc w:val="both"/>
        <w:rPr>
          <w:rFonts w:ascii="Arial" w:hAnsi="Arial" w:cs="Arial"/>
          <w:szCs w:val="24"/>
          <w:lang w:val="es-PA"/>
        </w:rPr>
      </w:pPr>
      <w:r w:rsidRPr="00A23FC2">
        <w:rPr>
          <w:rFonts w:ascii="Arial" w:hAnsi="Arial" w:cs="Arial"/>
          <w:szCs w:val="24"/>
          <w:lang w:val="es-PA"/>
        </w:rPr>
        <w:t>El 30 % del total de los encuestados respondió, que se enteraron por los dueños</w:t>
      </w:r>
    </w:p>
    <w:p w:rsidR="0045138B" w:rsidRPr="00A23FC2" w:rsidRDefault="0045138B" w:rsidP="0045138B">
      <w:pPr>
        <w:pStyle w:val="Prrafodelista"/>
        <w:numPr>
          <w:ilvl w:val="0"/>
          <w:numId w:val="23"/>
        </w:numPr>
        <w:tabs>
          <w:tab w:val="left" w:pos="0"/>
        </w:tabs>
        <w:suppressAutoHyphens/>
        <w:spacing w:line="240" w:lineRule="exact"/>
        <w:jc w:val="both"/>
        <w:rPr>
          <w:rFonts w:ascii="Arial" w:hAnsi="Arial" w:cs="Arial"/>
          <w:szCs w:val="24"/>
          <w:lang w:val="es-PA"/>
        </w:rPr>
      </w:pPr>
      <w:r w:rsidRPr="00A23FC2">
        <w:rPr>
          <w:rFonts w:ascii="Arial" w:hAnsi="Arial" w:cs="Arial"/>
          <w:szCs w:val="24"/>
          <w:lang w:val="es-PA"/>
        </w:rPr>
        <w:t>El 10 % del total de los encuestados respondió, que se enteró en el trabajo</w:t>
      </w:r>
    </w:p>
    <w:p w:rsidR="0045138B" w:rsidRPr="00A23FC2" w:rsidRDefault="0045138B" w:rsidP="0045138B">
      <w:pPr>
        <w:tabs>
          <w:tab w:val="left" w:pos="0"/>
        </w:tabs>
        <w:suppressAutoHyphens/>
        <w:spacing w:line="240" w:lineRule="exact"/>
        <w:ind w:left="426"/>
        <w:jc w:val="both"/>
        <w:rPr>
          <w:rFonts w:ascii="Arial" w:hAnsi="Arial" w:cs="Arial"/>
          <w:szCs w:val="24"/>
          <w:lang w:val="es-PA"/>
        </w:rPr>
      </w:pPr>
      <w:r w:rsidRPr="00A23FC2">
        <w:rPr>
          <w:rFonts w:ascii="Arial" w:hAnsi="Arial" w:cs="Arial"/>
          <w:szCs w:val="24"/>
          <w:lang w:val="es-PA"/>
        </w:rPr>
        <w:t>3.</w:t>
      </w:r>
      <w:r w:rsidRPr="00A23FC2">
        <w:rPr>
          <w:rFonts w:ascii="Arial" w:hAnsi="Arial" w:cs="Arial"/>
          <w:szCs w:val="24"/>
          <w:lang w:val="es-PA"/>
        </w:rPr>
        <w:tab/>
        <w:t>¿Qué opinión tiene usted referente al proyecto en el área?</w:t>
      </w:r>
    </w:p>
    <w:p w:rsidR="0045138B" w:rsidRPr="00A23FC2" w:rsidRDefault="0045138B" w:rsidP="0045138B">
      <w:pPr>
        <w:pStyle w:val="Prrafodelista"/>
        <w:numPr>
          <w:ilvl w:val="0"/>
          <w:numId w:val="24"/>
        </w:numPr>
        <w:tabs>
          <w:tab w:val="left" w:pos="0"/>
        </w:tabs>
        <w:suppressAutoHyphens/>
        <w:spacing w:line="240" w:lineRule="exact"/>
        <w:jc w:val="both"/>
        <w:rPr>
          <w:rFonts w:ascii="Arial" w:hAnsi="Arial" w:cs="Arial"/>
          <w:szCs w:val="24"/>
          <w:lang w:val="es-PA"/>
        </w:rPr>
      </w:pPr>
      <w:r w:rsidRPr="00A23FC2">
        <w:rPr>
          <w:rFonts w:ascii="Arial" w:hAnsi="Arial" w:cs="Arial"/>
          <w:szCs w:val="24"/>
          <w:lang w:val="es-PA"/>
        </w:rPr>
        <w:t>El 70 % del total de los encuestados respondió, que está De acuerdo.</w:t>
      </w:r>
    </w:p>
    <w:p w:rsidR="0045138B" w:rsidRPr="00A23FC2" w:rsidRDefault="0045138B" w:rsidP="0045138B">
      <w:pPr>
        <w:pStyle w:val="Prrafodelista"/>
        <w:numPr>
          <w:ilvl w:val="0"/>
          <w:numId w:val="24"/>
        </w:numPr>
        <w:tabs>
          <w:tab w:val="left" w:pos="0"/>
        </w:tabs>
        <w:suppressAutoHyphens/>
        <w:spacing w:line="240" w:lineRule="exact"/>
        <w:jc w:val="both"/>
        <w:rPr>
          <w:rFonts w:ascii="Arial" w:hAnsi="Arial" w:cs="Arial"/>
          <w:szCs w:val="24"/>
          <w:lang w:val="es-PA"/>
        </w:rPr>
      </w:pPr>
      <w:r w:rsidRPr="00A23FC2">
        <w:rPr>
          <w:rFonts w:ascii="Arial" w:hAnsi="Arial" w:cs="Arial"/>
          <w:szCs w:val="24"/>
          <w:lang w:val="es-PA"/>
        </w:rPr>
        <w:t>El 30 % del total de los encuestados respondió, que Necesita más información</w:t>
      </w:r>
    </w:p>
    <w:p w:rsidR="0045138B" w:rsidRPr="00A23FC2" w:rsidRDefault="0045138B" w:rsidP="0045138B">
      <w:pPr>
        <w:tabs>
          <w:tab w:val="left" w:pos="0"/>
        </w:tabs>
        <w:suppressAutoHyphens/>
        <w:spacing w:line="240" w:lineRule="exact"/>
        <w:ind w:left="426"/>
        <w:jc w:val="both"/>
        <w:rPr>
          <w:rFonts w:ascii="Arial" w:hAnsi="Arial" w:cs="Arial"/>
          <w:szCs w:val="24"/>
          <w:lang w:val="es-PA"/>
        </w:rPr>
      </w:pPr>
      <w:r w:rsidRPr="00A23FC2">
        <w:rPr>
          <w:rFonts w:ascii="Arial" w:hAnsi="Arial" w:cs="Arial"/>
          <w:szCs w:val="24"/>
          <w:lang w:val="es-PA"/>
        </w:rPr>
        <w:t>4.</w:t>
      </w:r>
      <w:r w:rsidRPr="00A23FC2">
        <w:rPr>
          <w:rFonts w:ascii="Arial" w:hAnsi="Arial" w:cs="Arial"/>
          <w:szCs w:val="24"/>
          <w:lang w:val="es-PA"/>
        </w:rPr>
        <w:tab/>
        <w:t>¿Considera usted que el desarrollo de este proyecto pueda presentarse problemas ambientales?</w:t>
      </w:r>
    </w:p>
    <w:p w:rsidR="0045138B" w:rsidRPr="00A23FC2" w:rsidRDefault="0045138B" w:rsidP="0045138B">
      <w:pPr>
        <w:pStyle w:val="Prrafodelista"/>
        <w:numPr>
          <w:ilvl w:val="0"/>
          <w:numId w:val="25"/>
        </w:numPr>
        <w:tabs>
          <w:tab w:val="left" w:pos="0"/>
        </w:tabs>
        <w:suppressAutoHyphens/>
        <w:spacing w:line="240" w:lineRule="exact"/>
        <w:jc w:val="both"/>
        <w:rPr>
          <w:rFonts w:ascii="Arial" w:hAnsi="Arial" w:cs="Arial"/>
          <w:szCs w:val="24"/>
          <w:lang w:val="es-PA"/>
        </w:rPr>
      </w:pPr>
      <w:r w:rsidRPr="00A23FC2">
        <w:rPr>
          <w:rFonts w:ascii="Arial" w:hAnsi="Arial" w:cs="Arial"/>
          <w:szCs w:val="24"/>
          <w:lang w:val="es-PA"/>
        </w:rPr>
        <w:t>El 70 % del total de los encuestados respondió, que no</w:t>
      </w:r>
    </w:p>
    <w:p w:rsidR="0045138B" w:rsidRPr="00A23FC2" w:rsidRDefault="0045138B" w:rsidP="0045138B">
      <w:pPr>
        <w:pStyle w:val="Prrafodelista"/>
        <w:numPr>
          <w:ilvl w:val="0"/>
          <w:numId w:val="25"/>
        </w:numPr>
        <w:tabs>
          <w:tab w:val="left" w:pos="0"/>
        </w:tabs>
        <w:suppressAutoHyphens/>
        <w:spacing w:line="240" w:lineRule="exact"/>
        <w:jc w:val="both"/>
        <w:rPr>
          <w:rFonts w:ascii="Arial" w:hAnsi="Arial" w:cs="Arial"/>
          <w:szCs w:val="24"/>
          <w:lang w:val="es-PA"/>
        </w:rPr>
      </w:pPr>
      <w:r w:rsidRPr="00A23FC2">
        <w:rPr>
          <w:rFonts w:ascii="Arial" w:hAnsi="Arial" w:cs="Arial"/>
          <w:szCs w:val="24"/>
          <w:lang w:val="es-PA"/>
        </w:rPr>
        <w:t>El 30 % del total de los encuestados respondió, que si</w:t>
      </w:r>
    </w:p>
    <w:p w:rsidR="0045138B" w:rsidRPr="00A23FC2" w:rsidRDefault="0045138B" w:rsidP="0045138B">
      <w:pPr>
        <w:tabs>
          <w:tab w:val="left" w:pos="0"/>
        </w:tabs>
        <w:suppressAutoHyphens/>
        <w:spacing w:line="240" w:lineRule="exact"/>
        <w:ind w:left="426"/>
        <w:jc w:val="both"/>
        <w:rPr>
          <w:rFonts w:ascii="Arial" w:hAnsi="Arial" w:cs="Arial"/>
          <w:szCs w:val="24"/>
          <w:lang w:val="es-PA"/>
        </w:rPr>
      </w:pPr>
      <w:r w:rsidRPr="00A23FC2">
        <w:rPr>
          <w:rFonts w:ascii="Arial" w:hAnsi="Arial" w:cs="Arial"/>
          <w:szCs w:val="24"/>
          <w:lang w:val="es-PA"/>
        </w:rPr>
        <w:t>5.</w:t>
      </w:r>
      <w:r w:rsidRPr="00A23FC2">
        <w:rPr>
          <w:rFonts w:ascii="Arial" w:hAnsi="Arial" w:cs="Arial"/>
          <w:szCs w:val="24"/>
          <w:lang w:val="es-PA"/>
        </w:rPr>
        <w:tab/>
        <w:t>¿Qué recomendaciones daría usted al respecto?</w:t>
      </w:r>
    </w:p>
    <w:p w:rsidR="0045138B" w:rsidRPr="00A23FC2" w:rsidRDefault="0045138B" w:rsidP="0045138B">
      <w:pPr>
        <w:pStyle w:val="Prrafodelista"/>
        <w:numPr>
          <w:ilvl w:val="0"/>
          <w:numId w:val="26"/>
        </w:numPr>
        <w:tabs>
          <w:tab w:val="left" w:pos="0"/>
        </w:tabs>
        <w:suppressAutoHyphens/>
        <w:spacing w:line="240" w:lineRule="exact"/>
        <w:jc w:val="both"/>
        <w:rPr>
          <w:rFonts w:ascii="Arial" w:hAnsi="Arial" w:cs="Arial"/>
          <w:szCs w:val="24"/>
          <w:lang w:val="es-PA"/>
        </w:rPr>
      </w:pPr>
      <w:r w:rsidRPr="00A23FC2">
        <w:rPr>
          <w:rFonts w:ascii="Arial" w:hAnsi="Arial" w:cs="Arial"/>
          <w:szCs w:val="24"/>
          <w:lang w:val="es-PA"/>
        </w:rPr>
        <w:t>Que la construcción sea ordenada</w:t>
      </w:r>
    </w:p>
    <w:p w:rsidR="0045138B" w:rsidRPr="00A23FC2" w:rsidRDefault="0045138B" w:rsidP="0045138B">
      <w:pPr>
        <w:pStyle w:val="Prrafodelista"/>
        <w:numPr>
          <w:ilvl w:val="0"/>
          <w:numId w:val="26"/>
        </w:numPr>
        <w:tabs>
          <w:tab w:val="left" w:pos="0"/>
        </w:tabs>
        <w:suppressAutoHyphens/>
        <w:spacing w:line="240" w:lineRule="exact"/>
        <w:jc w:val="both"/>
        <w:rPr>
          <w:rFonts w:ascii="Arial" w:hAnsi="Arial" w:cs="Arial"/>
          <w:szCs w:val="24"/>
          <w:lang w:val="es-PA"/>
        </w:rPr>
      </w:pPr>
      <w:r w:rsidRPr="00A23FC2">
        <w:rPr>
          <w:rFonts w:ascii="Arial" w:hAnsi="Arial" w:cs="Arial"/>
          <w:szCs w:val="24"/>
          <w:lang w:val="es-PA"/>
        </w:rPr>
        <w:t>Tramitar todos los permisos</w:t>
      </w:r>
    </w:p>
    <w:p w:rsidR="0045138B" w:rsidRPr="00A23FC2" w:rsidRDefault="0045138B" w:rsidP="0045138B">
      <w:pPr>
        <w:tabs>
          <w:tab w:val="left" w:pos="0"/>
        </w:tabs>
        <w:suppressAutoHyphens/>
        <w:spacing w:line="240" w:lineRule="exact"/>
        <w:ind w:left="426"/>
        <w:jc w:val="both"/>
        <w:rPr>
          <w:rFonts w:ascii="Arial" w:hAnsi="Arial" w:cs="Arial"/>
          <w:szCs w:val="24"/>
          <w:lang w:val="es-PA"/>
        </w:rPr>
      </w:pPr>
      <w:r w:rsidRPr="00A23FC2">
        <w:rPr>
          <w:rFonts w:ascii="Arial" w:hAnsi="Arial" w:cs="Arial"/>
          <w:szCs w:val="24"/>
          <w:lang w:val="es-PA"/>
        </w:rPr>
        <w:t>Evitar la generación de polvo</w:t>
      </w:r>
    </w:p>
    <w:p w:rsidR="0045138B" w:rsidRPr="00A23FC2" w:rsidRDefault="0045138B" w:rsidP="0045138B">
      <w:pPr>
        <w:tabs>
          <w:tab w:val="left" w:pos="0"/>
        </w:tabs>
        <w:suppressAutoHyphens/>
        <w:spacing w:line="240" w:lineRule="exact"/>
        <w:ind w:left="426"/>
        <w:jc w:val="both"/>
        <w:rPr>
          <w:rFonts w:ascii="Arial" w:hAnsi="Arial" w:cs="Arial"/>
          <w:szCs w:val="24"/>
          <w:lang w:val="es-PA"/>
        </w:rPr>
      </w:pPr>
    </w:p>
    <w:p w:rsidR="0045138B" w:rsidRPr="00A23FC2" w:rsidRDefault="0045138B" w:rsidP="0045138B">
      <w:pPr>
        <w:tabs>
          <w:tab w:val="left" w:pos="0"/>
        </w:tabs>
        <w:suppressAutoHyphens/>
        <w:spacing w:line="240" w:lineRule="exact"/>
        <w:ind w:left="426"/>
        <w:jc w:val="both"/>
        <w:rPr>
          <w:rFonts w:ascii="Arial" w:hAnsi="Arial" w:cs="Arial"/>
          <w:szCs w:val="24"/>
          <w:lang w:val="es-PA"/>
        </w:rPr>
      </w:pPr>
      <w:r w:rsidRPr="00A23FC2">
        <w:rPr>
          <w:rFonts w:ascii="Arial" w:hAnsi="Arial" w:cs="Arial"/>
          <w:szCs w:val="24"/>
          <w:lang w:val="es-PA"/>
        </w:rPr>
        <w:t>•</w:t>
      </w:r>
      <w:r w:rsidRPr="00A23FC2">
        <w:rPr>
          <w:rFonts w:ascii="Arial" w:hAnsi="Arial" w:cs="Arial"/>
          <w:szCs w:val="24"/>
          <w:lang w:val="es-PA"/>
        </w:rPr>
        <w:tab/>
      </w:r>
      <w:r w:rsidRPr="00A23FC2">
        <w:rPr>
          <w:rFonts w:ascii="Arial" w:hAnsi="Arial" w:cs="Arial"/>
          <w:b/>
          <w:szCs w:val="24"/>
          <w:lang w:val="es-PA"/>
        </w:rPr>
        <w:t>Sitios históricos, arqueológicos y culturales</w:t>
      </w:r>
    </w:p>
    <w:p w:rsidR="0045138B" w:rsidRPr="00A23FC2" w:rsidRDefault="0045138B" w:rsidP="0045138B">
      <w:pPr>
        <w:tabs>
          <w:tab w:val="left" w:pos="0"/>
        </w:tabs>
        <w:suppressAutoHyphens/>
        <w:spacing w:line="240" w:lineRule="exact"/>
        <w:jc w:val="both"/>
        <w:rPr>
          <w:rFonts w:ascii="Arial" w:hAnsi="Arial" w:cs="Arial"/>
          <w:szCs w:val="24"/>
          <w:lang w:val="es-PA"/>
        </w:rPr>
      </w:pPr>
      <w:r w:rsidRPr="00A23FC2">
        <w:rPr>
          <w:rFonts w:ascii="Arial" w:hAnsi="Arial" w:cs="Arial"/>
          <w:szCs w:val="24"/>
          <w:lang w:val="es-PA"/>
        </w:rPr>
        <w:t>Durante el levantamiento de campo no se encontraron evidencias ni sitios de valor arqueológico en el área específica, donde se planifica el desarrollo del proyecto.</w:t>
      </w:r>
    </w:p>
    <w:p w:rsidR="0045138B" w:rsidRPr="00A23FC2" w:rsidRDefault="0045138B" w:rsidP="0045138B">
      <w:pPr>
        <w:tabs>
          <w:tab w:val="left" w:pos="0"/>
        </w:tabs>
        <w:suppressAutoHyphens/>
        <w:spacing w:line="240" w:lineRule="exact"/>
        <w:jc w:val="both"/>
        <w:rPr>
          <w:rFonts w:ascii="Arial" w:hAnsi="Arial" w:cs="Arial"/>
          <w:szCs w:val="24"/>
          <w:lang w:val="es-PA"/>
        </w:rPr>
      </w:pPr>
      <w:r w:rsidRPr="00A23FC2">
        <w:rPr>
          <w:rFonts w:ascii="Arial" w:hAnsi="Arial" w:cs="Arial"/>
          <w:szCs w:val="24"/>
          <w:lang w:val="es-PA"/>
        </w:rPr>
        <w:t>Sin embargo, si durante las actividades constructivas del proyecto, se encuentra alguna evidencia de restos arqueológicos, el promotor del proyecto se compromete:</w:t>
      </w:r>
    </w:p>
    <w:p w:rsidR="00673B61" w:rsidRPr="00A23FC2" w:rsidRDefault="0045138B" w:rsidP="0045138B">
      <w:pPr>
        <w:tabs>
          <w:tab w:val="left" w:pos="0"/>
        </w:tabs>
        <w:suppressAutoHyphens/>
        <w:spacing w:line="240" w:lineRule="exact"/>
        <w:ind w:left="426"/>
        <w:jc w:val="both"/>
        <w:rPr>
          <w:rFonts w:ascii="Arial" w:hAnsi="Arial" w:cs="Arial"/>
          <w:szCs w:val="24"/>
          <w:lang w:val="es-PA"/>
        </w:rPr>
      </w:pPr>
      <w:r w:rsidRPr="00A23FC2">
        <w:rPr>
          <w:rFonts w:ascii="Arial" w:hAnsi="Arial" w:cs="Arial"/>
          <w:szCs w:val="24"/>
          <w:lang w:val="es-PA"/>
        </w:rPr>
        <w:t>A suspender las actividades temporalmente.</w:t>
      </w:r>
    </w:p>
    <w:p w:rsidR="0045138B" w:rsidRPr="00A23FC2" w:rsidRDefault="0045138B">
      <w:pPr>
        <w:tabs>
          <w:tab w:val="left" w:pos="0"/>
        </w:tabs>
        <w:suppressAutoHyphens/>
        <w:spacing w:line="240" w:lineRule="exact"/>
        <w:ind w:left="426"/>
        <w:jc w:val="both"/>
        <w:rPr>
          <w:rFonts w:ascii="Arial" w:hAnsi="Arial" w:cs="Arial"/>
          <w:szCs w:val="24"/>
          <w:lang w:val="es-PA"/>
        </w:rPr>
      </w:pPr>
    </w:p>
    <w:p w:rsidR="00876961" w:rsidRPr="00A23FC2" w:rsidRDefault="00876961" w:rsidP="00876961">
      <w:pPr>
        <w:pStyle w:val="Encabezado"/>
        <w:spacing w:after="240" w:line="276" w:lineRule="auto"/>
        <w:jc w:val="both"/>
        <w:rPr>
          <w:rFonts w:ascii="Arial" w:hAnsi="Arial" w:cs="Arial"/>
          <w:b/>
          <w:szCs w:val="24"/>
        </w:rPr>
      </w:pPr>
      <w:r w:rsidRPr="00A23FC2">
        <w:rPr>
          <w:rFonts w:ascii="Arial" w:hAnsi="Arial" w:cs="Arial"/>
          <w:b/>
          <w:szCs w:val="24"/>
        </w:rPr>
        <w:t>IMPACTOS AMBIENTALES POTENCIALES O POSIBLES, A GENERARSE Y LAS RESPECTIVAS MEDIDAS DE PREVENCIÓN Y MITIGACIÓN, DE LOS IMPACTOS DE CARÁCTER NEGATIVO.</w:t>
      </w:r>
    </w:p>
    <w:p w:rsidR="00876961" w:rsidRPr="00A23FC2" w:rsidRDefault="00876961" w:rsidP="00876961">
      <w:pPr>
        <w:autoSpaceDE w:val="0"/>
        <w:autoSpaceDN w:val="0"/>
        <w:adjustRightInd w:val="0"/>
        <w:spacing w:line="276" w:lineRule="auto"/>
        <w:jc w:val="both"/>
        <w:rPr>
          <w:rFonts w:ascii="Arial" w:hAnsi="Arial" w:cs="Arial"/>
          <w:b/>
          <w:bCs/>
          <w:szCs w:val="24"/>
          <w:lang w:val="es-PA"/>
        </w:rPr>
      </w:pPr>
      <w:r w:rsidRPr="00A23FC2">
        <w:rPr>
          <w:rFonts w:ascii="Arial" w:hAnsi="Arial" w:cs="Arial"/>
          <w:b/>
          <w:bCs/>
          <w:szCs w:val="24"/>
          <w:lang w:val="es-PA"/>
        </w:rPr>
        <w:lastRenderedPageBreak/>
        <w:t>PLAN DE MANEJO AMBIENTAL</w:t>
      </w:r>
    </w:p>
    <w:p w:rsidR="00876961" w:rsidRPr="00A23FC2" w:rsidRDefault="00876961" w:rsidP="00876961">
      <w:pPr>
        <w:autoSpaceDE w:val="0"/>
        <w:autoSpaceDN w:val="0"/>
        <w:adjustRightInd w:val="0"/>
        <w:jc w:val="both"/>
        <w:rPr>
          <w:rFonts w:ascii="Arial" w:hAnsi="Arial" w:cs="Arial"/>
          <w:b/>
          <w:szCs w:val="24"/>
          <w:lang w:val="es-PA"/>
        </w:rPr>
      </w:pPr>
    </w:p>
    <w:tbl>
      <w:tblPr>
        <w:tblStyle w:val="Tablaconcuadrcula"/>
        <w:tblpPr w:leftFromText="141" w:rightFromText="141" w:vertAnchor="text" w:tblpX="-144" w:tblpY="1"/>
        <w:tblOverlap w:val="never"/>
        <w:tblW w:w="10598" w:type="dxa"/>
        <w:tblLayout w:type="fixed"/>
        <w:tblLook w:val="04A0" w:firstRow="1" w:lastRow="0" w:firstColumn="1" w:lastColumn="0" w:noHBand="0" w:noVBand="1"/>
      </w:tblPr>
      <w:tblGrid>
        <w:gridCol w:w="3085"/>
        <w:gridCol w:w="7513"/>
      </w:tblGrid>
      <w:tr w:rsidR="00876961" w:rsidRPr="00A23FC2" w:rsidTr="002A0711">
        <w:trPr>
          <w:trHeight w:val="623"/>
        </w:trPr>
        <w:tc>
          <w:tcPr>
            <w:tcW w:w="10598" w:type="dxa"/>
            <w:gridSpan w:val="2"/>
            <w:vAlign w:val="center"/>
          </w:tcPr>
          <w:p w:rsidR="00876961" w:rsidRPr="00A23FC2" w:rsidRDefault="00876961" w:rsidP="002A0711">
            <w:pPr>
              <w:pStyle w:val="Encabezado"/>
              <w:spacing w:after="240"/>
              <w:jc w:val="both"/>
              <w:rPr>
                <w:rFonts w:ascii="Arial" w:hAnsi="Arial" w:cs="Arial"/>
                <w:b/>
                <w:szCs w:val="24"/>
              </w:rPr>
            </w:pPr>
          </w:p>
          <w:p w:rsidR="00876961" w:rsidRPr="00A23FC2" w:rsidRDefault="00876961" w:rsidP="002A0711">
            <w:pPr>
              <w:pStyle w:val="Encabezado"/>
              <w:spacing w:after="240"/>
              <w:jc w:val="both"/>
              <w:rPr>
                <w:rFonts w:ascii="Arial" w:hAnsi="Arial" w:cs="Arial"/>
                <w:b/>
                <w:szCs w:val="24"/>
              </w:rPr>
            </w:pPr>
            <w:r w:rsidRPr="00A23FC2">
              <w:rPr>
                <w:rFonts w:ascii="Arial" w:hAnsi="Arial" w:cs="Arial"/>
                <w:b/>
                <w:szCs w:val="24"/>
              </w:rPr>
              <w:t>Plan de Manejo Ambiental para este proyecto, donde se indica la medida de mitigación para cada actividad identificada</w:t>
            </w:r>
          </w:p>
        </w:tc>
      </w:tr>
      <w:tr w:rsidR="00876961" w:rsidRPr="00A23FC2" w:rsidTr="008002E7">
        <w:trPr>
          <w:trHeight w:val="732"/>
        </w:trPr>
        <w:tc>
          <w:tcPr>
            <w:tcW w:w="3085" w:type="dxa"/>
            <w:vAlign w:val="center"/>
          </w:tcPr>
          <w:p w:rsidR="00876961" w:rsidRPr="00A23FC2" w:rsidRDefault="00876961" w:rsidP="002A0711">
            <w:pPr>
              <w:spacing w:line="276" w:lineRule="auto"/>
              <w:jc w:val="both"/>
              <w:rPr>
                <w:rFonts w:ascii="Arial" w:hAnsi="Arial" w:cs="Arial"/>
                <w:b/>
                <w:szCs w:val="24"/>
                <w:highlight w:val="yellow"/>
              </w:rPr>
            </w:pPr>
            <w:r w:rsidRPr="00A23FC2">
              <w:rPr>
                <w:rFonts w:ascii="Arial" w:hAnsi="Arial" w:cs="Arial"/>
                <w:b/>
                <w:szCs w:val="24"/>
              </w:rPr>
              <w:t>IMPACTO AMBIENTAL</w:t>
            </w:r>
          </w:p>
        </w:tc>
        <w:tc>
          <w:tcPr>
            <w:tcW w:w="7513" w:type="dxa"/>
            <w:vAlign w:val="center"/>
          </w:tcPr>
          <w:p w:rsidR="00876961" w:rsidRPr="00A23FC2" w:rsidRDefault="00876961" w:rsidP="002A0711">
            <w:pPr>
              <w:spacing w:line="276" w:lineRule="auto"/>
              <w:jc w:val="both"/>
              <w:rPr>
                <w:rFonts w:ascii="Arial" w:hAnsi="Arial" w:cs="Arial"/>
                <w:b/>
                <w:szCs w:val="24"/>
              </w:rPr>
            </w:pPr>
            <w:r w:rsidRPr="00A23FC2">
              <w:rPr>
                <w:rFonts w:ascii="Arial" w:hAnsi="Arial" w:cs="Arial"/>
                <w:b/>
                <w:szCs w:val="24"/>
              </w:rPr>
              <w:t xml:space="preserve"> </w:t>
            </w:r>
          </w:p>
          <w:p w:rsidR="00876961" w:rsidRPr="00A23FC2" w:rsidRDefault="00876961" w:rsidP="002A0711">
            <w:pPr>
              <w:spacing w:line="276" w:lineRule="auto"/>
              <w:jc w:val="both"/>
              <w:rPr>
                <w:rFonts w:ascii="Arial" w:hAnsi="Arial" w:cs="Arial"/>
                <w:b/>
                <w:szCs w:val="24"/>
              </w:rPr>
            </w:pPr>
            <w:r w:rsidRPr="00A23FC2">
              <w:rPr>
                <w:rFonts w:ascii="Arial" w:hAnsi="Arial" w:cs="Arial"/>
                <w:b/>
                <w:szCs w:val="24"/>
              </w:rPr>
              <w:t>DESCRIPCION  MEDIDA DE MITIGACIÓN</w:t>
            </w:r>
          </w:p>
          <w:p w:rsidR="00876961" w:rsidRPr="00A23FC2" w:rsidRDefault="00876961" w:rsidP="002A0711">
            <w:pPr>
              <w:spacing w:line="276" w:lineRule="auto"/>
              <w:jc w:val="both"/>
              <w:rPr>
                <w:rFonts w:ascii="Arial" w:hAnsi="Arial" w:cs="Arial"/>
                <w:b/>
                <w:szCs w:val="24"/>
              </w:rPr>
            </w:pPr>
            <w:r w:rsidRPr="00A23FC2">
              <w:rPr>
                <w:rFonts w:ascii="Arial" w:hAnsi="Arial" w:cs="Arial"/>
                <w:b/>
                <w:szCs w:val="24"/>
              </w:rPr>
              <w:t>Etapa de Construcción / Operación/Abandono</w:t>
            </w:r>
          </w:p>
          <w:p w:rsidR="00876961" w:rsidRPr="00A23FC2" w:rsidRDefault="00876961" w:rsidP="002A0711">
            <w:pPr>
              <w:spacing w:line="276" w:lineRule="auto"/>
              <w:jc w:val="both"/>
              <w:rPr>
                <w:rFonts w:ascii="Arial" w:hAnsi="Arial" w:cs="Arial"/>
                <w:b/>
                <w:szCs w:val="24"/>
              </w:rPr>
            </w:pPr>
          </w:p>
        </w:tc>
      </w:tr>
      <w:tr w:rsidR="00876961" w:rsidRPr="00A23FC2" w:rsidTr="008002E7">
        <w:trPr>
          <w:trHeight w:val="77"/>
        </w:trPr>
        <w:tc>
          <w:tcPr>
            <w:tcW w:w="3085" w:type="dxa"/>
            <w:vAlign w:val="center"/>
          </w:tcPr>
          <w:tbl>
            <w:tblPr>
              <w:tblW w:w="0" w:type="auto"/>
              <w:tblBorders>
                <w:top w:val="nil"/>
                <w:left w:val="nil"/>
                <w:bottom w:val="nil"/>
                <w:right w:val="nil"/>
              </w:tblBorders>
              <w:tblLayout w:type="fixed"/>
              <w:tblLook w:val="0000" w:firstRow="0" w:lastRow="0" w:firstColumn="0" w:lastColumn="0" w:noHBand="0" w:noVBand="0"/>
            </w:tblPr>
            <w:tblGrid>
              <w:gridCol w:w="2986"/>
            </w:tblGrid>
            <w:tr w:rsidR="00876961" w:rsidRPr="00A23FC2" w:rsidTr="002A0711">
              <w:trPr>
                <w:trHeight w:val="93"/>
              </w:trPr>
              <w:tc>
                <w:tcPr>
                  <w:tcW w:w="2986" w:type="dxa"/>
                </w:tcPr>
                <w:p w:rsidR="00876961" w:rsidRPr="00A23FC2" w:rsidRDefault="008002E7" w:rsidP="008002E7">
                  <w:pPr>
                    <w:pStyle w:val="Encabezado"/>
                    <w:framePr w:hSpace="141" w:wrap="around" w:vAnchor="text" w:hAnchor="text" w:x="-144" w:y="1"/>
                    <w:spacing w:after="240"/>
                    <w:suppressOverlap/>
                    <w:jc w:val="both"/>
                    <w:rPr>
                      <w:rFonts w:ascii="Arial" w:hAnsi="Arial" w:cs="Arial"/>
                      <w:szCs w:val="24"/>
                      <w:highlight w:val="yellow"/>
                      <w:lang w:val="es-PA"/>
                    </w:rPr>
                  </w:pPr>
                  <w:r w:rsidRPr="00A23FC2">
                    <w:rPr>
                      <w:rFonts w:ascii="Arial" w:hAnsi="Arial" w:cs="Arial"/>
                      <w:b/>
                      <w:bCs/>
                      <w:szCs w:val="24"/>
                      <w:lang w:val="es-PA"/>
                    </w:rPr>
                    <w:t>Adecuación del terreno para iniciar los trabajos de construcción</w:t>
                  </w:r>
                </w:p>
              </w:tc>
            </w:tr>
          </w:tbl>
          <w:p w:rsidR="00876961" w:rsidRPr="00A23FC2" w:rsidRDefault="00876961" w:rsidP="002A0711">
            <w:pPr>
              <w:pStyle w:val="Encabezado"/>
              <w:spacing w:after="240"/>
              <w:jc w:val="both"/>
              <w:rPr>
                <w:rFonts w:ascii="Arial" w:hAnsi="Arial" w:cs="Arial"/>
                <w:szCs w:val="24"/>
                <w:highlight w:val="yellow"/>
              </w:rPr>
            </w:pPr>
          </w:p>
        </w:tc>
        <w:tc>
          <w:tcPr>
            <w:tcW w:w="7513" w:type="dxa"/>
          </w:tcPr>
          <w:p w:rsidR="00876961" w:rsidRPr="00A23FC2" w:rsidRDefault="00876961" w:rsidP="002A0711">
            <w:pPr>
              <w:tabs>
                <w:tab w:val="left" w:pos="285"/>
              </w:tabs>
              <w:autoSpaceDE w:val="0"/>
              <w:autoSpaceDN w:val="0"/>
              <w:adjustRightInd w:val="0"/>
              <w:jc w:val="both"/>
              <w:rPr>
                <w:rFonts w:ascii="Arial" w:hAnsi="Arial" w:cs="Arial"/>
                <w:szCs w:val="24"/>
              </w:rPr>
            </w:pPr>
          </w:p>
          <w:p w:rsidR="00876961" w:rsidRPr="00A23FC2" w:rsidRDefault="00876961" w:rsidP="002A0711">
            <w:pPr>
              <w:tabs>
                <w:tab w:val="left" w:pos="285"/>
              </w:tabs>
              <w:autoSpaceDE w:val="0"/>
              <w:autoSpaceDN w:val="0"/>
              <w:adjustRightInd w:val="0"/>
              <w:jc w:val="both"/>
              <w:rPr>
                <w:rFonts w:ascii="Arial" w:hAnsi="Arial" w:cs="Arial"/>
                <w:szCs w:val="24"/>
              </w:rPr>
            </w:pPr>
            <w:r w:rsidRPr="00A23FC2">
              <w:rPr>
                <w:rFonts w:ascii="Arial" w:hAnsi="Arial" w:cs="Arial"/>
                <w:szCs w:val="24"/>
              </w:rPr>
              <w:t xml:space="preserve">Fase de construcción. </w:t>
            </w:r>
          </w:p>
          <w:p w:rsidR="00876961" w:rsidRPr="00A23FC2" w:rsidRDefault="00876961" w:rsidP="002A0711">
            <w:pPr>
              <w:tabs>
                <w:tab w:val="left" w:pos="285"/>
              </w:tabs>
              <w:autoSpaceDE w:val="0"/>
              <w:autoSpaceDN w:val="0"/>
              <w:adjustRightInd w:val="0"/>
              <w:jc w:val="both"/>
              <w:rPr>
                <w:rFonts w:ascii="Arial" w:hAnsi="Arial" w:cs="Arial"/>
                <w:szCs w:val="24"/>
              </w:rPr>
            </w:pPr>
          </w:p>
          <w:p w:rsidR="00876961" w:rsidRPr="00A23FC2" w:rsidRDefault="008002E7" w:rsidP="008002E7">
            <w:pPr>
              <w:pStyle w:val="Prrafodelista"/>
              <w:numPr>
                <w:ilvl w:val="0"/>
                <w:numId w:val="30"/>
              </w:numPr>
              <w:autoSpaceDE w:val="0"/>
              <w:autoSpaceDN w:val="0"/>
              <w:adjustRightInd w:val="0"/>
              <w:spacing w:after="200" w:line="276" w:lineRule="auto"/>
              <w:jc w:val="both"/>
              <w:rPr>
                <w:rFonts w:ascii="Arial" w:hAnsi="Arial" w:cs="Arial"/>
                <w:szCs w:val="24"/>
              </w:rPr>
            </w:pPr>
            <w:r w:rsidRPr="00A23FC2">
              <w:rPr>
                <w:rFonts w:ascii="Arial" w:hAnsi="Arial" w:cs="Arial"/>
                <w:szCs w:val="24"/>
              </w:rPr>
              <w:t>Remover solamente la vegetación estrictamente necesaria para desarrollar el proyecto.</w:t>
            </w:r>
          </w:p>
        </w:tc>
      </w:tr>
      <w:tr w:rsidR="00876961" w:rsidRPr="00A23FC2" w:rsidTr="008002E7">
        <w:trPr>
          <w:trHeight w:val="77"/>
        </w:trPr>
        <w:tc>
          <w:tcPr>
            <w:tcW w:w="3085" w:type="dxa"/>
            <w:vAlign w:val="center"/>
          </w:tcPr>
          <w:p w:rsidR="00876961" w:rsidRPr="00A23FC2" w:rsidRDefault="008002E7" w:rsidP="002A0711">
            <w:pPr>
              <w:pStyle w:val="Encabezado"/>
              <w:spacing w:after="240"/>
              <w:jc w:val="both"/>
              <w:rPr>
                <w:rFonts w:ascii="Arial" w:hAnsi="Arial" w:cs="Arial"/>
                <w:szCs w:val="24"/>
                <w:highlight w:val="yellow"/>
              </w:rPr>
            </w:pPr>
            <w:r w:rsidRPr="00A23FC2">
              <w:rPr>
                <w:rFonts w:ascii="Arial" w:hAnsi="Arial" w:cs="Arial"/>
                <w:b/>
                <w:bCs/>
                <w:szCs w:val="24"/>
                <w:lang w:val="es-PA"/>
              </w:rPr>
              <w:t>Incremento de personas en el área.</w:t>
            </w:r>
          </w:p>
        </w:tc>
        <w:tc>
          <w:tcPr>
            <w:tcW w:w="7513" w:type="dxa"/>
          </w:tcPr>
          <w:p w:rsidR="00876961" w:rsidRPr="00A23FC2" w:rsidRDefault="00876961" w:rsidP="002A0711">
            <w:pPr>
              <w:jc w:val="both"/>
              <w:rPr>
                <w:rFonts w:ascii="Arial" w:eastAsia="Calibri" w:hAnsi="Arial" w:cs="Arial"/>
                <w:bCs/>
                <w:iCs/>
                <w:szCs w:val="24"/>
              </w:rPr>
            </w:pPr>
          </w:p>
          <w:p w:rsidR="008002E7" w:rsidRPr="00A23FC2" w:rsidRDefault="008002E7" w:rsidP="008002E7">
            <w:pPr>
              <w:pStyle w:val="Prrafodelista"/>
              <w:numPr>
                <w:ilvl w:val="0"/>
                <w:numId w:val="21"/>
              </w:numPr>
              <w:jc w:val="both"/>
              <w:rPr>
                <w:rFonts w:ascii="Arial" w:hAnsi="Arial" w:cs="Arial"/>
                <w:bCs/>
                <w:iCs/>
                <w:szCs w:val="24"/>
              </w:rPr>
            </w:pPr>
            <w:r w:rsidRPr="00A23FC2">
              <w:rPr>
                <w:rFonts w:ascii="Arial" w:hAnsi="Arial" w:cs="Arial"/>
                <w:bCs/>
                <w:iCs/>
                <w:szCs w:val="24"/>
              </w:rPr>
              <w:t>Tomar las medidas de seguridad adecuadas para este tipo de obras.</w:t>
            </w:r>
          </w:p>
          <w:p w:rsidR="008002E7" w:rsidRPr="00A23FC2" w:rsidRDefault="008002E7" w:rsidP="008002E7">
            <w:pPr>
              <w:pStyle w:val="Prrafodelista"/>
              <w:numPr>
                <w:ilvl w:val="0"/>
                <w:numId w:val="21"/>
              </w:numPr>
              <w:jc w:val="both"/>
              <w:rPr>
                <w:rFonts w:ascii="Arial" w:hAnsi="Arial" w:cs="Arial"/>
                <w:bCs/>
                <w:iCs/>
                <w:szCs w:val="24"/>
              </w:rPr>
            </w:pPr>
            <w:r w:rsidRPr="00A23FC2">
              <w:rPr>
                <w:rFonts w:ascii="Arial" w:hAnsi="Arial" w:cs="Arial"/>
                <w:bCs/>
                <w:iCs/>
                <w:szCs w:val="24"/>
              </w:rPr>
              <w:t>Contratar personal con experiencia en estas labores.</w:t>
            </w:r>
          </w:p>
          <w:p w:rsidR="00876961" w:rsidRPr="00A23FC2" w:rsidRDefault="008002E7" w:rsidP="008002E7">
            <w:pPr>
              <w:pStyle w:val="Prrafodelista"/>
              <w:numPr>
                <w:ilvl w:val="0"/>
                <w:numId w:val="21"/>
              </w:numPr>
              <w:jc w:val="both"/>
              <w:rPr>
                <w:rFonts w:ascii="Arial" w:hAnsi="Arial" w:cs="Arial"/>
                <w:b/>
                <w:bCs/>
                <w:i/>
                <w:iCs/>
                <w:szCs w:val="24"/>
              </w:rPr>
            </w:pPr>
            <w:r w:rsidRPr="00A23FC2">
              <w:rPr>
                <w:rFonts w:ascii="Arial" w:hAnsi="Arial" w:cs="Arial"/>
                <w:bCs/>
                <w:iCs/>
                <w:szCs w:val="24"/>
              </w:rPr>
              <w:t>Señalización oportuna en las calles adyacentes</w:t>
            </w:r>
          </w:p>
          <w:p w:rsidR="00876961" w:rsidRPr="00A23FC2" w:rsidRDefault="00876961" w:rsidP="008002E7">
            <w:pPr>
              <w:autoSpaceDE w:val="0"/>
              <w:autoSpaceDN w:val="0"/>
              <w:adjustRightInd w:val="0"/>
              <w:spacing w:after="200" w:line="276" w:lineRule="auto"/>
              <w:jc w:val="both"/>
              <w:rPr>
                <w:rFonts w:ascii="Arial" w:hAnsi="Arial" w:cs="Arial"/>
                <w:szCs w:val="24"/>
              </w:rPr>
            </w:pPr>
          </w:p>
        </w:tc>
      </w:tr>
      <w:tr w:rsidR="00876961" w:rsidRPr="00A23FC2" w:rsidTr="008002E7">
        <w:trPr>
          <w:trHeight w:val="77"/>
        </w:trPr>
        <w:tc>
          <w:tcPr>
            <w:tcW w:w="3085" w:type="dxa"/>
            <w:vAlign w:val="center"/>
          </w:tcPr>
          <w:p w:rsidR="00876961" w:rsidRPr="00A23FC2" w:rsidRDefault="008002E7" w:rsidP="002A0711">
            <w:pPr>
              <w:pStyle w:val="Encabezado"/>
              <w:spacing w:after="240"/>
              <w:jc w:val="both"/>
              <w:rPr>
                <w:rFonts w:ascii="Arial" w:hAnsi="Arial" w:cs="Arial"/>
                <w:szCs w:val="24"/>
                <w:highlight w:val="yellow"/>
              </w:rPr>
            </w:pPr>
            <w:r w:rsidRPr="00A23FC2">
              <w:rPr>
                <w:rFonts w:ascii="Arial" w:hAnsi="Arial" w:cs="Arial"/>
                <w:b/>
                <w:bCs/>
                <w:szCs w:val="24"/>
                <w:lang w:val="es-PA"/>
              </w:rPr>
              <w:t>Generación de aguas residuales (necesidades fisiológicas) de los trabajadores</w:t>
            </w:r>
          </w:p>
        </w:tc>
        <w:tc>
          <w:tcPr>
            <w:tcW w:w="7513" w:type="dxa"/>
          </w:tcPr>
          <w:p w:rsidR="00876961" w:rsidRPr="00A23FC2" w:rsidRDefault="00876961" w:rsidP="002A0711">
            <w:pPr>
              <w:autoSpaceDE w:val="0"/>
              <w:autoSpaceDN w:val="0"/>
              <w:adjustRightInd w:val="0"/>
              <w:jc w:val="both"/>
              <w:rPr>
                <w:rFonts w:ascii="Arial" w:hAnsi="Arial" w:cs="Arial"/>
                <w:b/>
                <w:bCs/>
                <w:i/>
                <w:iCs/>
                <w:szCs w:val="24"/>
                <w:highlight w:val="yellow"/>
                <w:lang w:val="es-PA"/>
              </w:rPr>
            </w:pPr>
          </w:p>
          <w:p w:rsidR="00876961" w:rsidRPr="00A23FC2" w:rsidRDefault="008002E7" w:rsidP="00876961">
            <w:pPr>
              <w:pStyle w:val="Prrafodelista"/>
              <w:numPr>
                <w:ilvl w:val="0"/>
                <w:numId w:val="33"/>
              </w:numPr>
              <w:spacing w:after="200" w:line="276" w:lineRule="auto"/>
              <w:jc w:val="both"/>
              <w:rPr>
                <w:rFonts w:ascii="Arial" w:hAnsi="Arial" w:cs="Arial"/>
                <w:szCs w:val="24"/>
              </w:rPr>
            </w:pPr>
            <w:r w:rsidRPr="00A23FC2">
              <w:rPr>
                <w:rFonts w:ascii="Arial" w:hAnsi="Arial" w:cs="Arial"/>
                <w:bCs/>
                <w:iCs/>
                <w:szCs w:val="24"/>
              </w:rPr>
              <w:t>Serán depositadas en letrinas sanitarias portátiles alquiladas por el contratista. Esta empresa brindará el servicio de limpieza de acuerdo con su programación semanal y depositará las aguas colectadas en sitios autorizados por una autoridad competente.</w:t>
            </w:r>
            <w:r w:rsidRPr="00A23FC2">
              <w:rPr>
                <w:rFonts w:ascii="Arial" w:hAnsi="Arial" w:cs="Arial"/>
                <w:szCs w:val="24"/>
              </w:rPr>
              <w:t xml:space="preserve"> Y</w:t>
            </w:r>
            <w:r w:rsidR="00876961" w:rsidRPr="00A23FC2">
              <w:rPr>
                <w:rFonts w:ascii="Arial" w:hAnsi="Arial" w:cs="Arial"/>
                <w:szCs w:val="24"/>
              </w:rPr>
              <w:t xml:space="preserve"> terrenos circundantes, en sitios que sean necesario.</w:t>
            </w:r>
          </w:p>
          <w:p w:rsidR="00876961" w:rsidRPr="00A23FC2" w:rsidRDefault="00876961" w:rsidP="008002E7">
            <w:pPr>
              <w:pStyle w:val="Prrafodelista"/>
              <w:spacing w:after="200" w:line="276" w:lineRule="auto"/>
              <w:jc w:val="both"/>
              <w:rPr>
                <w:rFonts w:ascii="Arial" w:hAnsi="Arial" w:cs="Arial"/>
                <w:szCs w:val="24"/>
                <w:highlight w:val="yellow"/>
              </w:rPr>
            </w:pPr>
          </w:p>
        </w:tc>
      </w:tr>
      <w:tr w:rsidR="00876961" w:rsidRPr="00A23FC2" w:rsidTr="008002E7">
        <w:trPr>
          <w:trHeight w:val="1168"/>
        </w:trPr>
        <w:tc>
          <w:tcPr>
            <w:tcW w:w="3085" w:type="dxa"/>
            <w:vAlign w:val="center"/>
          </w:tcPr>
          <w:p w:rsidR="00876961" w:rsidRPr="00A23FC2" w:rsidRDefault="008002E7" w:rsidP="00002FB3">
            <w:pPr>
              <w:pStyle w:val="Encabezado"/>
              <w:spacing w:after="240" w:line="276" w:lineRule="auto"/>
              <w:jc w:val="center"/>
              <w:rPr>
                <w:rFonts w:ascii="Arial" w:hAnsi="Arial" w:cs="Arial"/>
                <w:szCs w:val="24"/>
              </w:rPr>
            </w:pPr>
            <w:r w:rsidRPr="00A23FC2">
              <w:rPr>
                <w:rFonts w:ascii="Arial" w:hAnsi="Arial" w:cs="Arial"/>
                <w:bCs/>
                <w:szCs w:val="24"/>
                <w:lang w:val="es-PA"/>
              </w:rPr>
              <w:t>Generación de ruidos</w:t>
            </w:r>
          </w:p>
        </w:tc>
        <w:tc>
          <w:tcPr>
            <w:tcW w:w="7513" w:type="dxa"/>
            <w:vAlign w:val="center"/>
          </w:tcPr>
          <w:p w:rsidR="00097004" w:rsidRPr="00A23FC2" w:rsidRDefault="00097004" w:rsidP="00097004">
            <w:pPr>
              <w:pStyle w:val="Prrafodelista"/>
              <w:numPr>
                <w:ilvl w:val="0"/>
                <w:numId w:val="33"/>
              </w:numPr>
              <w:autoSpaceDE w:val="0"/>
              <w:autoSpaceDN w:val="0"/>
              <w:adjustRightInd w:val="0"/>
              <w:jc w:val="both"/>
              <w:rPr>
                <w:rFonts w:ascii="Arial" w:hAnsi="Arial" w:cs="Arial"/>
                <w:bCs/>
                <w:szCs w:val="24"/>
                <w:lang w:val="es-PA"/>
              </w:rPr>
            </w:pPr>
            <w:r w:rsidRPr="00A23FC2">
              <w:rPr>
                <w:rFonts w:ascii="Arial" w:hAnsi="Arial" w:cs="Arial"/>
                <w:bCs/>
                <w:szCs w:val="24"/>
                <w:lang w:val="es-PA"/>
              </w:rPr>
              <w:t>Se trabajará en horario diurno.</w:t>
            </w:r>
          </w:p>
          <w:p w:rsidR="00097004" w:rsidRPr="00A23FC2" w:rsidRDefault="00097004" w:rsidP="00097004">
            <w:pPr>
              <w:pStyle w:val="Prrafodelista"/>
              <w:numPr>
                <w:ilvl w:val="0"/>
                <w:numId w:val="33"/>
              </w:numPr>
              <w:autoSpaceDE w:val="0"/>
              <w:autoSpaceDN w:val="0"/>
              <w:adjustRightInd w:val="0"/>
              <w:jc w:val="both"/>
              <w:rPr>
                <w:rFonts w:ascii="Arial" w:hAnsi="Arial" w:cs="Arial"/>
                <w:bCs/>
                <w:szCs w:val="24"/>
                <w:lang w:val="es-PA"/>
              </w:rPr>
            </w:pPr>
            <w:r w:rsidRPr="00A23FC2">
              <w:rPr>
                <w:rFonts w:ascii="Arial" w:hAnsi="Arial" w:cs="Arial"/>
                <w:bCs/>
                <w:szCs w:val="24"/>
                <w:lang w:val="es-PA"/>
              </w:rPr>
              <w:t>Se contratará personal con experiencia en estas labores.</w:t>
            </w:r>
          </w:p>
          <w:p w:rsidR="00002FB3" w:rsidRPr="00A23FC2" w:rsidRDefault="00097004" w:rsidP="00002FB3">
            <w:pPr>
              <w:pStyle w:val="Prrafodelista"/>
              <w:numPr>
                <w:ilvl w:val="0"/>
                <w:numId w:val="33"/>
              </w:numPr>
              <w:autoSpaceDE w:val="0"/>
              <w:autoSpaceDN w:val="0"/>
              <w:adjustRightInd w:val="0"/>
              <w:jc w:val="both"/>
              <w:rPr>
                <w:rFonts w:ascii="Arial" w:hAnsi="Arial" w:cs="Arial"/>
                <w:bCs/>
                <w:szCs w:val="24"/>
                <w:lang w:val="es-PA"/>
              </w:rPr>
            </w:pPr>
            <w:r w:rsidRPr="00A23FC2">
              <w:rPr>
                <w:rFonts w:ascii="Arial" w:hAnsi="Arial" w:cs="Arial"/>
                <w:bCs/>
                <w:szCs w:val="24"/>
                <w:lang w:val="es-PA"/>
              </w:rPr>
              <w:t>Se dotará a los trabajadores de equipo de protección mínimo indispensable acorde a las tareas asignadas (tapones de protección</w:t>
            </w:r>
            <w:r w:rsidR="00002FB3" w:rsidRPr="00A23FC2">
              <w:rPr>
                <w:rFonts w:ascii="Arial" w:hAnsi="Arial" w:cs="Arial"/>
                <w:bCs/>
                <w:szCs w:val="24"/>
                <w:lang w:val="es-PA"/>
              </w:rPr>
              <w:t xml:space="preserve"> auditiva, lentes y mascarillas).</w:t>
            </w:r>
          </w:p>
          <w:p w:rsidR="00002FB3" w:rsidRPr="00A23FC2" w:rsidRDefault="00002FB3" w:rsidP="00002FB3">
            <w:pPr>
              <w:pStyle w:val="Prrafodelista"/>
              <w:numPr>
                <w:ilvl w:val="0"/>
                <w:numId w:val="33"/>
              </w:numPr>
              <w:autoSpaceDE w:val="0"/>
              <w:autoSpaceDN w:val="0"/>
              <w:adjustRightInd w:val="0"/>
              <w:jc w:val="both"/>
              <w:rPr>
                <w:rFonts w:ascii="Arial" w:hAnsi="Arial" w:cs="Arial"/>
                <w:bCs/>
                <w:szCs w:val="24"/>
                <w:lang w:val="es-PA"/>
              </w:rPr>
            </w:pPr>
            <w:r w:rsidRPr="00A23FC2">
              <w:rPr>
                <w:rFonts w:ascii="Arial" w:hAnsi="Arial" w:cs="Arial"/>
                <w:bCs/>
                <w:szCs w:val="24"/>
                <w:lang w:val="es-PA"/>
              </w:rPr>
              <w:t>Se tomarán todas las medidas de seguridad necesarias, para evitar molestias.</w:t>
            </w:r>
          </w:p>
          <w:p w:rsidR="00876961" w:rsidRPr="00A23FC2" w:rsidRDefault="00002FB3" w:rsidP="00002FB3">
            <w:pPr>
              <w:pStyle w:val="Prrafodelista"/>
              <w:numPr>
                <w:ilvl w:val="0"/>
                <w:numId w:val="33"/>
              </w:numPr>
              <w:autoSpaceDE w:val="0"/>
              <w:autoSpaceDN w:val="0"/>
              <w:adjustRightInd w:val="0"/>
              <w:jc w:val="both"/>
              <w:rPr>
                <w:rFonts w:ascii="Arial" w:hAnsi="Arial" w:cs="Arial"/>
                <w:szCs w:val="24"/>
              </w:rPr>
            </w:pPr>
            <w:r w:rsidRPr="00A23FC2">
              <w:rPr>
                <w:rFonts w:ascii="Arial" w:hAnsi="Arial" w:cs="Arial"/>
                <w:bCs/>
                <w:szCs w:val="24"/>
                <w:lang w:val="es-PA"/>
              </w:rPr>
              <w:t>Los equipos, maquinaria y otros (soldaduras, concretaras y demás) se revisarán diariamente antes de iniciar las labores para mantenerlos en buenas condiciones.</w:t>
            </w:r>
          </w:p>
        </w:tc>
      </w:tr>
    </w:tbl>
    <w:tbl>
      <w:tblPr>
        <w:tblStyle w:val="Tablaconcuadrcula"/>
        <w:tblW w:w="10632" w:type="dxa"/>
        <w:tblInd w:w="-176" w:type="dxa"/>
        <w:tblLook w:val="04A0" w:firstRow="1" w:lastRow="0" w:firstColumn="1" w:lastColumn="0" w:noHBand="0" w:noVBand="1"/>
      </w:tblPr>
      <w:tblGrid>
        <w:gridCol w:w="3119"/>
        <w:gridCol w:w="7513"/>
      </w:tblGrid>
      <w:tr w:rsidR="00876961" w:rsidRPr="00A23FC2" w:rsidTr="00002FB3">
        <w:tc>
          <w:tcPr>
            <w:tcW w:w="3119" w:type="dxa"/>
          </w:tcPr>
          <w:p w:rsidR="00876961" w:rsidRPr="00A23FC2" w:rsidRDefault="00876961" w:rsidP="002A0711">
            <w:pPr>
              <w:tabs>
                <w:tab w:val="left" w:pos="-1890"/>
              </w:tabs>
              <w:autoSpaceDE w:val="0"/>
              <w:autoSpaceDN w:val="0"/>
              <w:adjustRightInd w:val="0"/>
              <w:spacing w:after="240" w:line="276" w:lineRule="auto"/>
              <w:jc w:val="both"/>
              <w:rPr>
                <w:rFonts w:ascii="Arial" w:hAnsi="Arial" w:cs="Arial"/>
                <w:b/>
                <w:bCs/>
                <w:szCs w:val="24"/>
                <w:lang w:val="es-PA"/>
              </w:rPr>
            </w:pPr>
          </w:p>
          <w:p w:rsidR="00876961" w:rsidRPr="00A23FC2" w:rsidRDefault="00876961" w:rsidP="002A0711">
            <w:pPr>
              <w:tabs>
                <w:tab w:val="left" w:pos="-1890"/>
              </w:tabs>
              <w:autoSpaceDE w:val="0"/>
              <w:autoSpaceDN w:val="0"/>
              <w:adjustRightInd w:val="0"/>
              <w:spacing w:after="240" w:line="276" w:lineRule="auto"/>
              <w:jc w:val="both"/>
              <w:rPr>
                <w:rFonts w:ascii="Arial" w:hAnsi="Arial" w:cs="Arial"/>
                <w:b/>
                <w:bCs/>
                <w:szCs w:val="24"/>
                <w:lang w:val="es-PA"/>
              </w:rPr>
            </w:pPr>
          </w:p>
          <w:p w:rsidR="00876961" w:rsidRPr="00A23FC2" w:rsidRDefault="00876961" w:rsidP="002A0711">
            <w:pPr>
              <w:tabs>
                <w:tab w:val="left" w:pos="-1890"/>
              </w:tabs>
              <w:autoSpaceDE w:val="0"/>
              <w:autoSpaceDN w:val="0"/>
              <w:adjustRightInd w:val="0"/>
              <w:spacing w:after="240" w:line="276" w:lineRule="auto"/>
              <w:jc w:val="both"/>
              <w:rPr>
                <w:rFonts w:ascii="Arial" w:hAnsi="Arial" w:cs="Arial"/>
                <w:b/>
                <w:bCs/>
                <w:szCs w:val="24"/>
                <w:lang w:val="es-PA"/>
              </w:rPr>
            </w:pPr>
          </w:p>
          <w:p w:rsidR="00876961" w:rsidRPr="00A23FC2" w:rsidRDefault="00002FB3" w:rsidP="002A0711">
            <w:pPr>
              <w:tabs>
                <w:tab w:val="left" w:pos="-1890"/>
              </w:tabs>
              <w:autoSpaceDE w:val="0"/>
              <w:autoSpaceDN w:val="0"/>
              <w:adjustRightInd w:val="0"/>
              <w:spacing w:after="240" w:line="276" w:lineRule="auto"/>
              <w:jc w:val="both"/>
              <w:rPr>
                <w:rFonts w:ascii="Arial" w:hAnsi="Arial" w:cs="Arial"/>
                <w:szCs w:val="24"/>
              </w:rPr>
            </w:pPr>
            <w:r w:rsidRPr="00A23FC2">
              <w:rPr>
                <w:rFonts w:ascii="Arial" w:hAnsi="Arial" w:cs="Arial"/>
                <w:bCs/>
                <w:szCs w:val="24"/>
                <w:lang w:val="es-PA"/>
              </w:rPr>
              <w:t>Ocurrencia de accidentes</w:t>
            </w:r>
          </w:p>
        </w:tc>
        <w:tc>
          <w:tcPr>
            <w:tcW w:w="7513" w:type="dxa"/>
          </w:tcPr>
          <w:p w:rsidR="00876961" w:rsidRPr="00A23FC2" w:rsidRDefault="00876961" w:rsidP="002A0711">
            <w:pPr>
              <w:autoSpaceDE w:val="0"/>
              <w:autoSpaceDN w:val="0"/>
              <w:adjustRightInd w:val="0"/>
              <w:rPr>
                <w:rFonts w:ascii="Arial" w:hAnsi="Arial" w:cs="Arial"/>
                <w:b/>
                <w:bCs/>
                <w:szCs w:val="24"/>
                <w:lang w:val="es-PA"/>
              </w:rPr>
            </w:pPr>
          </w:p>
          <w:p w:rsidR="00002FB3" w:rsidRPr="00A23FC2" w:rsidRDefault="00002FB3" w:rsidP="00876961">
            <w:pPr>
              <w:pStyle w:val="Prrafodelista"/>
              <w:numPr>
                <w:ilvl w:val="0"/>
                <w:numId w:val="29"/>
              </w:numPr>
              <w:autoSpaceDE w:val="0"/>
              <w:autoSpaceDN w:val="0"/>
              <w:adjustRightInd w:val="0"/>
              <w:spacing w:after="200" w:line="276" w:lineRule="auto"/>
              <w:jc w:val="both"/>
              <w:rPr>
                <w:rFonts w:ascii="Arial" w:hAnsi="Arial" w:cs="Arial"/>
                <w:b/>
                <w:szCs w:val="24"/>
              </w:rPr>
            </w:pPr>
            <w:r w:rsidRPr="00A23FC2">
              <w:rPr>
                <w:rFonts w:ascii="Arial" w:hAnsi="Arial" w:cs="Arial"/>
                <w:bCs/>
                <w:szCs w:val="24"/>
                <w:lang w:val="es-PA"/>
              </w:rPr>
              <w:t>Se trabajará en horarios diurnos. • Se contratará personal con experiencia en estas labores.</w:t>
            </w:r>
          </w:p>
          <w:p w:rsidR="00002FB3" w:rsidRPr="00A23FC2" w:rsidRDefault="00002FB3" w:rsidP="00876961">
            <w:pPr>
              <w:pStyle w:val="Prrafodelista"/>
              <w:numPr>
                <w:ilvl w:val="0"/>
                <w:numId w:val="29"/>
              </w:numPr>
              <w:autoSpaceDE w:val="0"/>
              <w:autoSpaceDN w:val="0"/>
              <w:adjustRightInd w:val="0"/>
              <w:spacing w:after="200" w:line="276" w:lineRule="auto"/>
              <w:jc w:val="both"/>
              <w:rPr>
                <w:rFonts w:ascii="Arial" w:hAnsi="Arial" w:cs="Arial"/>
                <w:b/>
                <w:szCs w:val="24"/>
              </w:rPr>
            </w:pPr>
            <w:r w:rsidRPr="00A23FC2">
              <w:rPr>
                <w:rFonts w:ascii="Arial" w:hAnsi="Arial" w:cs="Arial"/>
                <w:bCs/>
                <w:szCs w:val="24"/>
                <w:lang w:val="es-PA"/>
              </w:rPr>
              <w:t xml:space="preserve"> Se dotará a los trabajadores con equipo de protección personal indispensable, acorde a las tareas asignadas, sobre todo cascos, chalecos color naranja, botas, tapones de protección auditiva, lentes y mascarillas.</w:t>
            </w:r>
          </w:p>
          <w:p w:rsidR="00002FB3" w:rsidRPr="00A23FC2" w:rsidRDefault="00002FB3" w:rsidP="00876961">
            <w:pPr>
              <w:pStyle w:val="Prrafodelista"/>
              <w:numPr>
                <w:ilvl w:val="0"/>
                <w:numId w:val="29"/>
              </w:numPr>
              <w:autoSpaceDE w:val="0"/>
              <w:autoSpaceDN w:val="0"/>
              <w:adjustRightInd w:val="0"/>
              <w:spacing w:after="200" w:line="276" w:lineRule="auto"/>
              <w:jc w:val="both"/>
              <w:rPr>
                <w:rFonts w:ascii="Arial" w:hAnsi="Arial" w:cs="Arial"/>
                <w:b/>
                <w:szCs w:val="24"/>
              </w:rPr>
            </w:pPr>
            <w:r w:rsidRPr="00A23FC2">
              <w:rPr>
                <w:rFonts w:ascii="Arial" w:hAnsi="Arial" w:cs="Arial"/>
                <w:bCs/>
                <w:szCs w:val="24"/>
                <w:lang w:val="es-PA"/>
              </w:rPr>
              <w:t xml:space="preserve">El equipo de protección personal será de uso obligatorio, para ello se colocarán letreros o señalizaciones que lo indique. </w:t>
            </w:r>
          </w:p>
          <w:p w:rsidR="00876961" w:rsidRPr="00A23FC2" w:rsidRDefault="00002FB3" w:rsidP="00876961">
            <w:pPr>
              <w:pStyle w:val="Prrafodelista"/>
              <w:numPr>
                <w:ilvl w:val="0"/>
                <w:numId w:val="29"/>
              </w:numPr>
              <w:autoSpaceDE w:val="0"/>
              <w:autoSpaceDN w:val="0"/>
              <w:adjustRightInd w:val="0"/>
              <w:spacing w:after="200" w:line="276" w:lineRule="auto"/>
              <w:jc w:val="both"/>
              <w:rPr>
                <w:rFonts w:ascii="Arial" w:hAnsi="Arial" w:cs="Arial"/>
                <w:b/>
                <w:szCs w:val="24"/>
              </w:rPr>
            </w:pPr>
            <w:r w:rsidRPr="00A23FC2">
              <w:rPr>
                <w:rFonts w:ascii="Arial" w:hAnsi="Arial" w:cs="Arial"/>
                <w:bCs/>
                <w:szCs w:val="24"/>
                <w:lang w:val="es-PA"/>
              </w:rPr>
              <w:t>Uso adecuado del equipo a utilizar (soldaduras, concreteras y demás), para ello se revisarán diariamente antes de iniciar las labores y así mantenerlo en buenas condiciones. De esa manera también se evitarán accidentes laborales.</w:t>
            </w:r>
          </w:p>
        </w:tc>
      </w:tr>
      <w:tr w:rsidR="00876961" w:rsidRPr="00A23FC2" w:rsidTr="00002FB3">
        <w:trPr>
          <w:trHeight w:val="1382"/>
        </w:trPr>
        <w:tc>
          <w:tcPr>
            <w:tcW w:w="3119" w:type="dxa"/>
          </w:tcPr>
          <w:p w:rsidR="00876961" w:rsidRPr="00A23FC2" w:rsidRDefault="00002FB3" w:rsidP="00002FB3">
            <w:pPr>
              <w:tabs>
                <w:tab w:val="left" w:pos="-1890"/>
              </w:tabs>
              <w:autoSpaceDE w:val="0"/>
              <w:autoSpaceDN w:val="0"/>
              <w:adjustRightInd w:val="0"/>
              <w:spacing w:after="240" w:line="276" w:lineRule="auto"/>
              <w:jc w:val="both"/>
              <w:rPr>
                <w:rFonts w:ascii="Arial" w:hAnsi="Arial" w:cs="Arial"/>
                <w:b/>
                <w:szCs w:val="24"/>
              </w:rPr>
            </w:pPr>
            <w:r w:rsidRPr="00A23FC2">
              <w:rPr>
                <w:rFonts w:ascii="Arial" w:hAnsi="Arial" w:cs="Arial"/>
                <w:b/>
                <w:bCs/>
                <w:szCs w:val="24"/>
                <w:lang w:val="es-PA"/>
              </w:rPr>
              <w:lastRenderedPageBreak/>
              <w:t>Generación de desechos sólidos por las labores de construcción</w:t>
            </w:r>
          </w:p>
        </w:tc>
        <w:tc>
          <w:tcPr>
            <w:tcW w:w="7513" w:type="dxa"/>
          </w:tcPr>
          <w:p w:rsidR="00876961" w:rsidRPr="00A23FC2" w:rsidRDefault="00876961" w:rsidP="00002FB3">
            <w:pPr>
              <w:autoSpaceDE w:val="0"/>
              <w:autoSpaceDN w:val="0"/>
              <w:adjustRightInd w:val="0"/>
              <w:jc w:val="both"/>
              <w:rPr>
                <w:rFonts w:ascii="Arial" w:hAnsi="Arial" w:cs="Arial"/>
                <w:szCs w:val="24"/>
                <w:lang w:val="es-PA"/>
              </w:rPr>
            </w:pPr>
          </w:p>
          <w:p w:rsidR="00876961" w:rsidRPr="00A23FC2" w:rsidRDefault="00002FB3" w:rsidP="00002FB3">
            <w:pPr>
              <w:pStyle w:val="Prrafodelista"/>
              <w:numPr>
                <w:ilvl w:val="0"/>
                <w:numId w:val="37"/>
              </w:numPr>
              <w:jc w:val="both"/>
              <w:rPr>
                <w:rFonts w:ascii="Arial" w:hAnsi="Arial" w:cs="Arial"/>
                <w:b/>
                <w:szCs w:val="24"/>
              </w:rPr>
            </w:pPr>
            <w:r w:rsidRPr="00A23FC2">
              <w:rPr>
                <w:rFonts w:ascii="Arial" w:hAnsi="Arial" w:cs="Arial"/>
                <w:szCs w:val="24"/>
              </w:rPr>
              <w:t>Recolectar diariamente los desperdicios, para su posterior traslado, tratamiento, reutilización y disposición por parte de la empresa.</w:t>
            </w:r>
          </w:p>
        </w:tc>
      </w:tr>
      <w:tr w:rsidR="00876961" w:rsidRPr="00A23FC2" w:rsidTr="00002FB3">
        <w:trPr>
          <w:trHeight w:val="735"/>
        </w:trPr>
        <w:tc>
          <w:tcPr>
            <w:tcW w:w="3119" w:type="dxa"/>
            <w:tcBorders>
              <w:bottom w:val="single" w:sz="4" w:space="0" w:color="auto"/>
            </w:tcBorders>
          </w:tcPr>
          <w:p w:rsidR="00002FB3" w:rsidRPr="00A23FC2" w:rsidRDefault="00002FB3" w:rsidP="002A0711">
            <w:pPr>
              <w:tabs>
                <w:tab w:val="left" w:pos="-1890"/>
              </w:tabs>
              <w:autoSpaceDE w:val="0"/>
              <w:autoSpaceDN w:val="0"/>
              <w:adjustRightInd w:val="0"/>
              <w:spacing w:after="240" w:line="276" w:lineRule="auto"/>
              <w:jc w:val="both"/>
              <w:rPr>
                <w:rFonts w:ascii="Arial" w:hAnsi="Arial" w:cs="Arial"/>
                <w:b/>
                <w:bCs/>
                <w:szCs w:val="24"/>
                <w:lang w:val="es-PA"/>
              </w:rPr>
            </w:pPr>
          </w:p>
          <w:p w:rsidR="00876961" w:rsidRPr="00A23FC2" w:rsidRDefault="00002FB3" w:rsidP="002A0711">
            <w:pPr>
              <w:tabs>
                <w:tab w:val="left" w:pos="-1890"/>
              </w:tabs>
              <w:autoSpaceDE w:val="0"/>
              <w:autoSpaceDN w:val="0"/>
              <w:adjustRightInd w:val="0"/>
              <w:spacing w:after="240" w:line="276" w:lineRule="auto"/>
              <w:jc w:val="both"/>
              <w:rPr>
                <w:rFonts w:ascii="Arial" w:hAnsi="Arial" w:cs="Arial"/>
                <w:b/>
                <w:bCs/>
                <w:szCs w:val="24"/>
                <w:lang w:val="es-PA"/>
              </w:rPr>
            </w:pPr>
            <w:r w:rsidRPr="00A23FC2">
              <w:rPr>
                <w:rFonts w:ascii="Arial" w:hAnsi="Arial" w:cs="Arial"/>
                <w:b/>
                <w:bCs/>
                <w:szCs w:val="24"/>
                <w:lang w:val="es-PA"/>
              </w:rPr>
              <w:t>Actividad Nª 2:</w:t>
            </w:r>
          </w:p>
        </w:tc>
        <w:tc>
          <w:tcPr>
            <w:tcW w:w="7513" w:type="dxa"/>
            <w:tcBorders>
              <w:bottom w:val="single" w:sz="4" w:space="0" w:color="auto"/>
            </w:tcBorders>
          </w:tcPr>
          <w:p w:rsidR="00876961" w:rsidRPr="00A23FC2" w:rsidRDefault="00002FB3" w:rsidP="00002FB3">
            <w:pPr>
              <w:pStyle w:val="ListParagraph1"/>
              <w:ind w:left="0"/>
              <w:jc w:val="both"/>
              <w:rPr>
                <w:rFonts w:ascii="Arial" w:hAnsi="Arial" w:cs="Arial"/>
                <w:b/>
                <w:sz w:val="24"/>
                <w:szCs w:val="24"/>
              </w:rPr>
            </w:pPr>
            <w:r w:rsidRPr="00A23FC2">
              <w:rPr>
                <w:rFonts w:ascii="Arial" w:hAnsi="Arial" w:cs="Arial"/>
                <w:b/>
                <w:sz w:val="24"/>
                <w:szCs w:val="24"/>
              </w:rPr>
              <w:t xml:space="preserve">Construcción del Proyecto Colocación de tuberías de aguas negras Colocación de tuberías de agua potable Colocación de vigas, columnas, fundaciones, paredes, electricidad, </w:t>
            </w:r>
            <w:proofErr w:type="spellStart"/>
            <w:r w:rsidRPr="00A23FC2">
              <w:rPr>
                <w:rFonts w:ascii="Arial" w:hAnsi="Arial" w:cs="Arial"/>
                <w:b/>
                <w:sz w:val="24"/>
                <w:szCs w:val="24"/>
              </w:rPr>
              <w:t>etc</w:t>
            </w:r>
            <w:proofErr w:type="spellEnd"/>
            <w:r w:rsidRPr="00A23FC2">
              <w:rPr>
                <w:rFonts w:ascii="Arial" w:hAnsi="Arial" w:cs="Arial"/>
                <w:b/>
                <w:sz w:val="24"/>
                <w:szCs w:val="24"/>
              </w:rPr>
              <w:t xml:space="preserve"> (Construcción de fundaciones, columnas y vigas, Construcción de paredes, Construcción de techo, Construcción de área de estacionamientos, Interconexión con el tanque séptico, Interconexión con el tendido eléctrico, Interconexión con el Acueducto rural)</w:t>
            </w:r>
          </w:p>
        </w:tc>
      </w:tr>
      <w:tr w:rsidR="00002FB3" w:rsidRPr="00A23FC2" w:rsidTr="000156AA">
        <w:trPr>
          <w:trHeight w:val="3984"/>
        </w:trPr>
        <w:tc>
          <w:tcPr>
            <w:tcW w:w="3119" w:type="dxa"/>
            <w:tcBorders>
              <w:top w:val="single" w:sz="4" w:space="0" w:color="auto"/>
            </w:tcBorders>
          </w:tcPr>
          <w:p w:rsidR="00002FB3" w:rsidRPr="00A23FC2" w:rsidRDefault="000156AA" w:rsidP="002A0711">
            <w:pPr>
              <w:tabs>
                <w:tab w:val="left" w:pos="-1890"/>
              </w:tabs>
              <w:autoSpaceDE w:val="0"/>
              <w:autoSpaceDN w:val="0"/>
              <w:adjustRightInd w:val="0"/>
              <w:spacing w:after="240" w:line="276" w:lineRule="auto"/>
              <w:jc w:val="both"/>
              <w:rPr>
                <w:rFonts w:ascii="Arial" w:hAnsi="Arial" w:cs="Arial"/>
                <w:b/>
                <w:bCs/>
                <w:szCs w:val="24"/>
                <w:lang w:val="es-PA"/>
              </w:rPr>
            </w:pPr>
            <w:r w:rsidRPr="00A23FC2">
              <w:rPr>
                <w:rFonts w:ascii="Arial" w:hAnsi="Arial" w:cs="Arial"/>
                <w:b/>
                <w:bCs/>
                <w:szCs w:val="24"/>
                <w:lang w:val="es-PA"/>
              </w:rPr>
              <w:t>Generación de desechos sólidos producto de las labores constructivas y restos de alimentos (platos, vasos, latas, etc.) de los trabajadores</w:t>
            </w:r>
          </w:p>
        </w:tc>
        <w:tc>
          <w:tcPr>
            <w:tcW w:w="7513" w:type="dxa"/>
            <w:tcBorders>
              <w:top w:val="single" w:sz="4" w:space="0" w:color="auto"/>
            </w:tcBorders>
          </w:tcPr>
          <w:p w:rsidR="000156AA" w:rsidRPr="00A23FC2" w:rsidRDefault="000156AA" w:rsidP="000156AA">
            <w:pPr>
              <w:pStyle w:val="Prrafodelista"/>
              <w:numPr>
                <w:ilvl w:val="0"/>
                <w:numId w:val="36"/>
              </w:numPr>
              <w:autoSpaceDE w:val="0"/>
              <w:autoSpaceDN w:val="0"/>
              <w:adjustRightInd w:val="0"/>
              <w:spacing w:after="200" w:line="276" w:lineRule="auto"/>
              <w:jc w:val="both"/>
              <w:rPr>
                <w:rFonts w:ascii="Arial" w:hAnsi="Arial" w:cs="Arial"/>
                <w:bCs/>
                <w:szCs w:val="24"/>
              </w:rPr>
            </w:pPr>
            <w:r w:rsidRPr="00A23FC2">
              <w:rPr>
                <w:rFonts w:ascii="Arial" w:hAnsi="Arial" w:cs="Arial"/>
                <w:bCs/>
                <w:szCs w:val="24"/>
              </w:rPr>
              <w:t xml:space="preserve">Implementación de una adecuada recolección y manejo de los desechos sólidos domésticos, que incluya, entre otros aspectos, la instrucción a los colaboradores, instalación de recipientes para depositar los desechos, recolección y transporte y disposición final de éstos al vertedero municipal u empresa dedicada a estos trabajos (fase de construcción) y vivienda </w:t>
            </w:r>
            <w:proofErr w:type="spellStart"/>
            <w:r w:rsidRPr="00A23FC2">
              <w:rPr>
                <w:rFonts w:ascii="Arial" w:hAnsi="Arial" w:cs="Arial"/>
                <w:bCs/>
                <w:szCs w:val="24"/>
              </w:rPr>
              <w:t>bifamiliar</w:t>
            </w:r>
            <w:proofErr w:type="spellEnd"/>
            <w:r w:rsidRPr="00A23FC2">
              <w:rPr>
                <w:rFonts w:ascii="Arial" w:hAnsi="Arial" w:cs="Arial"/>
                <w:bCs/>
                <w:szCs w:val="24"/>
              </w:rPr>
              <w:t xml:space="preserve"> (fase de operación) deberán suscribir con la empresa responsable de este servicio en SONA.</w:t>
            </w:r>
          </w:p>
          <w:p w:rsidR="000156AA" w:rsidRPr="00A23FC2" w:rsidRDefault="000156AA" w:rsidP="000156AA">
            <w:pPr>
              <w:pStyle w:val="Prrafodelista"/>
              <w:autoSpaceDE w:val="0"/>
              <w:autoSpaceDN w:val="0"/>
              <w:adjustRightInd w:val="0"/>
              <w:spacing w:after="200" w:line="276" w:lineRule="auto"/>
              <w:ind w:left="360"/>
              <w:jc w:val="both"/>
              <w:rPr>
                <w:rFonts w:ascii="Arial" w:hAnsi="Arial" w:cs="Arial"/>
                <w:bCs/>
                <w:szCs w:val="24"/>
              </w:rPr>
            </w:pPr>
          </w:p>
          <w:p w:rsidR="00002FB3" w:rsidRPr="00A23FC2" w:rsidRDefault="000156AA" w:rsidP="000156AA">
            <w:pPr>
              <w:pStyle w:val="Prrafodelista"/>
              <w:numPr>
                <w:ilvl w:val="0"/>
                <w:numId w:val="36"/>
              </w:numPr>
              <w:autoSpaceDE w:val="0"/>
              <w:autoSpaceDN w:val="0"/>
              <w:adjustRightInd w:val="0"/>
              <w:spacing w:after="200" w:line="276" w:lineRule="auto"/>
              <w:jc w:val="both"/>
              <w:rPr>
                <w:rFonts w:ascii="Arial" w:hAnsi="Arial" w:cs="Arial"/>
                <w:b/>
                <w:bCs/>
                <w:szCs w:val="24"/>
              </w:rPr>
            </w:pPr>
            <w:r w:rsidRPr="00A23FC2">
              <w:rPr>
                <w:rFonts w:ascii="Arial" w:hAnsi="Arial" w:cs="Arial"/>
                <w:bCs/>
                <w:szCs w:val="24"/>
              </w:rPr>
              <w:t>De ser necesario se contará con los servicios de empresas que dispongan letrinas portátiles durante la fase de construcción. Cumplir con la norma DGNTI-COPNIT-47-2000.</w:t>
            </w:r>
          </w:p>
        </w:tc>
      </w:tr>
      <w:tr w:rsidR="00876961" w:rsidRPr="00A23FC2" w:rsidTr="000156AA">
        <w:trPr>
          <w:trHeight w:val="3900"/>
        </w:trPr>
        <w:tc>
          <w:tcPr>
            <w:tcW w:w="3119" w:type="dxa"/>
            <w:tcBorders>
              <w:bottom w:val="single" w:sz="4" w:space="0" w:color="auto"/>
            </w:tcBorders>
          </w:tcPr>
          <w:p w:rsidR="00876961" w:rsidRPr="00A23FC2" w:rsidRDefault="000156AA" w:rsidP="002A0711">
            <w:pPr>
              <w:tabs>
                <w:tab w:val="left" w:pos="-1890"/>
              </w:tabs>
              <w:autoSpaceDE w:val="0"/>
              <w:autoSpaceDN w:val="0"/>
              <w:adjustRightInd w:val="0"/>
              <w:spacing w:after="240" w:line="276" w:lineRule="auto"/>
              <w:jc w:val="both"/>
              <w:rPr>
                <w:rFonts w:ascii="Arial" w:hAnsi="Arial" w:cs="Arial"/>
                <w:szCs w:val="24"/>
                <w:lang w:val="es-PA"/>
              </w:rPr>
            </w:pPr>
            <w:r w:rsidRPr="00A23FC2">
              <w:rPr>
                <w:rFonts w:ascii="Arial" w:hAnsi="Arial" w:cs="Arial"/>
                <w:szCs w:val="24"/>
                <w:lang w:val="es-PA"/>
              </w:rPr>
              <w:t>Generación de aguas residuales (necesidades fisiológicas) de los trabajadores</w:t>
            </w:r>
          </w:p>
        </w:tc>
        <w:tc>
          <w:tcPr>
            <w:tcW w:w="7513" w:type="dxa"/>
            <w:tcBorders>
              <w:bottom w:val="single" w:sz="4" w:space="0" w:color="auto"/>
            </w:tcBorders>
          </w:tcPr>
          <w:p w:rsidR="000156AA" w:rsidRPr="00A23FC2" w:rsidRDefault="000156AA" w:rsidP="000156AA">
            <w:pPr>
              <w:pStyle w:val="Prrafodelista"/>
              <w:numPr>
                <w:ilvl w:val="0"/>
                <w:numId w:val="36"/>
              </w:numPr>
              <w:autoSpaceDE w:val="0"/>
              <w:autoSpaceDN w:val="0"/>
              <w:adjustRightInd w:val="0"/>
              <w:spacing w:after="200" w:line="276" w:lineRule="auto"/>
              <w:jc w:val="both"/>
              <w:rPr>
                <w:rFonts w:ascii="Arial" w:hAnsi="Arial" w:cs="Arial"/>
                <w:szCs w:val="24"/>
              </w:rPr>
            </w:pPr>
            <w:r w:rsidRPr="00A23FC2">
              <w:rPr>
                <w:rFonts w:ascii="Arial" w:hAnsi="Arial" w:cs="Arial"/>
                <w:szCs w:val="24"/>
              </w:rPr>
              <w:t>Se trabajará en horarios diurnos.</w:t>
            </w:r>
          </w:p>
          <w:p w:rsidR="000156AA" w:rsidRPr="00A23FC2" w:rsidRDefault="000156AA" w:rsidP="000156AA">
            <w:pPr>
              <w:pStyle w:val="Prrafodelista"/>
              <w:numPr>
                <w:ilvl w:val="0"/>
                <w:numId w:val="36"/>
              </w:numPr>
              <w:autoSpaceDE w:val="0"/>
              <w:autoSpaceDN w:val="0"/>
              <w:adjustRightInd w:val="0"/>
              <w:spacing w:after="200" w:line="276" w:lineRule="auto"/>
              <w:jc w:val="both"/>
              <w:rPr>
                <w:rFonts w:ascii="Arial" w:hAnsi="Arial" w:cs="Arial"/>
                <w:szCs w:val="24"/>
              </w:rPr>
            </w:pPr>
            <w:r w:rsidRPr="00A23FC2">
              <w:rPr>
                <w:rFonts w:ascii="Arial" w:hAnsi="Arial" w:cs="Arial"/>
                <w:szCs w:val="24"/>
              </w:rPr>
              <w:t>Se contratará personal con experiencia en estas labores.</w:t>
            </w:r>
          </w:p>
          <w:p w:rsidR="000156AA" w:rsidRPr="00A23FC2" w:rsidRDefault="000156AA" w:rsidP="000156AA">
            <w:pPr>
              <w:pStyle w:val="Prrafodelista"/>
              <w:numPr>
                <w:ilvl w:val="0"/>
                <w:numId w:val="36"/>
              </w:numPr>
              <w:autoSpaceDE w:val="0"/>
              <w:autoSpaceDN w:val="0"/>
              <w:adjustRightInd w:val="0"/>
              <w:spacing w:after="200" w:line="276" w:lineRule="auto"/>
              <w:jc w:val="both"/>
              <w:rPr>
                <w:rFonts w:ascii="Arial" w:hAnsi="Arial" w:cs="Arial"/>
                <w:szCs w:val="24"/>
              </w:rPr>
            </w:pPr>
            <w:r w:rsidRPr="00A23FC2">
              <w:rPr>
                <w:rFonts w:ascii="Arial" w:hAnsi="Arial" w:cs="Arial"/>
                <w:szCs w:val="24"/>
              </w:rPr>
              <w:t>Se dotará a los trabajadores con equipo de protección personal indispensable, acorde a las tareas asignadas, sobre todo cascos, chalecos color naranja, botas, tapones de protección auditiva, lentes y mascarillas.</w:t>
            </w:r>
          </w:p>
          <w:p w:rsidR="000156AA" w:rsidRPr="00A23FC2" w:rsidRDefault="000156AA" w:rsidP="000156AA">
            <w:pPr>
              <w:pStyle w:val="Prrafodelista"/>
              <w:numPr>
                <w:ilvl w:val="0"/>
                <w:numId w:val="36"/>
              </w:numPr>
              <w:autoSpaceDE w:val="0"/>
              <w:autoSpaceDN w:val="0"/>
              <w:adjustRightInd w:val="0"/>
              <w:spacing w:after="200" w:line="276" w:lineRule="auto"/>
              <w:jc w:val="both"/>
              <w:rPr>
                <w:rFonts w:ascii="Arial" w:hAnsi="Arial" w:cs="Arial"/>
                <w:szCs w:val="24"/>
              </w:rPr>
            </w:pPr>
            <w:r w:rsidRPr="00A23FC2">
              <w:rPr>
                <w:rFonts w:ascii="Arial" w:hAnsi="Arial" w:cs="Arial"/>
                <w:szCs w:val="24"/>
              </w:rPr>
              <w:t>El equipo de protección personal será de uso obligatorio, para ello se colocarán letreros o señalizaciones que lo indique.</w:t>
            </w:r>
          </w:p>
          <w:p w:rsidR="000156AA" w:rsidRPr="00A23FC2" w:rsidRDefault="000156AA" w:rsidP="000156AA">
            <w:pPr>
              <w:pStyle w:val="Prrafodelista"/>
              <w:numPr>
                <w:ilvl w:val="0"/>
                <w:numId w:val="36"/>
              </w:numPr>
              <w:autoSpaceDE w:val="0"/>
              <w:autoSpaceDN w:val="0"/>
              <w:adjustRightInd w:val="0"/>
              <w:spacing w:after="200" w:line="276" w:lineRule="auto"/>
              <w:jc w:val="both"/>
              <w:rPr>
                <w:rFonts w:ascii="Arial" w:hAnsi="Arial" w:cs="Arial"/>
                <w:szCs w:val="24"/>
              </w:rPr>
            </w:pPr>
            <w:r w:rsidRPr="00A23FC2">
              <w:rPr>
                <w:rFonts w:ascii="Arial" w:hAnsi="Arial" w:cs="Arial"/>
                <w:szCs w:val="24"/>
              </w:rPr>
              <w:t xml:space="preserve">Uso adecuado del equipo a utilizar (soldaduras, </w:t>
            </w:r>
            <w:proofErr w:type="spellStart"/>
            <w:r w:rsidRPr="00A23FC2">
              <w:rPr>
                <w:rFonts w:ascii="Arial" w:hAnsi="Arial" w:cs="Arial"/>
                <w:szCs w:val="24"/>
              </w:rPr>
              <w:t>concreteras</w:t>
            </w:r>
            <w:proofErr w:type="spellEnd"/>
            <w:r w:rsidRPr="00A23FC2">
              <w:rPr>
                <w:rFonts w:ascii="Arial" w:hAnsi="Arial" w:cs="Arial"/>
                <w:szCs w:val="24"/>
              </w:rPr>
              <w:t xml:space="preserve"> y demás), para ello se revisarán diariamente antes de iniciar las labores y así mantenerlo en buenas condiciones. De esa manera también se evitarán accidentes laborales.</w:t>
            </w:r>
          </w:p>
        </w:tc>
      </w:tr>
      <w:tr w:rsidR="000156AA" w:rsidRPr="00A23FC2" w:rsidTr="000156AA">
        <w:trPr>
          <w:trHeight w:val="315"/>
        </w:trPr>
        <w:tc>
          <w:tcPr>
            <w:tcW w:w="3119" w:type="dxa"/>
            <w:tcBorders>
              <w:top w:val="single" w:sz="4" w:space="0" w:color="auto"/>
              <w:bottom w:val="single" w:sz="4" w:space="0" w:color="auto"/>
            </w:tcBorders>
          </w:tcPr>
          <w:p w:rsidR="000156AA" w:rsidRPr="00A23FC2" w:rsidRDefault="000156AA" w:rsidP="002A0711">
            <w:pPr>
              <w:tabs>
                <w:tab w:val="left" w:pos="-1890"/>
              </w:tabs>
              <w:autoSpaceDE w:val="0"/>
              <w:autoSpaceDN w:val="0"/>
              <w:adjustRightInd w:val="0"/>
              <w:spacing w:after="240" w:line="276" w:lineRule="auto"/>
              <w:jc w:val="both"/>
              <w:rPr>
                <w:rFonts w:ascii="Arial" w:hAnsi="Arial" w:cs="Arial"/>
                <w:szCs w:val="24"/>
                <w:lang w:val="es-PA"/>
              </w:rPr>
            </w:pPr>
            <w:r w:rsidRPr="00A23FC2">
              <w:rPr>
                <w:rFonts w:ascii="Arial" w:hAnsi="Arial" w:cs="Arial"/>
                <w:szCs w:val="24"/>
                <w:lang w:val="es-PA"/>
              </w:rPr>
              <w:t>Incremento en el tráfico vehicular</w:t>
            </w:r>
          </w:p>
        </w:tc>
        <w:tc>
          <w:tcPr>
            <w:tcW w:w="7513" w:type="dxa"/>
            <w:tcBorders>
              <w:top w:val="single" w:sz="4" w:space="0" w:color="auto"/>
              <w:bottom w:val="single" w:sz="4" w:space="0" w:color="auto"/>
            </w:tcBorders>
          </w:tcPr>
          <w:p w:rsidR="000156AA" w:rsidRPr="00A23FC2" w:rsidRDefault="000156AA" w:rsidP="000156AA">
            <w:pPr>
              <w:pStyle w:val="Prrafodelista"/>
              <w:numPr>
                <w:ilvl w:val="0"/>
                <w:numId w:val="38"/>
              </w:numPr>
              <w:autoSpaceDE w:val="0"/>
              <w:autoSpaceDN w:val="0"/>
              <w:adjustRightInd w:val="0"/>
              <w:spacing w:after="200" w:line="276" w:lineRule="auto"/>
              <w:jc w:val="both"/>
              <w:rPr>
                <w:rFonts w:ascii="Arial" w:hAnsi="Arial" w:cs="Arial"/>
                <w:szCs w:val="24"/>
              </w:rPr>
            </w:pPr>
            <w:r w:rsidRPr="00A23FC2">
              <w:rPr>
                <w:rFonts w:ascii="Arial" w:hAnsi="Arial" w:cs="Arial"/>
                <w:szCs w:val="24"/>
              </w:rPr>
              <w:t>Contar con la debida señalización para advertir a los conductores en el trayecto de la vía, a distancias prudentes</w:t>
            </w:r>
          </w:p>
          <w:p w:rsidR="000156AA" w:rsidRPr="00A23FC2" w:rsidRDefault="000156AA" w:rsidP="000156AA">
            <w:pPr>
              <w:pStyle w:val="Prrafodelista"/>
              <w:numPr>
                <w:ilvl w:val="0"/>
                <w:numId w:val="38"/>
              </w:numPr>
              <w:autoSpaceDE w:val="0"/>
              <w:autoSpaceDN w:val="0"/>
              <w:adjustRightInd w:val="0"/>
              <w:spacing w:after="200" w:line="276" w:lineRule="auto"/>
              <w:jc w:val="both"/>
              <w:rPr>
                <w:rFonts w:ascii="Arial" w:hAnsi="Arial" w:cs="Arial"/>
                <w:szCs w:val="24"/>
              </w:rPr>
            </w:pPr>
            <w:r w:rsidRPr="00A23FC2">
              <w:rPr>
                <w:rFonts w:ascii="Arial" w:hAnsi="Arial" w:cs="Arial"/>
                <w:szCs w:val="24"/>
              </w:rPr>
              <w:t>Coordinar con las autoridades de A.T.T.</w:t>
            </w:r>
          </w:p>
        </w:tc>
      </w:tr>
      <w:tr w:rsidR="000156AA" w:rsidRPr="00A23FC2" w:rsidTr="000156AA">
        <w:trPr>
          <w:trHeight w:val="405"/>
        </w:trPr>
        <w:tc>
          <w:tcPr>
            <w:tcW w:w="3119" w:type="dxa"/>
            <w:tcBorders>
              <w:top w:val="single" w:sz="4" w:space="0" w:color="auto"/>
              <w:bottom w:val="single" w:sz="4" w:space="0" w:color="auto"/>
            </w:tcBorders>
          </w:tcPr>
          <w:p w:rsidR="000156AA" w:rsidRPr="00A23FC2" w:rsidRDefault="000156AA" w:rsidP="002A0711">
            <w:pPr>
              <w:tabs>
                <w:tab w:val="left" w:pos="-1890"/>
              </w:tabs>
              <w:autoSpaceDE w:val="0"/>
              <w:autoSpaceDN w:val="0"/>
              <w:adjustRightInd w:val="0"/>
              <w:spacing w:after="240" w:line="276" w:lineRule="auto"/>
              <w:jc w:val="both"/>
              <w:rPr>
                <w:rFonts w:ascii="Arial" w:hAnsi="Arial" w:cs="Arial"/>
                <w:szCs w:val="24"/>
                <w:lang w:val="es-PA"/>
              </w:rPr>
            </w:pPr>
            <w:r w:rsidRPr="00A23FC2">
              <w:rPr>
                <w:rFonts w:ascii="Arial" w:hAnsi="Arial" w:cs="Arial"/>
                <w:szCs w:val="24"/>
                <w:lang w:val="es-PA"/>
              </w:rPr>
              <w:t>Actividad N°3:</w:t>
            </w:r>
          </w:p>
        </w:tc>
        <w:tc>
          <w:tcPr>
            <w:tcW w:w="7513" w:type="dxa"/>
            <w:tcBorders>
              <w:top w:val="single" w:sz="4" w:space="0" w:color="auto"/>
              <w:bottom w:val="single" w:sz="4" w:space="0" w:color="auto"/>
            </w:tcBorders>
          </w:tcPr>
          <w:p w:rsidR="000156AA" w:rsidRPr="00A23FC2" w:rsidRDefault="000156AA" w:rsidP="000156AA">
            <w:pPr>
              <w:pStyle w:val="Prrafodelista"/>
              <w:autoSpaceDE w:val="0"/>
              <w:autoSpaceDN w:val="0"/>
              <w:adjustRightInd w:val="0"/>
              <w:spacing w:after="200" w:line="276" w:lineRule="auto"/>
              <w:ind w:left="360"/>
              <w:jc w:val="both"/>
              <w:rPr>
                <w:rFonts w:ascii="Arial" w:hAnsi="Arial" w:cs="Arial"/>
                <w:szCs w:val="24"/>
              </w:rPr>
            </w:pPr>
            <w:r w:rsidRPr="00A23FC2">
              <w:rPr>
                <w:rFonts w:ascii="Arial" w:hAnsi="Arial" w:cs="Arial"/>
                <w:szCs w:val="24"/>
              </w:rPr>
              <w:t>OPERACIÓN DEL PROYECTO</w:t>
            </w:r>
          </w:p>
        </w:tc>
      </w:tr>
      <w:tr w:rsidR="000156AA" w:rsidRPr="00A23FC2" w:rsidTr="000156AA">
        <w:trPr>
          <w:trHeight w:val="285"/>
        </w:trPr>
        <w:tc>
          <w:tcPr>
            <w:tcW w:w="3119" w:type="dxa"/>
            <w:tcBorders>
              <w:top w:val="single" w:sz="4" w:space="0" w:color="auto"/>
              <w:bottom w:val="single" w:sz="4" w:space="0" w:color="auto"/>
            </w:tcBorders>
          </w:tcPr>
          <w:p w:rsidR="000156AA" w:rsidRPr="00A23FC2" w:rsidRDefault="000156AA" w:rsidP="002A0711">
            <w:pPr>
              <w:tabs>
                <w:tab w:val="left" w:pos="-1890"/>
              </w:tabs>
              <w:autoSpaceDE w:val="0"/>
              <w:autoSpaceDN w:val="0"/>
              <w:adjustRightInd w:val="0"/>
              <w:spacing w:after="240" w:line="276" w:lineRule="auto"/>
              <w:jc w:val="both"/>
              <w:rPr>
                <w:rFonts w:ascii="Arial" w:hAnsi="Arial" w:cs="Arial"/>
                <w:szCs w:val="24"/>
                <w:lang w:val="es-PA"/>
              </w:rPr>
            </w:pPr>
            <w:r w:rsidRPr="00A23FC2">
              <w:rPr>
                <w:rFonts w:ascii="Arial" w:hAnsi="Arial" w:cs="Arial"/>
                <w:szCs w:val="24"/>
                <w:lang w:val="es-PA"/>
              </w:rPr>
              <w:t>Generación de desechos sólidos</w:t>
            </w:r>
          </w:p>
        </w:tc>
        <w:tc>
          <w:tcPr>
            <w:tcW w:w="7513" w:type="dxa"/>
            <w:tcBorders>
              <w:top w:val="single" w:sz="4" w:space="0" w:color="auto"/>
              <w:bottom w:val="single" w:sz="4" w:space="0" w:color="auto"/>
            </w:tcBorders>
          </w:tcPr>
          <w:p w:rsidR="000156AA" w:rsidRPr="00A23FC2" w:rsidRDefault="000156AA" w:rsidP="000156AA">
            <w:pPr>
              <w:pStyle w:val="Prrafodelista"/>
              <w:numPr>
                <w:ilvl w:val="0"/>
                <w:numId w:val="39"/>
              </w:numPr>
              <w:autoSpaceDE w:val="0"/>
              <w:autoSpaceDN w:val="0"/>
              <w:adjustRightInd w:val="0"/>
              <w:spacing w:after="200" w:line="276" w:lineRule="auto"/>
              <w:jc w:val="both"/>
              <w:rPr>
                <w:rFonts w:ascii="Arial" w:hAnsi="Arial" w:cs="Arial"/>
                <w:szCs w:val="24"/>
              </w:rPr>
            </w:pPr>
            <w:r w:rsidRPr="00A23FC2">
              <w:rPr>
                <w:rFonts w:ascii="Arial" w:hAnsi="Arial" w:cs="Arial"/>
                <w:szCs w:val="24"/>
              </w:rPr>
              <w:t>Implementación de una adecuada recolección y manejo de los desechos sólidos domésticos, que incluya, entre otros aspectos, la instrucción a los colaboradores, instalación de recipientes para depositar los desechos, recolección y transporte y disposición final de éstos al vertedero municipal u empresa dedicada a estos trabajos (fase de construcción) y vivienda Bifamiliar (fase de operación) deberán suscribir con la empresa responsable de este servicio en SONA.</w:t>
            </w:r>
          </w:p>
        </w:tc>
      </w:tr>
      <w:tr w:rsidR="000156AA" w:rsidRPr="00A23FC2" w:rsidTr="000156AA">
        <w:trPr>
          <w:trHeight w:val="270"/>
        </w:trPr>
        <w:tc>
          <w:tcPr>
            <w:tcW w:w="3119" w:type="dxa"/>
            <w:tcBorders>
              <w:top w:val="single" w:sz="4" w:space="0" w:color="auto"/>
              <w:bottom w:val="single" w:sz="4" w:space="0" w:color="auto"/>
            </w:tcBorders>
          </w:tcPr>
          <w:p w:rsidR="000156AA" w:rsidRPr="00A23FC2" w:rsidRDefault="00417A42" w:rsidP="002A0711">
            <w:pPr>
              <w:tabs>
                <w:tab w:val="left" w:pos="-1890"/>
              </w:tabs>
              <w:autoSpaceDE w:val="0"/>
              <w:autoSpaceDN w:val="0"/>
              <w:adjustRightInd w:val="0"/>
              <w:spacing w:after="240" w:line="276" w:lineRule="auto"/>
              <w:jc w:val="both"/>
              <w:rPr>
                <w:rFonts w:ascii="Arial" w:hAnsi="Arial" w:cs="Arial"/>
                <w:szCs w:val="24"/>
              </w:rPr>
            </w:pPr>
            <w:r w:rsidRPr="00A23FC2">
              <w:rPr>
                <w:rFonts w:ascii="Arial" w:hAnsi="Arial" w:cs="Arial"/>
                <w:szCs w:val="24"/>
              </w:rPr>
              <w:t xml:space="preserve">Generación de aguas </w:t>
            </w:r>
            <w:r w:rsidRPr="00A23FC2">
              <w:rPr>
                <w:rFonts w:ascii="Arial" w:hAnsi="Arial" w:cs="Arial"/>
                <w:szCs w:val="24"/>
              </w:rPr>
              <w:lastRenderedPageBreak/>
              <w:t>residuales (necesidades fisiológicas y actividades comerciales)</w:t>
            </w:r>
          </w:p>
        </w:tc>
        <w:tc>
          <w:tcPr>
            <w:tcW w:w="7513" w:type="dxa"/>
            <w:tcBorders>
              <w:top w:val="single" w:sz="4" w:space="0" w:color="auto"/>
              <w:bottom w:val="single" w:sz="4" w:space="0" w:color="auto"/>
            </w:tcBorders>
          </w:tcPr>
          <w:p w:rsidR="00417A42" w:rsidRPr="00A23FC2" w:rsidRDefault="00417A42" w:rsidP="000156AA">
            <w:pPr>
              <w:pStyle w:val="Prrafodelista"/>
              <w:autoSpaceDE w:val="0"/>
              <w:autoSpaceDN w:val="0"/>
              <w:adjustRightInd w:val="0"/>
              <w:spacing w:after="200" w:line="276" w:lineRule="auto"/>
              <w:ind w:left="360"/>
              <w:jc w:val="both"/>
              <w:rPr>
                <w:rFonts w:ascii="Arial" w:hAnsi="Arial" w:cs="Arial"/>
                <w:szCs w:val="24"/>
              </w:rPr>
            </w:pPr>
          </w:p>
          <w:p w:rsidR="000156AA" w:rsidRPr="00A23FC2" w:rsidRDefault="00417A42" w:rsidP="000156AA">
            <w:pPr>
              <w:pStyle w:val="Prrafodelista"/>
              <w:autoSpaceDE w:val="0"/>
              <w:autoSpaceDN w:val="0"/>
              <w:adjustRightInd w:val="0"/>
              <w:spacing w:after="200" w:line="276" w:lineRule="auto"/>
              <w:ind w:left="360"/>
              <w:jc w:val="both"/>
              <w:rPr>
                <w:rFonts w:ascii="Arial" w:hAnsi="Arial" w:cs="Arial"/>
                <w:szCs w:val="24"/>
              </w:rPr>
            </w:pPr>
            <w:r w:rsidRPr="00A23FC2">
              <w:rPr>
                <w:rFonts w:ascii="Arial" w:hAnsi="Arial" w:cs="Arial"/>
                <w:szCs w:val="24"/>
              </w:rPr>
              <w:lastRenderedPageBreak/>
              <w:t>Serán depositadas al tanque séptico</w:t>
            </w:r>
          </w:p>
        </w:tc>
      </w:tr>
      <w:tr w:rsidR="000156AA" w:rsidRPr="00A23FC2" w:rsidTr="000156AA">
        <w:trPr>
          <w:trHeight w:val="272"/>
        </w:trPr>
        <w:tc>
          <w:tcPr>
            <w:tcW w:w="3119" w:type="dxa"/>
            <w:tcBorders>
              <w:top w:val="single" w:sz="4" w:space="0" w:color="auto"/>
              <w:bottom w:val="single" w:sz="4" w:space="0" w:color="auto"/>
            </w:tcBorders>
          </w:tcPr>
          <w:p w:rsidR="00417A42" w:rsidRPr="00A23FC2" w:rsidRDefault="00417A42" w:rsidP="002A0711">
            <w:pPr>
              <w:tabs>
                <w:tab w:val="left" w:pos="-1890"/>
              </w:tabs>
              <w:autoSpaceDE w:val="0"/>
              <w:autoSpaceDN w:val="0"/>
              <w:adjustRightInd w:val="0"/>
              <w:spacing w:after="240" w:line="276" w:lineRule="auto"/>
              <w:jc w:val="both"/>
              <w:rPr>
                <w:rFonts w:ascii="Arial" w:hAnsi="Arial" w:cs="Arial"/>
                <w:szCs w:val="24"/>
                <w:lang w:val="es-PA"/>
              </w:rPr>
            </w:pPr>
          </w:p>
          <w:p w:rsidR="000156AA" w:rsidRPr="00A23FC2" w:rsidRDefault="00417A42" w:rsidP="002A0711">
            <w:pPr>
              <w:tabs>
                <w:tab w:val="left" w:pos="-1890"/>
              </w:tabs>
              <w:autoSpaceDE w:val="0"/>
              <w:autoSpaceDN w:val="0"/>
              <w:adjustRightInd w:val="0"/>
              <w:spacing w:after="240" w:line="276" w:lineRule="auto"/>
              <w:jc w:val="both"/>
              <w:rPr>
                <w:rFonts w:ascii="Arial" w:hAnsi="Arial" w:cs="Arial"/>
                <w:szCs w:val="24"/>
                <w:lang w:val="es-PA"/>
              </w:rPr>
            </w:pPr>
            <w:r w:rsidRPr="00A23FC2">
              <w:rPr>
                <w:rFonts w:ascii="Arial" w:hAnsi="Arial" w:cs="Arial"/>
                <w:szCs w:val="24"/>
                <w:lang w:val="es-PA"/>
              </w:rPr>
              <w:t>Ocurrencia de accidentes</w:t>
            </w:r>
          </w:p>
        </w:tc>
        <w:tc>
          <w:tcPr>
            <w:tcW w:w="7513" w:type="dxa"/>
            <w:tcBorders>
              <w:top w:val="single" w:sz="4" w:space="0" w:color="auto"/>
              <w:bottom w:val="single" w:sz="4" w:space="0" w:color="auto"/>
            </w:tcBorders>
          </w:tcPr>
          <w:p w:rsidR="00417A42" w:rsidRPr="00A23FC2" w:rsidRDefault="00417A42" w:rsidP="00417A42">
            <w:pPr>
              <w:pStyle w:val="Prrafodelista"/>
              <w:numPr>
                <w:ilvl w:val="0"/>
                <w:numId w:val="39"/>
              </w:numPr>
              <w:autoSpaceDE w:val="0"/>
              <w:autoSpaceDN w:val="0"/>
              <w:adjustRightInd w:val="0"/>
              <w:spacing w:after="200" w:line="276" w:lineRule="auto"/>
              <w:jc w:val="both"/>
              <w:rPr>
                <w:rFonts w:ascii="Arial" w:hAnsi="Arial" w:cs="Arial"/>
                <w:szCs w:val="24"/>
              </w:rPr>
            </w:pPr>
            <w:r w:rsidRPr="00A23FC2">
              <w:rPr>
                <w:rFonts w:ascii="Arial" w:hAnsi="Arial" w:cs="Arial"/>
                <w:szCs w:val="24"/>
              </w:rPr>
              <w:t xml:space="preserve">Se trabajará en horarios diurnos. </w:t>
            </w:r>
          </w:p>
          <w:p w:rsidR="00417A42" w:rsidRPr="00A23FC2" w:rsidRDefault="00417A42" w:rsidP="00417A42">
            <w:pPr>
              <w:pStyle w:val="Prrafodelista"/>
              <w:numPr>
                <w:ilvl w:val="0"/>
                <w:numId w:val="39"/>
              </w:numPr>
              <w:autoSpaceDE w:val="0"/>
              <w:autoSpaceDN w:val="0"/>
              <w:adjustRightInd w:val="0"/>
              <w:spacing w:after="200" w:line="276" w:lineRule="auto"/>
              <w:jc w:val="both"/>
              <w:rPr>
                <w:rFonts w:ascii="Arial" w:hAnsi="Arial" w:cs="Arial"/>
                <w:szCs w:val="24"/>
              </w:rPr>
            </w:pPr>
            <w:r w:rsidRPr="00A23FC2">
              <w:rPr>
                <w:rFonts w:ascii="Arial" w:hAnsi="Arial" w:cs="Arial"/>
                <w:szCs w:val="24"/>
              </w:rPr>
              <w:t>Se contratará personal con experiencia en estas labores.</w:t>
            </w:r>
          </w:p>
          <w:p w:rsidR="00417A42" w:rsidRPr="00A23FC2" w:rsidRDefault="00417A42" w:rsidP="00417A42">
            <w:pPr>
              <w:pStyle w:val="Prrafodelista"/>
              <w:numPr>
                <w:ilvl w:val="0"/>
                <w:numId w:val="39"/>
              </w:numPr>
              <w:autoSpaceDE w:val="0"/>
              <w:autoSpaceDN w:val="0"/>
              <w:adjustRightInd w:val="0"/>
              <w:spacing w:after="200" w:line="276" w:lineRule="auto"/>
              <w:jc w:val="both"/>
              <w:rPr>
                <w:rFonts w:ascii="Arial" w:hAnsi="Arial" w:cs="Arial"/>
                <w:szCs w:val="24"/>
              </w:rPr>
            </w:pPr>
            <w:r w:rsidRPr="00A23FC2">
              <w:rPr>
                <w:rFonts w:ascii="Arial" w:hAnsi="Arial" w:cs="Arial"/>
                <w:szCs w:val="24"/>
              </w:rPr>
              <w:t xml:space="preserve">Se dotará a los trabajadores con equipo de protección personal indispensable, acorde a las tareas asignadas </w:t>
            </w:r>
          </w:p>
          <w:p w:rsidR="000156AA" w:rsidRPr="00A23FC2" w:rsidRDefault="00417A42" w:rsidP="00417A42">
            <w:pPr>
              <w:pStyle w:val="Prrafodelista"/>
              <w:numPr>
                <w:ilvl w:val="0"/>
                <w:numId w:val="39"/>
              </w:numPr>
              <w:autoSpaceDE w:val="0"/>
              <w:autoSpaceDN w:val="0"/>
              <w:adjustRightInd w:val="0"/>
              <w:spacing w:after="200" w:line="276" w:lineRule="auto"/>
              <w:jc w:val="both"/>
              <w:rPr>
                <w:rFonts w:ascii="Arial" w:hAnsi="Arial" w:cs="Arial"/>
                <w:szCs w:val="24"/>
              </w:rPr>
            </w:pPr>
            <w:r w:rsidRPr="00A23FC2">
              <w:rPr>
                <w:rFonts w:ascii="Arial" w:hAnsi="Arial" w:cs="Arial"/>
                <w:szCs w:val="24"/>
              </w:rPr>
              <w:t>El equipo de protección personal será de uso obligatorio, para ello se colocarán letreros o señalizaciones que lo indique.</w:t>
            </w:r>
          </w:p>
        </w:tc>
      </w:tr>
      <w:tr w:rsidR="000156AA" w:rsidRPr="00A23FC2" w:rsidTr="000156AA">
        <w:trPr>
          <w:trHeight w:val="257"/>
        </w:trPr>
        <w:tc>
          <w:tcPr>
            <w:tcW w:w="3119" w:type="dxa"/>
            <w:tcBorders>
              <w:top w:val="single" w:sz="4" w:space="0" w:color="auto"/>
              <w:bottom w:val="single" w:sz="4" w:space="0" w:color="auto"/>
            </w:tcBorders>
          </w:tcPr>
          <w:p w:rsidR="000156AA" w:rsidRPr="00A23FC2" w:rsidRDefault="00417A42" w:rsidP="002A0711">
            <w:pPr>
              <w:tabs>
                <w:tab w:val="left" w:pos="-1890"/>
              </w:tabs>
              <w:autoSpaceDE w:val="0"/>
              <w:autoSpaceDN w:val="0"/>
              <w:adjustRightInd w:val="0"/>
              <w:spacing w:after="240" w:line="276" w:lineRule="auto"/>
              <w:jc w:val="both"/>
              <w:rPr>
                <w:rFonts w:ascii="Arial" w:hAnsi="Arial" w:cs="Arial"/>
                <w:szCs w:val="24"/>
                <w:lang w:val="es-PA"/>
              </w:rPr>
            </w:pPr>
            <w:r w:rsidRPr="00A23FC2">
              <w:rPr>
                <w:rFonts w:ascii="Arial" w:hAnsi="Arial" w:cs="Arial"/>
                <w:szCs w:val="24"/>
                <w:lang w:val="es-PA"/>
              </w:rPr>
              <w:t>Incremento en el tráfico vehicular</w:t>
            </w:r>
          </w:p>
        </w:tc>
        <w:tc>
          <w:tcPr>
            <w:tcW w:w="7513" w:type="dxa"/>
            <w:tcBorders>
              <w:top w:val="single" w:sz="4" w:space="0" w:color="auto"/>
              <w:bottom w:val="single" w:sz="4" w:space="0" w:color="auto"/>
            </w:tcBorders>
          </w:tcPr>
          <w:p w:rsidR="00417A42" w:rsidRPr="00A23FC2" w:rsidRDefault="00417A42" w:rsidP="00417A42">
            <w:pPr>
              <w:pStyle w:val="Prrafodelista"/>
              <w:numPr>
                <w:ilvl w:val="0"/>
                <w:numId w:val="40"/>
              </w:numPr>
              <w:autoSpaceDE w:val="0"/>
              <w:autoSpaceDN w:val="0"/>
              <w:adjustRightInd w:val="0"/>
              <w:spacing w:after="200" w:line="276" w:lineRule="auto"/>
              <w:jc w:val="both"/>
              <w:rPr>
                <w:rFonts w:ascii="Arial" w:hAnsi="Arial" w:cs="Arial"/>
                <w:szCs w:val="24"/>
              </w:rPr>
            </w:pPr>
            <w:r w:rsidRPr="00A23FC2">
              <w:rPr>
                <w:rFonts w:ascii="Arial" w:hAnsi="Arial" w:cs="Arial"/>
                <w:szCs w:val="24"/>
              </w:rPr>
              <w:t>Contar con la debida señalización para advertir a los conductores en el trayecto de la vía, a distancias prudentes.</w:t>
            </w:r>
          </w:p>
          <w:p w:rsidR="000156AA" w:rsidRPr="00A23FC2" w:rsidRDefault="00417A42" w:rsidP="00417A42">
            <w:pPr>
              <w:pStyle w:val="Prrafodelista"/>
              <w:numPr>
                <w:ilvl w:val="0"/>
                <w:numId w:val="40"/>
              </w:numPr>
              <w:autoSpaceDE w:val="0"/>
              <w:autoSpaceDN w:val="0"/>
              <w:adjustRightInd w:val="0"/>
              <w:spacing w:after="200" w:line="276" w:lineRule="auto"/>
              <w:jc w:val="both"/>
              <w:rPr>
                <w:rFonts w:ascii="Arial" w:hAnsi="Arial" w:cs="Arial"/>
                <w:szCs w:val="24"/>
              </w:rPr>
            </w:pPr>
            <w:r w:rsidRPr="00A23FC2">
              <w:rPr>
                <w:rFonts w:ascii="Arial" w:hAnsi="Arial" w:cs="Arial"/>
                <w:szCs w:val="24"/>
              </w:rPr>
              <w:t>Coordinar con las autoridades de A.T.T.</w:t>
            </w:r>
          </w:p>
        </w:tc>
      </w:tr>
    </w:tbl>
    <w:p w:rsidR="00673B61" w:rsidRPr="00A23FC2" w:rsidRDefault="00673B61">
      <w:pPr>
        <w:spacing w:line="240" w:lineRule="exact"/>
        <w:ind w:left="-142"/>
        <w:jc w:val="both"/>
        <w:outlineLvl w:val="1"/>
        <w:rPr>
          <w:rFonts w:ascii="Arial" w:hAnsi="Arial" w:cs="Arial"/>
          <w:szCs w:val="24"/>
        </w:rPr>
      </w:pPr>
    </w:p>
    <w:p w:rsidR="00673B61" w:rsidRPr="00A23FC2" w:rsidRDefault="00673B61">
      <w:pPr>
        <w:tabs>
          <w:tab w:val="left" w:pos="0"/>
        </w:tabs>
        <w:suppressAutoHyphens/>
        <w:spacing w:line="240" w:lineRule="exact"/>
        <w:jc w:val="both"/>
        <w:rPr>
          <w:rFonts w:ascii="Arial" w:hAnsi="Arial" w:cs="Arial"/>
          <w:szCs w:val="24"/>
          <w:lang w:val="es-PA"/>
        </w:rPr>
      </w:pPr>
    </w:p>
    <w:p w:rsidR="00673B61" w:rsidRPr="00A23FC2" w:rsidRDefault="00673B61">
      <w:pPr>
        <w:tabs>
          <w:tab w:val="left" w:pos="0"/>
        </w:tabs>
        <w:suppressAutoHyphens/>
        <w:spacing w:line="240" w:lineRule="exact"/>
        <w:jc w:val="both"/>
        <w:rPr>
          <w:rFonts w:ascii="Arial" w:hAnsi="Arial" w:cs="Arial"/>
          <w:szCs w:val="24"/>
          <w:lang w:val="es-PA"/>
        </w:rPr>
      </w:pPr>
    </w:p>
    <w:p w:rsidR="00673B61" w:rsidRPr="00A23FC2" w:rsidRDefault="00ED7A3F">
      <w:pPr>
        <w:numPr>
          <w:ilvl w:val="0"/>
          <w:numId w:val="7"/>
        </w:numPr>
        <w:spacing w:line="240" w:lineRule="exact"/>
        <w:ind w:left="0" w:firstLine="0"/>
        <w:jc w:val="both"/>
        <w:outlineLvl w:val="1"/>
        <w:rPr>
          <w:rFonts w:ascii="Arial" w:hAnsi="Arial" w:cs="Arial"/>
          <w:b/>
          <w:szCs w:val="24"/>
          <w:lang w:val="es-PA"/>
        </w:rPr>
      </w:pPr>
      <w:r w:rsidRPr="00A23FC2">
        <w:rPr>
          <w:rFonts w:ascii="Arial" w:hAnsi="Arial" w:cs="Arial"/>
          <w:b/>
          <w:szCs w:val="24"/>
          <w:lang w:val="es-PA"/>
        </w:rPr>
        <w:t>CONCLUSIONES</w:t>
      </w:r>
    </w:p>
    <w:p w:rsidR="00673B61" w:rsidRPr="00A23FC2" w:rsidRDefault="00673B61">
      <w:pPr>
        <w:spacing w:line="240" w:lineRule="exact"/>
        <w:jc w:val="both"/>
        <w:outlineLvl w:val="1"/>
        <w:rPr>
          <w:rFonts w:ascii="Arial" w:hAnsi="Arial" w:cs="Arial"/>
          <w:b/>
          <w:szCs w:val="24"/>
          <w:lang w:val="es-PA"/>
        </w:rPr>
      </w:pPr>
    </w:p>
    <w:p w:rsidR="00673B61" w:rsidRPr="00A23FC2" w:rsidRDefault="00673B61">
      <w:pPr>
        <w:spacing w:line="240" w:lineRule="exact"/>
        <w:ind w:left="1080"/>
        <w:jc w:val="both"/>
        <w:outlineLvl w:val="1"/>
        <w:rPr>
          <w:rFonts w:ascii="Arial" w:hAnsi="Arial" w:cs="Arial"/>
          <w:color w:val="000000"/>
          <w:szCs w:val="24"/>
          <w:lang w:val="es-PA"/>
        </w:rPr>
      </w:pPr>
    </w:p>
    <w:p w:rsidR="00673B61" w:rsidRPr="00A23FC2" w:rsidRDefault="00ED7A3F">
      <w:pPr>
        <w:numPr>
          <w:ilvl w:val="0"/>
          <w:numId w:val="8"/>
        </w:numPr>
        <w:shd w:val="clear" w:color="auto" w:fill="FFFFFF"/>
        <w:spacing w:line="240" w:lineRule="exact"/>
        <w:ind w:left="567" w:hanging="283"/>
        <w:jc w:val="both"/>
        <w:rPr>
          <w:rFonts w:ascii="Arial" w:hAnsi="Arial" w:cs="Arial"/>
          <w:color w:val="000000"/>
          <w:szCs w:val="24"/>
          <w:lang w:val="es-PA"/>
        </w:rPr>
      </w:pPr>
      <w:r w:rsidRPr="00A23FC2">
        <w:rPr>
          <w:rFonts w:ascii="Arial" w:hAnsi="Arial" w:cs="Arial"/>
          <w:color w:val="000000"/>
          <w:szCs w:val="24"/>
          <w:lang w:val="es-PA"/>
        </w:rPr>
        <w:t xml:space="preserve">Una vez evaluado el </w:t>
      </w:r>
      <w:proofErr w:type="spellStart"/>
      <w:r w:rsidRPr="00A23FC2">
        <w:rPr>
          <w:rFonts w:ascii="Arial" w:hAnsi="Arial" w:cs="Arial"/>
          <w:color w:val="000000"/>
          <w:szCs w:val="24"/>
          <w:lang w:val="es-PA"/>
        </w:rPr>
        <w:t>E</w:t>
      </w:r>
      <w:r w:rsidR="00417A42" w:rsidRPr="00A23FC2">
        <w:rPr>
          <w:rFonts w:ascii="Arial" w:hAnsi="Arial" w:cs="Arial"/>
          <w:color w:val="000000"/>
          <w:szCs w:val="24"/>
          <w:lang w:val="es-PA"/>
        </w:rPr>
        <w:t>sIA</w:t>
      </w:r>
      <w:proofErr w:type="spellEnd"/>
      <w:r w:rsidR="00417A42" w:rsidRPr="00A23FC2">
        <w:rPr>
          <w:rFonts w:ascii="Arial" w:hAnsi="Arial" w:cs="Arial"/>
          <w:color w:val="000000"/>
          <w:szCs w:val="24"/>
          <w:lang w:val="es-PA"/>
        </w:rPr>
        <w:t xml:space="preserve"> y verificado que este </w:t>
      </w:r>
      <w:r w:rsidR="00417A42" w:rsidRPr="00A23FC2">
        <w:rPr>
          <w:rFonts w:ascii="Arial" w:hAnsi="Arial" w:cs="Arial"/>
          <w:b/>
          <w:color w:val="000000"/>
          <w:szCs w:val="24"/>
          <w:lang w:val="es-PA"/>
        </w:rPr>
        <w:t>cumple</w:t>
      </w:r>
      <w:r w:rsidRPr="00A23FC2">
        <w:rPr>
          <w:rFonts w:ascii="Arial" w:hAnsi="Arial" w:cs="Arial"/>
          <w:b/>
          <w:color w:val="000000"/>
          <w:szCs w:val="24"/>
          <w:lang w:val="es-PA"/>
        </w:rPr>
        <w:t xml:space="preserve"> </w:t>
      </w:r>
      <w:r w:rsidRPr="00A23FC2">
        <w:rPr>
          <w:rFonts w:ascii="Arial" w:hAnsi="Arial" w:cs="Arial"/>
          <w:color w:val="000000"/>
          <w:szCs w:val="24"/>
          <w:lang w:val="es-PA"/>
        </w:rPr>
        <w:t>con los aspectos técnicos y formales, los requisitos mínimos establecidos en el Decreto Ejecutivo No.123 de 14 de agosto de 2009, modificado por el Decreto Ejecutivo No.155 de 05</w:t>
      </w:r>
      <w:r w:rsidR="00417A42" w:rsidRPr="00A23FC2">
        <w:rPr>
          <w:rFonts w:ascii="Arial" w:hAnsi="Arial" w:cs="Arial"/>
          <w:color w:val="000000"/>
          <w:szCs w:val="24"/>
          <w:lang w:val="es-PA"/>
        </w:rPr>
        <w:t xml:space="preserve"> de agosto de 2011, y el mismo </w:t>
      </w:r>
      <w:r w:rsidR="00417A42" w:rsidRPr="00A23FC2">
        <w:rPr>
          <w:rFonts w:ascii="Arial" w:hAnsi="Arial" w:cs="Arial"/>
          <w:b/>
          <w:color w:val="000000"/>
          <w:szCs w:val="24"/>
          <w:lang w:val="es-PA"/>
        </w:rPr>
        <w:t>se hace</w:t>
      </w:r>
      <w:r w:rsidR="00417A42" w:rsidRPr="00A23FC2">
        <w:rPr>
          <w:rFonts w:ascii="Arial" w:hAnsi="Arial" w:cs="Arial"/>
          <w:color w:val="000000"/>
          <w:szCs w:val="24"/>
          <w:lang w:val="es-PA"/>
        </w:rPr>
        <w:t xml:space="preserve"> </w:t>
      </w:r>
      <w:r w:rsidRPr="00A23FC2">
        <w:rPr>
          <w:rFonts w:ascii="Arial" w:hAnsi="Arial" w:cs="Arial"/>
          <w:color w:val="000000"/>
          <w:szCs w:val="24"/>
          <w:lang w:val="es-PA"/>
        </w:rPr>
        <w:t xml:space="preserve"> adecuadamente de los impactos producidos por el desarrollo de la a</w:t>
      </w:r>
      <w:r w:rsidR="00417A42" w:rsidRPr="00A23FC2">
        <w:rPr>
          <w:rFonts w:ascii="Arial" w:hAnsi="Arial" w:cs="Arial"/>
          <w:color w:val="000000"/>
          <w:szCs w:val="24"/>
          <w:lang w:val="es-PA"/>
        </w:rPr>
        <w:t xml:space="preserve">ctividad, se considera </w:t>
      </w:r>
      <w:r w:rsidR="00417A42" w:rsidRPr="00A23FC2">
        <w:rPr>
          <w:rFonts w:ascii="Arial" w:hAnsi="Arial" w:cs="Arial"/>
          <w:b/>
          <w:color w:val="000000"/>
          <w:szCs w:val="24"/>
          <w:lang w:val="es-PA"/>
        </w:rPr>
        <w:t>viable</w:t>
      </w:r>
      <w:r w:rsidRPr="00A23FC2">
        <w:rPr>
          <w:rFonts w:ascii="Arial" w:hAnsi="Arial" w:cs="Arial"/>
          <w:color w:val="000000"/>
          <w:szCs w:val="24"/>
          <w:lang w:val="es-PA"/>
        </w:rPr>
        <w:t xml:space="preserve"> desarrollo de esta actividad.</w:t>
      </w:r>
    </w:p>
    <w:p w:rsidR="00673B61" w:rsidRPr="00A23FC2" w:rsidRDefault="00673B61">
      <w:pPr>
        <w:shd w:val="clear" w:color="auto" w:fill="FFFFFF"/>
        <w:spacing w:line="240" w:lineRule="exact"/>
        <w:ind w:left="567" w:hanging="283"/>
        <w:jc w:val="both"/>
        <w:rPr>
          <w:rFonts w:ascii="Arial" w:hAnsi="Arial" w:cs="Arial"/>
          <w:color w:val="000000"/>
          <w:szCs w:val="24"/>
          <w:lang w:val="es-PA"/>
        </w:rPr>
      </w:pPr>
    </w:p>
    <w:p w:rsidR="00673B61" w:rsidRPr="00A23FC2" w:rsidRDefault="00ED7A3F">
      <w:pPr>
        <w:numPr>
          <w:ilvl w:val="0"/>
          <w:numId w:val="8"/>
        </w:numPr>
        <w:shd w:val="clear" w:color="auto" w:fill="FFFFFF"/>
        <w:spacing w:line="240" w:lineRule="exact"/>
        <w:ind w:left="567" w:hanging="283"/>
        <w:jc w:val="both"/>
        <w:rPr>
          <w:rFonts w:ascii="Arial" w:hAnsi="Arial" w:cs="Arial"/>
          <w:szCs w:val="24"/>
          <w:lang w:val="es-PA"/>
        </w:rPr>
      </w:pPr>
      <w:r w:rsidRPr="00A23FC2">
        <w:rPr>
          <w:rFonts w:ascii="Arial" w:hAnsi="Arial" w:cs="Arial"/>
          <w:color w:val="000000"/>
          <w:szCs w:val="24"/>
          <w:lang w:val="es-PA"/>
        </w:rPr>
        <w:t xml:space="preserve">El </w:t>
      </w:r>
      <w:proofErr w:type="spellStart"/>
      <w:r w:rsidRPr="00A23FC2">
        <w:rPr>
          <w:rFonts w:ascii="Arial" w:hAnsi="Arial" w:cs="Arial"/>
          <w:color w:val="000000"/>
          <w:szCs w:val="24"/>
          <w:lang w:val="es-PA"/>
        </w:rPr>
        <w:t>EsIA</w:t>
      </w:r>
      <w:proofErr w:type="spellEnd"/>
      <w:r w:rsidRPr="00A23FC2">
        <w:rPr>
          <w:rFonts w:ascii="Arial" w:hAnsi="Arial" w:cs="Arial"/>
          <w:color w:val="000000"/>
          <w:szCs w:val="24"/>
          <w:lang w:val="es-PA"/>
        </w:rPr>
        <w:t xml:space="preserve"> en su Plan de Manejo Ambiental y la información complementaria presentada, propone m</w:t>
      </w:r>
      <w:r w:rsidR="00417A42" w:rsidRPr="00A23FC2">
        <w:rPr>
          <w:rFonts w:ascii="Arial" w:hAnsi="Arial" w:cs="Arial"/>
          <w:color w:val="000000"/>
          <w:szCs w:val="24"/>
          <w:lang w:val="es-PA"/>
        </w:rPr>
        <w:t>edidas de mitigación</w:t>
      </w:r>
      <w:r w:rsidR="00417A42" w:rsidRPr="00A23FC2">
        <w:rPr>
          <w:rFonts w:ascii="Arial" w:hAnsi="Arial" w:cs="Arial"/>
          <w:b/>
          <w:color w:val="000000"/>
          <w:szCs w:val="24"/>
          <w:lang w:val="es-PA"/>
        </w:rPr>
        <w:t xml:space="preserve"> apropiadas</w:t>
      </w:r>
      <w:r w:rsidR="00417A42" w:rsidRPr="00A23FC2">
        <w:rPr>
          <w:rFonts w:ascii="Arial" w:hAnsi="Arial" w:cs="Arial"/>
          <w:color w:val="000000"/>
          <w:szCs w:val="24"/>
          <w:lang w:val="es-PA"/>
        </w:rPr>
        <w:t xml:space="preserve"> s</w:t>
      </w:r>
      <w:r w:rsidRPr="00A23FC2">
        <w:rPr>
          <w:rFonts w:ascii="Arial" w:hAnsi="Arial" w:cs="Arial"/>
          <w:color w:val="000000"/>
          <w:szCs w:val="24"/>
          <w:lang w:val="es-PA"/>
        </w:rPr>
        <w:t>obre los impactos y riesgos ambientales que se producirán a la atmósfera, suelo, vegetación, flora, fauna y aspectos socioeconómicos durante las fases de construcción y operación del proyecto.</w:t>
      </w:r>
    </w:p>
    <w:p w:rsidR="00673B61" w:rsidRPr="00A23FC2" w:rsidRDefault="00673B61">
      <w:pPr>
        <w:shd w:val="clear" w:color="auto" w:fill="FFFFFF"/>
        <w:spacing w:line="240" w:lineRule="exact"/>
        <w:ind w:left="567"/>
        <w:jc w:val="both"/>
        <w:rPr>
          <w:rFonts w:ascii="Arial" w:hAnsi="Arial" w:cs="Arial"/>
          <w:szCs w:val="24"/>
          <w:lang w:val="es-PA"/>
        </w:rPr>
      </w:pPr>
    </w:p>
    <w:p w:rsidR="00673B61" w:rsidRPr="00A23FC2" w:rsidRDefault="00673B61">
      <w:pPr>
        <w:suppressAutoHyphens/>
        <w:spacing w:line="240" w:lineRule="exact"/>
        <w:ind w:left="142" w:hanging="142"/>
        <w:jc w:val="both"/>
        <w:outlineLvl w:val="1"/>
        <w:rPr>
          <w:rFonts w:ascii="Arial" w:hAnsi="Arial" w:cs="Arial"/>
          <w:b/>
          <w:szCs w:val="24"/>
          <w:lang w:val="es-PA"/>
        </w:rPr>
      </w:pPr>
    </w:p>
    <w:p w:rsidR="00673B61" w:rsidRPr="00A23FC2" w:rsidRDefault="00ED7A3F">
      <w:pPr>
        <w:numPr>
          <w:ilvl w:val="0"/>
          <w:numId w:val="7"/>
        </w:numPr>
        <w:spacing w:line="240" w:lineRule="exact"/>
        <w:ind w:left="0" w:firstLine="0"/>
        <w:jc w:val="both"/>
        <w:outlineLvl w:val="1"/>
        <w:rPr>
          <w:rFonts w:ascii="Arial" w:hAnsi="Arial" w:cs="Arial"/>
          <w:b/>
          <w:szCs w:val="24"/>
          <w:lang w:val="es-PA"/>
        </w:rPr>
      </w:pPr>
      <w:r w:rsidRPr="00A23FC2">
        <w:rPr>
          <w:rFonts w:ascii="Arial" w:hAnsi="Arial" w:cs="Arial"/>
          <w:b/>
          <w:szCs w:val="24"/>
          <w:lang w:val="es-PA"/>
        </w:rPr>
        <w:t xml:space="preserve">RECOMENDACIONES </w:t>
      </w:r>
    </w:p>
    <w:p w:rsidR="00673B61" w:rsidRPr="00A23FC2" w:rsidRDefault="00673B61">
      <w:pPr>
        <w:shd w:val="clear" w:color="auto" w:fill="FFFFFF"/>
        <w:spacing w:line="240" w:lineRule="exact"/>
        <w:jc w:val="both"/>
        <w:rPr>
          <w:rFonts w:ascii="Arial" w:hAnsi="Arial" w:cs="Arial"/>
          <w:szCs w:val="24"/>
          <w:lang w:val="es-PA"/>
        </w:rPr>
      </w:pPr>
    </w:p>
    <w:p w:rsidR="00673B61" w:rsidRPr="00A23FC2" w:rsidRDefault="00ED7A3F">
      <w:pPr>
        <w:numPr>
          <w:ilvl w:val="0"/>
          <w:numId w:val="9"/>
        </w:numPr>
        <w:suppressAutoHyphens/>
        <w:spacing w:line="240" w:lineRule="exact"/>
        <w:jc w:val="both"/>
        <w:outlineLvl w:val="1"/>
        <w:rPr>
          <w:rFonts w:ascii="Arial" w:hAnsi="Arial" w:cs="Arial"/>
          <w:szCs w:val="24"/>
          <w:lang w:val="es-PA"/>
        </w:rPr>
      </w:pPr>
      <w:r w:rsidRPr="00A23FC2">
        <w:rPr>
          <w:rFonts w:ascii="Arial" w:hAnsi="Arial" w:cs="Arial"/>
          <w:szCs w:val="24"/>
          <w:lang w:val="es-PA"/>
        </w:rPr>
        <w:t>Presentar ante el Ministerio de Ambiente, cualquier modificación, adición o cambio de las técnicas y/o mediadas que no estén contempladas en el EsIA aprobado, con el fin de verificar si se precisa la aplicación de las normas establecidas para tales efectos en el Decreto Ejecutivo N° 123 de 14 de agosto de 2009, modificado con el Decreto Ejecutivo N°155 de 05 de agosto de 2011.</w:t>
      </w:r>
    </w:p>
    <w:p w:rsidR="00673B61" w:rsidRPr="00A23FC2" w:rsidRDefault="00673B61">
      <w:pPr>
        <w:shd w:val="clear" w:color="auto" w:fill="FFFFFF"/>
        <w:spacing w:line="240" w:lineRule="exact"/>
        <w:jc w:val="both"/>
        <w:rPr>
          <w:rFonts w:ascii="Arial" w:hAnsi="Arial" w:cs="Arial"/>
          <w:szCs w:val="24"/>
          <w:lang w:val="es-PA"/>
        </w:rPr>
      </w:pPr>
    </w:p>
    <w:p w:rsidR="00673B61" w:rsidRPr="00A23FC2" w:rsidRDefault="00ED7A3F" w:rsidP="00DF1E75">
      <w:pPr>
        <w:numPr>
          <w:ilvl w:val="0"/>
          <w:numId w:val="10"/>
        </w:numPr>
        <w:tabs>
          <w:tab w:val="left" w:pos="567"/>
        </w:tabs>
        <w:spacing w:line="240" w:lineRule="exact"/>
        <w:jc w:val="both"/>
        <w:rPr>
          <w:rFonts w:ascii="Arial" w:hAnsi="Arial" w:cs="Arial"/>
          <w:b/>
          <w:szCs w:val="24"/>
          <w:lang w:val="es-PA"/>
        </w:rPr>
      </w:pPr>
      <w:r w:rsidRPr="00A23FC2">
        <w:rPr>
          <w:rFonts w:ascii="Arial" w:hAnsi="Arial" w:cs="Arial"/>
          <w:szCs w:val="24"/>
          <w:lang w:val="es-PA"/>
        </w:rPr>
        <w:t xml:space="preserve">   Luego</w:t>
      </w:r>
      <w:r w:rsidR="00DF1E75" w:rsidRPr="00A23FC2">
        <w:rPr>
          <w:rFonts w:ascii="Arial" w:hAnsi="Arial" w:cs="Arial"/>
          <w:szCs w:val="24"/>
          <w:lang w:val="es-PA"/>
        </w:rPr>
        <w:t xml:space="preserve"> de la evaluación </w:t>
      </w:r>
      <w:r w:rsidR="00DF1E75" w:rsidRPr="00A23FC2">
        <w:rPr>
          <w:rFonts w:ascii="Arial" w:hAnsi="Arial" w:cs="Arial"/>
          <w:b/>
          <w:szCs w:val="24"/>
          <w:lang w:val="es-PA"/>
        </w:rPr>
        <w:t>integral</w:t>
      </w:r>
      <w:r w:rsidRPr="00A23FC2">
        <w:rPr>
          <w:rFonts w:ascii="Arial" w:hAnsi="Arial" w:cs="Arial"/>
          <w:szCs w:val="24"/>
          <w:lang w:val="es-PA"/>
        </w:rPr>
        <w:t xml:space="preserve"> se recomienda </w:t>
      </w:r>
      <w:r w:rsidR="00DF1E75" w:rsidRPr="00A23FC2">
        <w:rPr>
          <w:rFonts w:ascii="Arial" w:hAnsi="Arial" w:cs="Arial"/>
          <w:b/>
          <w:szCs w:val="24"/>
          <w:lang w:val="es-PA"/>
        </w:rPr>
        <w:t>aprobar</w:t>
      </w:r>
      <w:r w:rsidR="00DF1E75" w:rsidRPr="00A23FC2">
        <w:rPr>
          <w:rFonts w:ascii="Arial" w:hAnsi="Arial" w:cs="Arial"/>
          <w:szCs w:val="24"/>
          <w:lang w:val="es-PA"/>
        </w:rPr>
        <w:t xml:space="preserve"> el EsIA  Categoría </w:t>
      </w:r>
      <w:r w:rsidR="00DF1E75" w:rsidRPr="00A23FC2">
        <w:rPr>
          <w:rFonts w:ascii="Arial" w:hAnsi="Arial" w:cs="Arial"/>
          <w:b/>
          <w:szCs w:val="24"/>
          <w:lang w:val="es-PA"/>
        </w:rPr>
        <w:t>I</w:t>
      </w:r>
      <w:r w:rsidRPr="00A23FC2">
        <w:rPr>
          <w:rFonts w:ascii="Arial" w:hAnsi="Arial" w:cs="Arial"/>
          <w:b/>
          <w:szCs w:val="24"/>
          <w:lang w:val="es-PA"/>
        </w:rPr>
        <w:t xml:space="preserve"> </w:t>
      </w:r>
      <w:r w:rsidRPr="00A23FC2">
        <w:rPr>
          <w:rFonts w:ascii="Arial" w:hAnsi="Arial" w:cs="Arial"/>
          <w:szCs w:val="24"/>
          <w:lang w:val="es-PA"/>
        </w:rPr>
        <w:t xml:space="preserve"> correspondiente  al proyecto denominado </w:t>
      </w:r>
      <w:r w:rsidR="00DF1E75" w:rsidRPr="00A23FC2">
        <w:rPr>
          <w:rFonts w:ascii="Arial" w:hAnsi="Arial" w:cs="Arial"/>
          <w:b/>
          <w:szCs w:val="24"/>
          <w:lang w:val="es-PA"/>
        </w:rPr>
        <w:t>RESIDENCIA BIFAMILIAR DE LA FAMILIA MILLER</w:t>
      </w:r>
      <w:r w:rsidRPr="00A23FC2">
        <w:rPr>
          <w:rFonts w:ascii="Arial" w:hAnsi="Arial" w:cs="Arial"/>
          <w:b/>
          <w:szCs w:val="24"/>
          <w:lang w:val="es-PA"/>
        </w:rPr>
        <w:t>,</w:t>
      </w:r>
      <w:r w:rsidRPr="00A23FC2">
        <w:rPr>
          <w:rFonts w:ascii="Arial" w:hAnsi="Arial" w:cs="Arial"/>
          <w:szCs w:val="24"/>
          <w:lang w:val="es-PA"/>
        </w:rPr>
        <w:t xml:space="preserve"> presentado por el promotor </w:t>
      </w:r>
      <w:r w:rsidR="00DF1E75" w:rsidRPr="00A23FC2">
        <w:rPr>
          <w:rFonts w:ascii="Arial" w:hAnsi="Arial" w:cs="Arial"/>
          <w:szCs w:val="24"/>
          <w:lang w:val="es-PA"/>
        </w:rPr>
        <w:t>MICHAEL MILLER</w:t>
      </w:r>
      <w:r w:rsidRPr="00A23FC2">
        <w:rPr>
          <w:rFonts w:ascii="Arial" w:hAnsi="Arial" w:cs="Arial"/>
          <w:b/>
          <w:szCs w:val="24"/>
          <w:lang w:val="es-PA"/>
        </w:rPr>
        <w:t xml:space="preserve"> </w:t>
      </w:r>
    </w:p>
    <w:p w:rsidR="00E20B42" w:rsidRPr="00A23FC2" w:rsidRDefault="00E20B42" w:rsidP="00E20B42">
      <w:pPr>
        <w:tabs>
          <w:tab w:val="left" w:pos="567"/>
        </w:tabs>
        <w:spacing w:line="240" w:lineRule="exact"/>
        <w:ind w:left="720"/>
        <w:jc w:val="both"/>
        <w:rPr>
          <w:rFonts w:ascii="Arial" w:hAnsi="Arial" w:cs="Arial"/>
          <w:b/>
          <w:szCs w:val="24"/>
          <w:lang w:val="es-PA"/>
        </w:rPr>
      </w:pPr>
    </w:p>
    <w:p w:rsidR="00ED73F3" w:rsidRPr="00A23FC2" w:rsidRDefault="00AC1693" w:rsidP="00DA4B22">
      <w:pPr>
        <w:pStyle w:val="Prrafodelista"/>
        <w:numPr>
          <w:ilvl w:val="0"/>
          <w:numId w:val="42"/>
        </w:numPr>
        <w:tabs>
          <w:tab w:val="left" w:pos="0"/>
        </w:tabs>
        <w:suppressAutoHyphens/>
        <w:spacing w:after="240" w:line="276" w:lineRule="auto"/>
        <w:jc w:val="both"/>
        <w:rPr>
          <w:rFonts w:ascii="Arial" w:hAnsi="Arial" w:cs="Arial"/>
          <w:szCs w:val="24"/>
          <w:lang w:val="es-ES_tradnl"/>
        </w:rPr>
      </w:pPr>
      <w:r w:rsidRPr="00A23FC2">
        <w:rPr>
          <w:rFonts w:ascii="Arial" w:hAnsi="Arial" w:cs="Arial"/>
          <w:szCs w:val="24"/>
          <w:lang w:val="es-ES_tradnl"/>
        </w:rPr>
        <w:t>Colocar, dentro del área del Proyecto y antes de iniciar su ejecución, un letrero en un  lugar visible con el contenido establecido en formato adjunto.</w:t>
      </w:r>
    </w:p>
    <w:p w:rsidR="00AC1693" w:rsidRPr="00A23FC2" w:rsidRDefault="00AC1693" w:rsidP="00ED73F3">
      <w:pPr>
        <w:pStyle w:val="Prrafodelista"/>
        <w:tabs>
          <w:tab w:val="left" w:pos="0"/>
        </w:tabs>
        <w:suppressAutoHyphens/>
        <w:spacing w:after="240" w:line="276" w:lineRule="auto"/>
        <w:jc w:val="both"/>
        <w:rPr>
          <w:rFonts w:ascii="Arial" w:hAnsi="Arial" w:cs="Arial"/>
          <w:szCs w:val="24"/>
          <w:lang w:val="es-ES_tradnl"/>
        </w:rPr>
      </w:pPr>
      <w:r w:rsidRPr="00A23FC2">
        <w:rPr>
          <w:rFonts w:ascii="Arial" w:hAnsi="Arial" w:cs="Arial"/>
          <w:szCs w:val="24"/>
          <w:lang w:val="es-ES_tradnl"/>
        </w:rPr>
        <w:t xml:space="preserve">  </w:t>
      </w:r>
    </w:p>
    <w:p w:rsidR="00AC1693" w:rsidRPr="00A23FC2" w:rsidRDefault="00AC1693" w:rsidP="00DA4B22">
      <w:pPr>
        <w:pStyle w:val="Prrafodelista"/>
        <w:numPr>
          <w:ilvl w:val="0"/>
          <w:numId w:val="42"/>
        </w:numPr>
        <w:tabs>
          <w:tab w:val="left" w:pos="0"/>
        </w:tabs>
        <w:suppressAutoHyphens/>
        <w:spacing w:after="240" w:line="276" w:lineRule="auto"/>
        <w:jc w:val="both"/>
        <w:rPr>
          <w:rFonts w:ascii="Arial" w:hAnsi="Arial" w:cs="Arial"/>
          <w:szCs w:val="24"/>
          <w:lang w:val="es-ES_tradnl"/>
        </w:rPr>
      </w:pPr>
      <w:r w:rsidRPr="00A23FC2">
        <w:rPr>
          <w:rFonts w:ascii="Arial" w:hAnsi="Arial" w:cs="Arial"/>
          <w:szCs w:val="24"/>
          <w:lang w:val="es-ES_tradnl"/>
        </w:rPr>
        <w:t xml:space="preserve">Reportar de inmediato al Instituto Nacional de Cultura, INAC, el hallazgo de cualquier objeto de valor histórico o arqueológico para realizar el respectivo rescate. </w:t>
      </w:r>
    </w:p>
    <w:p w:rsidR="00ED73F3" w:rsidRPr="00A23FC2" w:rsidRDefault="00ED73F3" w:rsidP="00ED73F3">
      <w:pPr>
        <w:pStyle w:val="Prrafodelista"/>
        <w:rPr>
          <w:rFonts w:ascii="Arial" w:hAnsi="Arial" w:cs="Arial"/>
          <w:szCs w:val="24"/>
          <w:lang w:val="es-ES_tradnl"/>
        </w:rPr>
      </w:pPr>
    </w:p>
    <w:p w:rsidR="00AC1693" w:rsidRPr="00A23FC2" w:rsidRDefault="00AC1693" w:rsidP="00DA4B22">
      <w:pPr>
        <w:pStyle w:val="Prrafodelista"/>
        <w:numPr>
          <w:ilvl w:val="0"/>
          <w:numId w:val="42"/>
        </w:numPr>
        <w:tabs>
          <w:tab w:val="left" w:pos="0"/>
        </w:tabs>
        <w:suppressAutoHyphens/>
        <w:spacing w:after="240" w:line="276" w:lineRule="auto"/>
        <w:jc w:val="both"/>
        <w:rPr>
          <w:rFonts w:ascii="Arial" w:hAnsi="Arial" w:cs="Arial"/>
          <w:szCs w:val="24"/>
          <w:lang w:val="es-ES_tradnl"/>
        </w:rPr>
      </w:pPr>
      <w:r w:rsidRPr="00A23FC2">
        <w:rPr>
          <w:rFonts w:ascii="Arial" w:hAnsi="Arial" w:cs="Arial"/>
          <w:szCs w:val="24"/>
          <w:lang w:val="es-ES_tradnl"/>
        </w:rPr>
        <w:t>Presentar cada seis (6) meses, ante el Ministerio de Ambiente, Regional de Veraguas, para la evaluación y aprobación, mientras dure la implementación de las medidas de mitigación, control y compensación un informe sobre la aplicación y eficiencia de dichas medidas de acuerdo a lo señalado en el Estudio de Impacto Ambiental y en esta Resolución. Este informe deberá ser elaborado por un profesional idóneo e independiente de EL PROMOTOR del Proyecto.</w:t>
      </w:r>
    </w:p>
    <w:p w:rsidR="00AC1693" w:rsidRPr="00A23FC2" w:rsidRDefault="00AC1693" w:rsidP="00DA4B22">
      <w:pPr>
        <w:pStyle w:val="Prrafodelista"/>
        <w:numPr>
          <w:ilvl w:val="0"/>
          <w:numId w:val="42"/>
        </w:numPr>
        <w:tabs>
          <w:tab w:val="left" w:pos="0"/>
        </w:tabs>
        <w:suppressAutoHyphens/>
        <w:spacing w:after="240" w:line="276" w:lineRule="auto"/>
        <w:jc w:val="both"/>
        <w:rPr>
          <w:rFonts w:ascii="Arial" w:hAnsi="Arial" w:cs="Arial"/>
          <w:szCs w:val="24"/>
          <w:lang w:val="es-ES_tradnl"/>
        </w:rPr>
      </w:pPr>
      <w:r w:rsidRPr="00A23FC2">
        <w:rPr>
          <w:rFonts w:ascii="Arial" w:hAnsi="Arial" w:cs="Arial"/>
          <w:szCs w:val="24"/>
          <w:lang w:val="es-ES_tradnl"/>
        </w:rPr>
        <w:t xml:space="preserve">Cumplir con las normas, permisos, aprobaciones y reglamentos referentes al diseño, construcción y ubicación, de todas las infraestructuras y otros, que </w:t>
      </w:r>
      <w:r w:rsidRPr="00A23FC2">
        <w:rPr>
          <w:rFonts w:ascii="Arial" w:hAnsi="Arial" w:cs="Arial"/>
          <w:szCs w:val="24"/>
          <w:lang w:val="es-ES_tradnl"/>
        </w:rPr>
        <w:lastRenderedPageBreak/>
        <w:t>conlleva el desarrollo del proyecto, emitidas por las autoridades e instituciones competentes en este tipo de actividades.</w:t>
      </w:r>
    </w:p>
    <w:p w:rsidR="00ED73F3" w:rsidRPr="00A23FC2" w:rsidRDefault="00ED73F3" w:rsidP="00ED73F3">
      <w:pPr>
        <w:pStyle w:val="Prrafodelista"/>
        <w:tabs>
          <w:tab w:val="left" w:pos="0"/>
        </w:tabs>
        <w:suppressAutoHyphens/>
        <w:spacing w:after="240" w:line="276" w:lineRule="auto"/>
        <w:jc w:val="both"/>
        <w:rPr>
          <w:rFonts w:ascii="Arial" w:hAnsi="Arial" w:cs="Arial"/>
          <w:szCs w:val="24"/>
          <w:lang w:val="es-ES_tradnl"/>
        </w:rPr>
      </w:pPr>
    </w:p>
    <w:p w:rsidR="00AC1693" w:rsidRPr="00A23FC2" w:rsidRDefault="00AC1693" w:rsidP="00DA4B22">
      <w:pPr>
        <w:pStyle w:val="Prrafodelista"/>
        <w:numPr>
          <w:ilvl w:val="0"/>
          <w:numId w:val="42"/>
        </w:numPr>
        <w:spacing w:after="200" w:line="276" w:lineRule="auto"/>
        <w:jc w:val="both"/>
        <w:rPr>
          <w:rFonts w:ascii="Arial" w:hAnsi="Arial" w:cs="Arial"/>
          <w:szCs w:val="24"/>
          <w:lang w:val="es-ES_tradnl"/>
        </w:rPr>
      </w:pPr>
      <w:r w:rsidRPr="00A23FC2">
        <w:rPr>
          <w:rFonts w:ascii="Arial" w:hAnsi="Arial" w:cs="Arial"/>
          <w:szCs w:val="24"/>
          <w:lang w:val="es-ES_tradnl"/>
        </w:rPr>
        <w:t>Antes del inicio de las actividades, el promotor deberá cumplir con la resolución AG-0235-2003” Por la cual se establece la tarifa para la expedición de los permisos de tala, rosa y eliminación de sotobosques o formaciones de gramíneas, que se requieran para la ejecución de obras de desarrollo, infraestructuras y edificaciones. El pago en concepto de indemnización ecológica, es de obligatoriedad y una vez la Autoridad Regional le dé a conocer el monto a cancelar, contara con treinta (30) días hábiles para ello.</w:t>
      </w:r>
    </w:p>
    <w:p w:rsidR="00ED73F3" w:rsidRPr="00A23FC2" w:rsidRDefault="00ED73F3" w:rsidP="00ED73F3">
      <w:pPr>
        <w:pStyle w:val="Prrafodelista"/>
        <w:rPr>
          <w:rFonts w:ascii="Arial" w:hAnsi="Arial" w:cs="Arial"/>
          <w:szCs w:val="24"/>
          <w:lang w:val="es-ES_tradnl"/>
        </w:rPr>
      </w:pPr>
    </w:p>
    <w:p w:rsidR="00AC1693" w:rsidRPr="00A23FC2" w:rsidRDefault="00AC1693" w:rsidP="00DA4B22">
      <w:pPr>
        <w:pStyle w:val="Prrafodelista"/>
        <w:numPr>
          <w:ilvl w:val="0"/>
          <w:numId w:val="42"/>
        </w:numPr>
        <w:tabs>
          <w:tab w:val="left" w:pos="0"/>
        </w:tabs>
        <w:suppressAutoHyphens/>
        <w:spacing w:after="240" w:line="276" w:lineRule="auto"/>
        <w:jc w:val="both"/>
        <w:rPr>
          <w:rFonts w:ascii="Arial" w:hAnsi="Arial" w:cs="Arial"/>
          <w:szCs w:val="24"/>
          <w:lang w:val="es-ES_tradnl"/>
        </w:rPr>
      </w:pPr>
      <w:r w:rsidRPr="00A23FC2">
        <w:rPr>
          <w:rFonts w:ascii="Arial" w:hAnsi="Arial" w:cs="Arial"/>
          <w:szCs w:val="24"/>
          <w:lang w:val="es-ES_tradnl"/>
        </w:rPr>
        <w:t>El promotor está obligado a evitar efectos erosivos, el suelo de los terrenos donde se va a construir, así como durante la operación del proyecto, implementará medidas y acciones durante la fase de construcción y operación que controlen la escorrentía superficial de agua y transporte de sedimentos.</w:t>
      </w:r>
    </w:p>
    <w:p w:rsidR="00ED73F3" w:rsidRPr="00A23FC2" w:rsidRDefault="00ED73F3" w:rsidP="00ED73F3">
      <w:pPr>
        <w:pStyle w:val="Prrafodelista"/>
        <w:rPr>
          <w:rFonts w:ascii="Arial" w:hAnsi="Arial" w:cs="Arial"/>
          <w:szCs w:val="24"/>
          <w:lang w:val="es-ES_tradnl"/>
        </w:rPr>
      </w:pPr>
    </w:p>
    <w:p w:rsidR="00AC1693" w:rsidRPr="00A23FC2" w:rsidRDefault="00AC1693" w:rsidP="00DA4B22">
      <w:pPr>
        <w:pStyle w:val="Prrafodelista"/>
        <w:numPr>
          <w:ilvl w:val="0"/>
          <w:numId w:val="42"/>
        </w:numPr>
        <w:tabs>
          <w:tab w:val="left" w:pos="0"/>
        </w:tabs>
        <w:suppressAutoHyphens/>
        <w:spacing w:after="240" w:line="276" w:lineRule="auto"/>
        <w:jc w:val="both"/>
        <w:rPr>
          <w:rFonts w:ascii="Arial" w:hAnsi="Arial" w:cs="Arial"/>
          <w:szCs w:val="24"/>
          <w:lang w:val="es-ES_tradnl"/>
        </w:rPr>
      </w:pPr>
      <w:r w:rsidRPr="00A23FC2">
        <w:rPr>
          <w:rFonts w:ascii="Arial" w:hAnsi="Arial" w:cs="Arial"/>
          <w:szCs w:val="24"/>
          <w:lang w:val="es-ES_tradnl"/>
        </w:rPr>
        <w:t>Cumplir con la Ley N° 1 del 3 de febrero de 1994 “Por la cual se establece la Legislación Forestal de la República de Panamá y se dictan otras disposiciones.</w:t>
      </w:r>
    </w:p>
    <w:p w:rsidR="00ED73F3" w:rsidRPr="00A23FC2" w:rsidRDefault="00ED73F3" w:rsidP="00ED73F3">
      <w:pPr>
        <w:pStyle w:val="Prrafodelista"/>
        <w:rPr>
          <w:rFonts w:ascii="Arial" w:hAnsi="Arial" w:cs="Arial"/>
          <w:szCs w:val="24"/>
          <w:lang w:val="es-ES_tradnl"/>
        </w:rPr>
      </w:pPr>
    </w:p>
    <w:p w:rsidR="00AC1693" w:rsidRPr="00A23FC2" w:rsidRDefault="00AC1693" w:rsidP="00DA4B22">
      <w:pPr>
        <w:pStyle w:val="Prrafodelista"/>
        <w:numPr>
          <w:ilvl w:val="0"/>
          <w:numId w:val="42"/>
        </w:numPr>
        <w:spacing w:after="200" w:line="276" w:lineRule="auto"/>
        <w:jc w:val="both"/>
        <w:rPr>
          <w:rFonts w:ascii="Arial" w:hAnsi="Arial" w:cs="Arial"/>
          <w:szCs w:val="24"/>
          <w:lang w:val="es-ES_tradnl"/>
        </w:rPr>
      </w:pPr>
      <w:r w:rsidRPr="00A23FC2">
        <w:rPr>
          <w:rFonts w:ascii="Arial" w:hAnsi="Arial" w:cs="Arial"/>
          <w:szCs w:val="24"/>
          <w:lang w:val="es-ES_tradnl"/>
        </w:rPr>
        <w:t>Cumplir con la Ley N° 24 del 7 de junio de 199</w:t>
      </w:r>
      <w:r w:rsidR="00DA539D" w:rsidRPr="00A23FC2">
        <w:rPr>
          <w:rFonts w:ascii="Arial" w:hAnsi="Arial" w:cs="Arial"/>
          <w:szCs w:val="24"/>
          <w:lang w:val="es-ES_tradnl"/>
        </w:rPr>
        <w:t>9</w:t>
      </w:r>
      <w:r w:rsidRPr="00A23FC2">
        <w:rPr>
          <w:rFonts w:ascii="Arial" w:hAnsi="Arial" w:cs="Arial"/>
          <w:szCs w:val="24"/>
          <w:lang w:val="es-ES_tradnl"/>
        </w:rPr>
        <w:t>. “Por la cual se establece la Legislación de Vida Silvestre de la República de Panamá y se dictan otras disposiciones.</w:t>
      </w:r>
    </w:p>
    <w:p w:rsidR="00AC1693" w:rsidRPr="00A23FC2" w:rsidRDefault="00AC1693" w:rsidP="00AC1693">
      <w:pPr>
        <w:pStyle w:val="Prrafodelista"/>
        <w:jc w:val="both"/>
        <w:rPr>
          <w:rFonts w:ascii="Arial" w:hAnsi="Arial" w:cs="Arial"/>
          <w:szCs w:val="24"/>
          <w:lang w:val="es-ES_tradnl"/>
        </w:rPr>
      </w:pPr>
    </w:p>
    <w:p w:rsidR="00AC1693" w:rsidRPr="00A23FC2" w:rsidRDefault="00AC1693" w:rsidP="00ED73F3">
      <w:pPr>
        <w:pStyle w:val="Prrafodelista"/>
        <w:numPr>
          <w:ilvl w:val="0"/>
          <w:numId w:val="42"/>
        </w:numPr>
        <w:spacing w:after="200" w:line="276" w:lineRule="auto"/>
        <w:jc w:val="both"/>
        <w:rPr>
          <w:rFonts w:ascii="Arial" w:hAnsi="Arial" w:cs="Arial"/>
          <w:szCs w:val="24"/>
          <w:lang w:val="es-ES_tradnl"/>
        </w:rPr>
      </w:pPr>
      <w:r w:rsidRPr="00A23FC2">
        <w:rPr>
          <w:rFonts w:ascii="Arial" w:hAnsi="Arial" w:cs="Arial"/>
          <w:szCs w:val="24"/>
          <w:lang w:val="es-ES_tradnl"/>
        </w:rPr>
        <w:t>Cumplir con el Reglamento Técnico DGNTI-COPANIT-35-2000, sobre aguas, descarga a efluentes, líquidos directamente a cuerpos y masas de agua superficiales y subterráneas.</w:t>
      </w:r>
    </w:p>
    <w:p w:rsidR="00AC1693" w:rsidRPr="00A23FC2" w:rsidRDefault="00AC1693" w:rsidP="00AC1693">
      <w:pPr>
        <w:pStyle w:val="Prrafodelista"/>
        <w:rPr>
          <w:rFonts w:ascii="Arial" w:hAnsi="Arial" w:cs="Arial"/>
          <w:szCs w:val="24"/>
          <w:lang w:val="es-ES_tradnl"/>
        </w:rPr>
      </w:pPr>
    </w:p>
    <w:p w:rsidR="00AC1693" w:rsidRPr="00A23FC2" w:rsidRDefault="00AC1693" w:rsidP="00ED73F3">
      <w:pPr>
        <w:pStyle w:val="Prrafodelista"/>
        <w:numPr>
          <w:ilvl w:val="0"/>
          <w:numId w:val="42"/>
        </w:numPr>
        <w:spacing w:after="200" w:line="276" w:lineRule="auto"/>
        <w:jc w:val="both"/>
        <w:rPr>
          <w:rFonts w:ascii="Arial" w:hAnsi="Arial" w:cs="Arial"/>
          <w:szCs w:val="24"/>
          <w:lang w:val="es-ES_tradnl"/>
        </w:rPr>
      </w:pPr>
      <w:r w:rsidRPr="00A23FC2">
        <w:rPr>
          <w:rFonts w:ascii="Arial" w:hAnsi="Arial" w:cs="Arial"/>
          <w:szCs w:val="24"/>
          <w:lang w:val="es-ES_tradnl"/>
        </w:rPr>
        <w:t>Cumplir con el Reglamento DGTI-COPANIT-47-2000. Agua. Uso y disposición final de lodos.</w:t>
      </w:r>
    </w:p>
    <w:p w:rsidR="00AC1693" w:rsidRPr="00A23FC2" w:rsidRDefault="00AC1693" w:rsidP="00ED73F3">
      <w:pPr>
        <w:pStyle w:val="Prrafodelista"/>
        <w:spacing w:after="200" w:line="276" w:lineRule="auto"/>
        <w:ind w:left="360"/>
        <w:jc w:val="both"/>
        <w:rPr>
          <w:rFonts w:ascii="Arial" w:hAnsi="Arial" w:cs="Arial"/>
          <w:szCs w:val="24"/>
          <w:lang w:val="es-ES_tradnl"/>
        </w:rPr>
      </w:pPr>
    </w:p>
    <w:p w:rsidR="00AC1693" w:rsidRPr="00A23FC2" w:rsidRDefault="00AC1693" w:rsidP="00ED73F3">
      <w:pPr>
        <w:pStyle w:val="Prrafodelista"/>
        <w:numPr>
          <w:ilvl w:val="0"/>
          <w:numId w:val="42"/>
        </w:numPr>
        <w:tabs>
          <w:tab w:val="left" w:pos="0"/>
        </w:tabs>
        <w:suppressAutoHyphens/>
        <w:spacing w:after="240" w:line="276" w:lineRule="auto"/>
        <w:jc w:val="both"/>
        <w:rPr>
          <w:rFonts w:ascii="Arial" w:hAnsi="Arial" w:cs="Arial"/>
          <w:szCs w:val="24"/>
          <w:lang w:val="es-ES_tradnl"/>
        </w:rPr>
      </w:pPr>
      <w:r w:rsidRPr="00A23FC2">
        <w:rPr>
          <w:rFonts w:ascii="Arial" w:hAnsi="Arial" w:cs="Arial"/>
          <w:szCs w:val="24"/>
          <w:lang w:val="es-ES_tradnl"/>
        </w:rPr>
        <w:t>Implementar medidas para corregir, reducir y controlar las partículas suspendidas (polvo, humo, etc.), producto de la actividad de construcción  del proyecto.</w:t>
      </w:r>
    </w:p>
    <w:p w:rsidR="00DA539D" w:rsidRPr="00A23FC2" w:rsidRDefault="00DA539D" w:rsidP="00DA539D">
      <w:pPr>
        <w:pStyle w:val="Prrafodelista"/>
        <w:rPr>
          <w:rFonts w:ascii="Arial" w:hAnsi="Arial" w:cs="Arial"/>
          <w:szCs w:val="24"/>
          <w:lang w:val="es-ES_tradnl"/>
        </w:rPr>
      </w:pPr>
    </w:p>
    <w:p w:rsidR="00AC1693" w:rsidRPr="00A23FC2" w:rsidRDefault="00AC1693" w:rsidP="00ED73F3">
      <w:pPr>
        <w:pStyle w:val="Prrafodelista"/>
        <w:numPr>
          <w:ilvl w:val="0"/>
          <w:numId w:val="42"/>
        </w:numPr>
        <w:spacing w:after="200" w:line="276" w:lineRule="auto"/>
        <w:jc w:val="both"/>
        <w:rPr>
          <w:rFonts w:ascii="Arial" w:hAnsi="Arial" w:cs="Arial"/>
          <w:szCs w:val="24"/>
          <w:lang w:val="es-ES_tradnl"/>
        </w:rPr>
      </w:pPr>
      <w:r w:rsidRPr="00A23FC2">
        <w:rPr>
          <w:rFonts w:ascii="Arial" w:hAnsi="Arial" w:cs="Arial"/>
          <w:szCs w:val="24"/>
          <w:lang w:val="es-ES_tradnl"/>
        </w:rPr>
        <w:t>Cumplir con el Reglamento técnico DGNTI-COPANIT-44-2000, Higiene y Seguridad Industrial, Condiciones de Higiene y Seguridad en Ambientes de Trabajo donde se genere Ruido.</w:t>
      </w:r>
    </w:p>
    <w:p w:rsidR="00AC1693" w:rsidRPr="00A23FC2" w:rsidRDefault="00AC1693" w:rsidP="00AC1693">
      <w:pPr>
        <w:pStyle w:val="Prrafodelista"/>
        <w:ind w:left="360"/>
        <w:jc w:val="both"/>
        <w:rPr>
          <w:rFonts w:ascii="Arial" w:hAnsi="Arial" w:cs="Arial"/>
          <w:szCs w:val="24"/>
          <w:lang w:val="es-ES_tradnl"/>
        </w:rPr>
      </w:pPr>
    </w:p>
    <w:p w:rsidR="00AC1693" w:rsidRPr="00A23FC2" w:rsidRDefault="00AC1693" w:rsidP="00ED73F3">
      <w:pPr>
        <w:pStyle w:val="Prrafodelista"/>
        <w:numPr>
          <w:ilvl w:val="0"/>
          <w:numId w:val="42"/>
        </w:numPr>
        <w:spacing w:after="200" w:line="276" w:lineRule="auto"/>
        <w:jc w:val="both"/>
        <w:rPr>
          <w:rFonts w:ascii="Arial" w:hAnsi="Arial" w:cs="Arial"/>
          <w:szCs w:val="24"/>
          <w:lang w:val="es-ES_tradnl"/>
        </w:rPr>
      </w:pPr>
      <w:r w:rsidRPr="00A23FC2">
        <w:rPr>
          <w:rFonts w:ascii="Arial" w:hAnsi="Arial" w:cs="Arial"/>
          <w:szCs w:val="24"/>
          <w:lang w:val="es-ES_tradnl"/>
        </w:rPr>
        <w:t>Cumplir con la Ley N° 66 de 10 de noviembre de 1947. “Por la cual se aprueba el Código Sanitario de la República de Panamá”. (G.O. 10,467) y sus modificaciones.</w:t>
      </w:r>
    </w:p>
    <w:p w:rsidR="00AC1693" w:rsidRPr="00A23FC2" w:rsidRDefault="00AC1693" w:rsidP="00ED73F3">
      <w:pPr>
        <w:pStyle w:val="Prrafodelista"/>
        <w:numPr>
          <w:ilvl w:val="0"/>
          <w:numId w:val="42"/>
        </w:numPr>
        <w:jc w:val="both"/>
        <w:rPr>
          <w:rFonts w:ascii="Arial" w:hAnsi="Arial" w:cs="Arial"/>
          <w:szCs w:val="24"/>
          <w:lang w:val="es-ES_tradnl"/>
        </w:rPr>
      </w:pPr>
      <w:r w:rsidRPr="00A23FC2">
        <w:rPr>
          <w:rFonts w:ascii="Arial" w:hAnsi="Arial" w:cs="Arial"/>
          <w:szCs w:val="24"/>
          <w:lang w:val="es-ES_tradnl"/>
        </w:rPr>
        <w:t>Cumplir con el Decreto de Gabinete N°68 del 31 de marzo de 1970. Centraliza la responsabilidad de atender los riesgos profesionales en la Caja de Seguro Social (CSS), para los servidores públicos y privados.</w:t>
      </w:r>
    </w:p>
    <w:p w:rsidR="00AC1693" w:rsidRPr="00A23FC2" w:rsidRDefault="00AC1693" w:rsidP="00AC1693">
      <w:pPr>
        <w:ind w:left="360"/>
        <w:jc w:val="both"/>
        <w:rPr>
          <w:rFonts w:ascii="Arial" w:hAnsi="Arial" w:cs="Arial"/>
          <w:szCs w:val="24"/>
          <w:lang w:val="es-ES_tradnl"/>
        </w:rPr>
      </w:pPr>
    </w:p>
    <w:p w:rsidR="00AC1693" w:rsidRPr="00A23FC2" w:rsidRDefault="00AC1693" w:rsidP="00ED73F3">
      <w:pPr>
        <w:pStyle w:val="Prrafodelista"/>
        <w:numPr>
          <w:ilvl w:val="0"/>
          <w:numId w:val="42"/>
        </w:numPr>
        <w:jc w:val="both"/>
        <w:rPr>
          <w:rFonts w:ascii="Arial" w:hAnsi="Arial" w:cs="Arial"/>
          <w:szCs w:val="24"/>
          <w:lang w:val="es-ES_tradnl"/>
        </w:rPr>
      </w:pPr>
      <w:r w:rsidRPr="00A23FC2">
        <w:rPr>
          <w:rFonts w:ascii="Arial" w:hAnsi="Arial" w:cs="Arial"/>
          <w:szCs w:val="24"/>
          <w:lang w:val="es-ES_tradnl"/>
        </w:rPr>
        <w:t>Cumplir con el Decreto N°252 de 1971, Legislación Laboral reglamento de seguridad e  higiene en el trabajo.</w:t>
      </w:r>
    </w:p>
    <w:p w:rsidR="00AC1693" w:rsidRPr="00A23FC2" w:rsidRDefault="00AC1693" w:rsidP="00AC1693">
      <w:pPr>
        <w:jc w:val="both"/>
        <w:rPr>
          <w:rFonts w:ascii="Arial" w:hAnsi="Arial" w:cs="Arial"/>
          <w:szCs w:val="24"/>
          <w:lang w:val="es-ES_tradnl"/>
        </w:rPr>
      </w:pPr>
    </w:p>
    <w:p w:rsidR="00AC1693" w:rsidRPr="00A23FC2" w:rsidRDefault="00AC1693" w:rsidP="00ED73F3">
      <w:pPr>
        <w:pStyle w:val="Prrafodelista"/>
        <w:numPr>
          <w:ilvl w:val="0"/>
          <w:numId w:val="42"/>
        </w:numPr>
        <w:jc w:val="both"/>
        <w:rPr>
          <w:rFonts w:ascii="Arial" w:hAnsi="Arial" w:cs="Arial"/>
          <w:szCs w:val="24"/>
          <w:lang w:val="es-ES_tradnl"/>
        </w:rPr>
      </w:pPr>
      <w:r w:rsidRPr="00A23FC2">
        <w:rPr>
          <w:rFonts w:ascii="Arial" w:hAnsi="Arial" w:cs="Arial"/>
          <w:szCs w:val="24"/>
          <w:lang w:val="es-ES_tradnl"/>
        </w:rPr>
        <w:t>Cumplir con el Decreto N°150 de Ruidos Molestos.</w:t>
      </w:r>
    </w:p>
    <w:p w:rsidR="00AC1693" w:rsidRPr="00A23FC2" w:rsidRDefault="00AC1693" w:rsidP="00AC1693">
      <w:pPr>
        <w:jc w:val="both"/>
        <w:rPr>
          <w:rFonts w:ascii="Arial" w:hAnsi="Arial" w:cs="Arial"/>
          <w:szCs w:val="24"/>
          <w:lang w:val="es-ES_tradnl"/>
        </w:rPr>
      </w:pPr>
    </w:p>
    <w:p w:rsidR="00AC1693" w:rsidRPr="00A23FC2" w:rsidRDefault="00AC1693" w:rsidP="00ED73F3">
      <w:pPr>
        <w:pStyle w:val="Prrafodelista"/>
        <w:numPr>
          <w:ilvl w:val="0"/>
          <w:numId w:val="42"/>
        </w:numPr>
        <w:jc w:val="both"/>
        <w:rPr>
          <w:rFonts w:ascii="Arial" w:hAnsi="Arial" w:cs="Arial"/>
          <w:szCs w:val="24"/>
          <w:lang w:val="es-ES_tradnl"/>
        </w:rPr>
      </w:pPr>
      <w:r w:rsidRPr="00A23FC2">
        <w:rPr>
          <w:rFonts w:ascii="Arial" w:hAnsi="Arial" w:cs="Arial"/>
          <w:szCs w:val="24"/>
          <w:lang w:val="es-ES_tradnl"/>
        </w:rPr>
        <w:t>Cumplir con el Régimen Municipal del dist</w:t>
      </w:r>
      <w:r w:rsidR="002A7B40" w:rsidRPr="00A23FC2">
        <w:rPr>
          <w:rFonts w:ascii="Arial" w:hAnsi="Arial" w:cs="Arial"/>
          <w:szCs w:val="24"/>
          <w:lang w:val="es-ES_tradnl"/>
        </w:rPr>
        <w:t>rito de Sona y sus disposiciones.</w:t>
      </w:r>
    </w:p>
    <w:p w:rsidR="00AC1693" w:rsidRPr="00A23FC2" w:rsidRDefault="00AC1693" w:rsidP="00AC1693">
      <w:pPr>
        <w:pStyle w:val="Prrafodelista"/>
        <w:ind w:left="360"/>
        <w:jc w:val="both"/>
        <w:rPr>
          <w:rFonts w:ascii="Arial" w:hAnsi="Arial" w:cs="Arial"/>
          <w:szCs w:val="24"/>
          <w:lang w:val="es-ES_tradnl"/>
        </w:rPr>
      </w:pPr>
    </w:p>
    <w:p w:rsidR="00AC1693" w:rsidRPr="00A23FC2" w:rsidRDefault="00AC1693" w:rsidP="00ED73F3">
      <w:pPr>
        <w:pStyle w:val="Prrafodelista"/>
        <w:numPr>
          <w:ilvl w:val="0"/>
          <w:numId w:val="42"/>
        </w:numPr>
        <w:spacing w:after="200" w:line="276" w:lineRule="auto"/>
        <w:jc w:val="both"/>
        <w:rPr>
          <w:rFonts w:ascii="Arial" w:hAnsi="Arial" w:cs="Arial"/>
          <w:szCs w:val="24"/>
          <w:lang w:val="es-ES_tradnl"/>
        </w:rPr>
      </w:pPr>
      <w:r w:rsidRPr="00A23FC2">
        <w:rPr>
          <w:rFonts w:ascii="Arial" w:hAnsi="Arial" w:cs="Arial"/>
          <w:szCs w:val="24"/>
          <w:lang w:val="es-ES_tradnl"/>
        </w:rPr>
        <w:t>Deberá colocar señalizaciones viales claras, prácticas y visibles con letreros en coordinación con la autoridad correspondiente.</w:t>
      </w:r>
    </w:p>
    <w:p w:rsidR="00ED73F3" w:rsidRPr="00A23FC2" w:rsidRDefault="00ED73F3" w:rsidP="00ED73F3">
      <w:pPr>
        <w:pStyle w:val="Prrafodelista"/>
        <w:rPr>
          <w:rFonts w:ascii="Arial" w:hAnsi="Arial" w:cs="Arial"/>
          <w:szCs w:val="24"/>
          <w:lang w:val="es-ES_tradnl"/>
        </w:rPr>
      </w:pPr>
    </w:p>
    <w:p w:rsidR="00AC1693" w:rsidRPr="00A23FC2" w:rsidRDefault="00AC1693" w:rsidP="00ED73F3">
      <w:pPr>
        <w:pStyle w:val="Prrafodelista"/>
        <w:numPr>
          <w:ilvl w:val="0"/>
          <w:numId w:val="42"/>
        </w:numPr>
        <w:tabs>
          <w:tab w:val="left" w:pos="0"/>
        </w:tabs>
        <w:suppressAutoHyphens/>
        <w:spacing w:after="240" w:line="276" w:lineRule="auto"/>
        <w:jc w:val="both"/>
        <w:rPr>
          <w:rFonts w:ascii="Arial" w:hAnsi="Arial" w:cs="Arial"/>
          <w:szCs w:val="24"/>
          <w:lang w:val="es-ES_tradnl"/>
        </w:rPr>
      </w:pPr>
      <w:r w:rsidRPr="00A23FC2">
        <w:rPr>
          <w:rFonts w:ascii="Arial" w:hAnsi="Arial" w:cs="Arial"/>
          <w:szCs w:val="24"/>
        </w:rPr>
        <w:lastRenderedPageBreak/>
        <w:t>El promotor del proyecto correspondiente al Estudio de Impacto Ambiental objeto de la presente resolución Ambiental, será solidariamente responsable con las empresas que se contraten o subcontraten para el desarrollo o ejecución del proyecto, respecto al cumplimiento del referido Estudio de Impacto Ambiental, de la presente Resolución Ambiental y de la normativa ambiental vigente.</w:t>
      </w:r>
    </w:p>
    <w:p w:rsidR="00ED73F3" w:rsidRPr="00A23FC2" w:rsidRDefault="00ED73F3" w:rsidP="00ED73F3">
      <w:pPr>
        <w:pStyle w:val="Prrafodelista"/>
        <w:rPr>
          <w:rFonts w:ascii="Arial" w:hAnsi="Arial" w:cs="Arial"/>
          <w:szCs w:val="24"/>
          <w:lang w:val="es-ES_tradnl"/>
        </w:rPr>
      </w:pPr>
    </w:p>
    <w:p w:rsidR="00ED73F3" w:rsidRPr="00A23FC2" w:rsidRDefault="00ED73F3" w:rsidP="00ED73F3">
      <w:pPr>
        <w:pStyle w:val="Prrafodelista"/>
        <w:tabs>
          <w:tab w:val="left" w:pos="0"/>
        </w:tabs>
        <w:suppressAutoHyphens/>
        <w:spacing w:after="240" w:line="276" w:lineRule="auto"/>
        <w:jc w:val="both"/>
        <w:rPr>
          <w:rFonts w:ascii="Arial" w:hAnsi="Arial" w:cs="Arial"/>
          <w:szCs w:val="24"/>
          <w:lang w:val="es-ES_tradnl"/>
        </w:rPr>
      </w:pPr>
    </w:p>
    <w:p w:rsidR="00AC1693" w:rsidRPr="00A23FC2" w:rsidRDefault="00AC1693" w:rsidP="00ED73F3">
      <w:pPr>
        <w:pStyle w:val="Prrafodelista"/>
        <w:numPr>
          <w:ilvl w:val="0"/>
          <w:numId w:val="42"/>
        </w:numPr>
        <w:tabs>
          <w:tab w:val="left" w:pos="0"/>
        </w:tabs>
        <w:suppressAutoHyphens/>
        <w:spacing w:after="240" w:line="276" w:lineRule="auto"/>
        <w:jc w:val="both"/>
        <w:rPr>
          <w:rFonts w:ascii="Arial" w:hAnsi="Arial" w:cs="Arial"/>
          <w:szCs w:val="24"/>
          <w:lang w:val="es-ES_tradnl"/>
        </w:rPr>
      </w:pPr>
      <w:r w:rsidRPr="00A23FC2">
        <w:rPr>
          <w:rFonts w:ascii="Arial" w:hAnsi="Arial" w:cs="Arial"/>
          <w:szCs w:val="24"/>
          <w:lang w:val="es-ES_tradnl"/>
        </w:rPr>
        <w:t>Si durante la etapa de construcción y operación del proyecto, al que corresponde el Estudio de Impacto Ambiental, objeto de la presente resolución el promotor decide abandonar la obra, deberá:</w:t>
      </w:r>
    </w:p>
    <w:p w:rsidR="00AC1693" w:rsidRPr="00A23FC2" w:rsidRDefault="00AC1693" w:rsidP="00AC1693">
      <w:pPr>
        <w:numPr>
          <w:ilvl w:val="1"/>
          <w:numId w:val="41"/>
        </w:numPr>
        <w:tabs>
          <w:tab w:val="left" w:pos="0"/>
        </w:tabs>
        <w:suppressAutoHyphens/>
        <w:spacing w:line="276" w:lineRule="auto"/>
        <w:jc w:val="both"/>
        <w:rPr>
          <w:rFonts w:ascii="Arial" w:hAnsi="Arial" w:cs="Arial"/>
          <w:szCs w:val="24"/>
          <w:lang w:val="es-ES_tradnl"/>
        </w:rPr>
      </w:pPr>
      <w:r w:rsidRPr="00A23FC2">
        <w:rPr>
          <w:rFonts w:ascii="Arial" w:hAnsi="Arial" w:cs="Arial"/>
          <w:szCs w:val="24"/>
          <w:lang w:val="es-ES_tradnl"/>
        </w:rPr>
        <w:t>Comunicar por escrito al Ministerio de Ambiente, en un plazo no mayor a treinta (30) días hábiles, antes de abandonar la obra o actividad.</w:t>
      </w:r>
    </w:p>
    <w:p w:rsidR="00AC1693" w:rsidRPr="00A23FC2" w:rsidRDefault="00AC1693" w:rsidP="00AC1693">
      <w:pPr>
        <w:tabs>
          <w:tab w:val="left" w:pos="0"/>
        </w:tabs>
        <w:suppressAutoHyphens/>
        <w:spacing w:line="276" w:lineRule="auto"/>
        <w:ind w:left="1156"/>
        <w:jc w:val="both"/>
        <w:rPr>
          <w:rFonts w:ascii="Arial" w:hAnsi="Arial" w:cs="Arial"/>
          <w:szCs w:val="24"/>
          <w:lang w:val="es-ES_tradnl"/>
        </w:rPr>
      </w:pPr>
    </w:p>
    <w:p w:rsidR="00AC1693" w:rsidRPr="00A23FC2" w:rsidRDefault="00AC1693" w:rsidP="00AC1693">
      <w:pPr>
        <w:numPr>
          <w:ilvl w:val="1"/>
          <w:numId w:val="41"/>
        </w:numPr>
        <w:tabs>
          <w:tab w:val="left" w:pos="0"/>
        </w:tabs>
        <w:suppressAutoHyphens/>
        <w:spacing w:line="276" w:lineRule="auto"/>
        <w:jc w:val="both"/>
        <w:rPr>
          <w:rFonts w:ascii="Arial" w:hAnsi="Arial" w:cs="Arial"/>
          <w:szCs w:val="24"/>
          <w:lang w:val="es-ES_tradnl"/>
        </w:rPr>
      </w:pPr>
      <w:r w:rsidRPr="00A23FC2">
        <w:rPr>
          <w:rFonts w:ascii="Arial" w:hAnsi="Arial" w:cs="Arial"/>
          <w:szCs w:val="24"/>
          <w:lang w:val="es-ES_tradnl"/>
        </w:rPr>
        <w:t>Deberá comunicar por escrito al Ministerio de Ambiente cuando iniciarán las obras del proyecto.</w:t>
      </w:r>
    </w:p>
    <w:p w:rsidR="00AC1693" w:rsidRPr="00A23FC2" w:rsidRDefault="00AC1693" w:rsidP="00AC1693">
      <w:pPr>
        <w:tabs>
          <w:tab w:val="left" w:pos="0"/>
        </w:tabs>
        <w:suppressAutoHyphens/>
        <w:spacing w:line="276" w:lineRule="auto"/>
        <w:jc w:val="both"/>
        <w:rPr>
          <w:rFonts w:ascii="Arial" w:hAnsi="Arial" w:cs="Arial"/>
          <w:szCs w:val="24"/>
          <w:lang w:val="es-ES_tradnl"/>
        </w:rPr>
      </w:pPr>
    </w:p>
    <w:p w:rsidR="00AC1693" w:rsidRPr="00A23FC2" w:rsidRDefault="00AC1693" w:rsidP="00AC1693">
      <w:pPr>
        <w:numPr>
          <w:ilvl w:val="1"/>
          <w:numId w:val="41"/>
        </w:numPr>
        <w:tabs>
          <w:tab w:val="left" w:pos="0"/>
        </w:tabs>
        <w:suppressAutoHyphens/>
        <w:spacing w:line="276" w:lineRule="auto"/>
        <w:jc w:val="both"/>
        <w:rPr>
          <w:rFonts w:ascii="Arial" w:hAnsi="Arial" w:cs="Arial"/>
          <w:szCs w:val="24"/>
          <w:lang w:val="es-ES_tradnl"/>
        </w:rPr>
      </w:pPr>
      <w:r w:rsidRPr="00A23FC2">
        <w:rPr>
          <w:rFonts w:ascii="Arial" w:hAnsi="Arial" w:cs="Arial"/>
          <w:szCs w:val="24"/>
          <w:lang w:val="es-ES_tradnl"/>
        </w:rPr>
        <w:t>Cubrir los costos de mitigación, control y compensación no cumplidos según el Estudio de Impacto Ambiental aprobado, así como cualquier daño ocasionado al ambiente durante las operaciones.</w:t>
      </w:r>
    </w:p>
    <w:p w:rsidR="00AC1693" w:rsidRPr="00A23FC2" w:rsidRDefault="00AC1693" w:rsidP="00AC1693">
      <w:pPr>
        <w:tabs>
          <w:tab w:val="left" w:pos="0"/>
        </w:tabs>
        <w:suppressAutoHyphens/>
        <w:spacing w:line="276" w:lineRule="auto"/>
        <w:jc w:val="both"/>
        <w:rPr>
          <w:rFonts w:ascii="Arial" w:hAnsi="Arial" w:cs="Arial"/>
          <w:szCs w:val="24"/>
          <w:lang w:val="es-ES_tradnl"/>
        </w:rPr>
      </w:pPr>
    </w:p>
    <w:p w:rsidR="00AC1693" w:rsidRPr="00A23FC2" w:rsidRDefault="00AC1693" w:rsidP="00ED73F3">
      <w:pPr>
        <w:pStyle w:val="Prrafodelista"/>
        <w:numPr>
          <w:ilvl w:val="0"/>
          <w:numId w:val="43"/>
        </w:numPr>
        <w:tabs>
          <w:tab w:val="left" w:pos="0"/>
        </w:tabs>
        <w:suppressAutoHyphens/>
        <w:spacing w:line="276" w:lineRule="auto"/>
        <w:jc w:val="both"/>
        <w:rPr>
          <w:rFonts w:ascii="Arial" w:eastAsia="MS Mincho" w:hAnsi="Arial" w:cs="Arial"/>
          <w:b/>
          <w:szCs w:val="24"/>
        </w:rPr>
      </w:pPr>
      <w:r w:rsidRPr="00A23FC2">
        <w:rPr>
          <w:rFonts w:ascii="Arial" w:hAnsi="Arial" w:cs="Arial"/>
          <w:szCs w:val="24"/>
          <w:lang w:val="es-ES_tradnl"/>
        </w:rPr>
        <w:t xml:space="preserve">Presentar ante la Ministerio de Ambiente, cualquier modificación, adición o cambio de las técnicas y/o medidas que no estén contempladas en el Estudio de Impacto Ambiental aprobado, con el fin de verificar si se precisa la aplicación de las normas establecidas para tales efectos en el Decreto Ejecutivo N° 123 de  14 de agosto de 2009, modificado por el Decreto Ejecutivo Nº 155 de 5 de agosto de 2011 </w:t>
      </w:r>
      <w:r w:rsidRPr="00A23FC2">
        <w:rPr>
          <w:rFonts w:ascii="Arial" w:hAnsi="Arial" w:cs="Arial"/>
          <w:szCs w:val="24"/>
        </w:rPr>
        <w:t>y el Decreto Ejecutivo 975 de 23 de agosto de 2012.</w:t>
      </w:r>
    </w:p>
    <w:p w:rsidR="00E20B42" w:rsidRPr="00A23FC2" w:rsidRDefault="00E20B42" w:rsidP="00DA4B22">
      <w:pPr>
        <w:tabs>
          <w:tab w:val="left" w:pos="567"/>
        </w:tabs>
        <w:spacing w:line="240" w:lineRule="exact"/>
        <w:ind w:left="720"/>
        <w:jc w:val="both"/>
        <w:rPr>
          <w:rFonts w:ascii="Arial" w:hAnsi="Arial" w:cs="Arial"/>
          <w:szCs w:val="24"/>
          <w:lang w:val="es-PA"/>
        </w:rPr>
      </w:pPr>
    </w:p>
    <w:p w:rsidR="00673B61" w:rsidRPr="00A23FC2" w:rsidRDefault="00673B61">
      <w:pPr>
        <w:tabs>
          <w:tab w:val="left" w:pos="567"/>
        </w:tabs>
        <w:spacing w:line="240" w:lineRule="exact"/>
        <w:ind w:left="720"/>
        <w:jc w:val="both"/>
        <w:rPr>
          <w:rFonts w:ascii="Arial" w:hAnsi="Arial" w:cs="Arial"/>
          <w:szCs w:val="24"/>
          <w:lang w:val="es-PA"/>
        </w:rPr>
      </w:pPr>
    </w:p>
    <w:p w:rsidR="00673B61" w:rsidRPr="00A23FC2" w:rsidRDefault="00673B61">
      <w:pPr>
        <w:spacing w:line="240" w:lineRule="exact"/>
        <w:jc w:val="both"/>
        <w:outlineLvl w:val="1"/>
        <w:rPr>
          <w:rFonts w:ascii="Arial" w:hAnsi="Arial" w:cs="Arial"/>
          <w:szCs w:val="24"/>
          <w:lang w:val="es-PA"/>
        </w:rPr>
      </w:pPr>
    </w:p>
    <w:p w:rsidR="00673B61" w:rsidRPr="00A23FC2" w:rsidRDefault="00673B61">
      <w:pPr>
        <w:spacing w:line="240" w:lineRule="exact"/>
        <w:jc w:val="both"/>
        <w:outlineLvl w:val="1"/>
        <w:rPr>
          <w:rFonts w:ascii="Arial" w:hAnsi="Arial" w:cs="Arial"/>
          <w:szCs w:val="24"/>
          <w:lang w:val="es-PA"/>
        </w:rPr>
      </w:pPr>
    </w:p>
    <w:p w:rsidR="00673B61" w:rsidRPr="00A23FC2" w:rsidRDefault="00673B61">
      <w:pPr>
        <w:spacing w:line="240" w:lineRule="exact"/>
        <w:jc w:val="both"/>
        <w:outlineLvl w:val="1"/>
        <w:rPr>
          <w:rFonts w:ascii="Arial" w:hAnsi="Arial" w:cs="Arial"/>
          <w:szCs w:val="24"/>
          <w:lang w:val="es-PA"/>
        </w:rPr>
      </w:pPr>
    </w:p>
    <w:p w:rsidR="00673B61" w:rsidRPr="00A23FC2" w:rsidRDefault="00673B61">
      <w:pPr>
        <w:spacing w:line="240" w:lineRule="exact"/>
        <w:jc w:val="both"/>
        <w:outlineLvl w:val="1"/>
        <w:rPr>
          <w:rFonts w:ascii="Arial" w:hAnsi="Arial" w:cs="Arial"/>
          <w:szCs w:val="24"/>
          <w:lang w:val="es-PA"/>
        </w:rPr>
      </w:pPr>
    </w:p>
    <w:tbl>
      <w:tblPr>
        <w:tblW w:w="0" w:type="auto"/>
        <w:tblLook w:val="04A0" w:firstRow="1" w:lastRow="0" w:firstColumn="1" w:lastColumn="0" w:noHBand="0" w:noVBand="1"/>
      </w:tblPr>
      <w:tblGrid>
        <w:gridCol w:w="4750"/>
        <w:gridCol w:w="4750"/>
      </w:tblGrid>
      <w:tr w:rsidR="00673B61" w:rsidRPr="00A23FC2">
        <w:tc>
          <w:tcPr>
            <w:tcW w:w="4750" w:type="dxa"/>
            <w:tcBorders>
              <w:top w:val="nil"/>
              <w:left w:val="nil"/>
              <w:bottom w:val="nil"/>
              <w:right w:val="nil"/>
            </w:tcBorders>
          </w:tcPr>
          <w:p w:rsidR="00673B61" w:rsidRPr="00A23FC2" w:rsidRDefault="002A7B40">
            <w:pPr>
              <w:jc w:val="center"/>
              <w:rPr>
                <w:rFonts w:ascii="Arial" w:hAnsi="Arial" w:cs="Arial"/>
                <w:caps/>
                <w:color w:val="000000"/>
                <w:szCs w:val="24"/>
                <w:u w:val="single"/>
              </w:rPr>
            </w:pPr>
            <w:r w:rsidRPr="00A23FC2">
              <w:rPr>
                <w:rFonts w:ascii="Arial" w:hAnsi="Arial" w:cs="Arial"/>
                <w:caps/>
                <w:color w:val="000000"/>
                <w:szCs w:val="24"/>
                <w:u w:val="single"/>
              </w:rPr>
              <w:t>________________________________</w:t>
            </w:r>
          </w:p>
          <w:p w:rsidR="00673B61" w:rsidRPr="00A23FC2" w:rsidRDefault="002A7B40" w:rsidP="002A7B40">
            <w:pPr>
              <w:rPr>
                <w:rFonts w:ascii="Arial" w:hAnsi="Arial" w:cs="Arial"/>
                <w:caps/>
                <w:color w:val="000000"/>
                <w:szCs w:val="24"/>
              </w:rPr>
            </w:pPr>
            <w:r w:rsidRPr="00A23FC2">
              <w:rPr>
                <w:rFonts w:ascii="Arial" w:hAnsi="Arial" w:cs="Arial"/>
                <w:caps/>
                <w:color w:val="000000"/>
                <w:szCs w:val="24"/>
              </w:rPr>
              <w:t xml:space="preserve">            ING. HECTOR A. URRIOLA</w:t>
            </w:r>
          </w:p>
          <w:p w:rsidR="00673B61" w:rsidRPr="00A23FC2" w:rsidRDefault="002A7B40">
            <w:pPr>
              <w:spacing w:line="240" w:lineRule="exact"/>
              <w:jc w:val="center"/>
              <w:outlineLvl w:val="1"/>
              <w:rPr>
                <w:rFonts w:ascii="Arial" w:hAnsi="Arial" w:cs="Arial"/>
                <w:szCs w:val="24"/>
                <w:lang w:val="es-PA"/>
              </w:rPr>
            </w:pPr>
            <w:r w:rsidRPr="00A23FC2">
              <w:rPr>
                <w:rFonts w:ascii="Arial" w:hAnsi="Arial" w:cs="Arial"/>
                <w:szCs w:val="24"/>
              </w:rPr>
              <w:t>Técnico</w:t>
            </w:r>
            <w:r w:rsidR="00ED7A3F" w:rsidRPr="00A23FC2">
              <w:rPr>
                <w:rFonts w:ascii="Arial" w:hAnsi="Arial" w:cs="Arial"/>
                <w:szCs w:val="24"/>
              </w:rPr>
              <w:t xml:space="preserve"> Evaluador</w:t>
            </w:r>
          </w:p>
        </w:tc>
        <w:tc>
          <w:tcPr>
            <w:tcW w:w="4750" w:type="dxa"/>
            <w:tcBorders>
              <w:top w:val="nil"/>
              <w:left w:val="nil"/>
              <w:bottom w:val="nil"/>
              <w:right w:val="nil"/>
            </w:tcBorders>
          </w:tcPr>
          <w:p w:rsidR="00673B61" w:rsidRPr="00A23FC2" w:rsidRDefault="002A7B40" w:rsidP="002A7B40">
            <w:pPr>
              <w:rPr>
                <w:rFonts w:ascii="Arial" w:hAnsi="Arial" w:cs="Arial"/>
                <w:caps/>
                <w:color w:val="000000"/>
                <w:szCs w:val="24"/>
                <w:u w:val="single"/>
              </w:rPr>
            </w:pPr>
            <w:r w:rsidRPr="00A23FC2">
              <w:rPr>
                <w:rFonts w:ascii="Arial" w:hAnsi="Arial" w:cs="Arial"/>
                <w:caps/>
                <w:color w:val="000000"/>
                <w:szCs w:val="24"/>
                <w:u w:val="single"/>
              </w:rPr>
              <w:t xml:space="preserve">   ____________________________</w:t>
            </w:r>
          </w:p>
          <w:p w:rsidR="00673B61" w:rsidRPr="00A23FC2" w:rsidRDefault="002A7B40" w:rsidP="002A7B40">
            <w:pPr>
              <w:rPr>
                <w:rFonts w:ascii="Arial" w:hAnsi="Arial" w:cs="Arial"/>
                <w:caps/>
                <w:color w:val="000000"/>
                <w:szCs w:val="24"/>
              </w:rPr>
            </w:pPr>
            <w:r w:rsidRPr="00A23FC2">
              <w:rPr>
                <w:rFonts w:ascii="Arial" w:hAnsi="Arial" w:cs="Arial"/>
                <w:caps/>
                <w:color w:val="000000"/>
                <w:szCs w:val="24"/>
              </w:rPr>
              <w:t xml:space="preserve">    ING. DIOGENES ALVARADO</w:t>
            </w:r>
          </w:p>
          <w:p w:rsidR="00673B61" w:rsidRPr="00A23FC2" w:rsidRDefault="0012672E" w:rsidP="0012672E">
            <w:pPr>
              <w:spacing w:line="240" w:lineRule="exact"/>
              <w:outlineLvl w:val="1"/>
              <w:rPr>
                <w:rFonts w:ascii="Arial" w:hAnsi="Arial" w:cs="Arial"/>
                <w:szCs w:val="24"/>
                <w:lang w:val="es-PA"/>
              </w:rPr>
            </w:pPr>
            <w:r w:rsidRPr="00A23FC2">
              <w:rPr>
                <w:rFonts w:ascii="Arial" w:hAnsi="Arial" w:cs="Arial"/>
                <w:szCs w:val="24"/>
              </w:rPr>
              <w:t xml:space="preserve">              </w:t>
            </w:r>
            <w:r w:rsidR="002A7B40" w:rsidRPr="00A23FC2">
              <w:rPr>
                <w:rFonts w:ascii="Arial" w:hAnsi="Arial" w:cs="Arial"/>
                <w:szCs w:val="24"/>
              </w:rPr>
              <w:t>Técnico Evaluador</w:t>
            </w:r>
          </w:p>
        </w:tc>
      </w:tr>
    </w:tbl>
    <w:p w:rsidR="00673B61" w:rsidRPr="00A23FC2" w:rsidRDefault="00673B61">
      <w:pPr>
        <w:spacing w:line="240" w:lineRule="exact"/>
        <w:jc w:val="both"/>
        <w:outlineLvl w:val="1"/>
        <w:rPr>
          <w:rFonts w:ascii="Arial" w:hAnsi="Arial" w:cs="Arial"/>
          <w:szCs w:val="24"/>
          <w:lang w:val="es-PA"/>
        </w:rPr>
      </w:pPr>
    </w:p>
    <w:p w:rsidR="00673B61" w:rsidRPr="00A23FC2" w:rsidRDefault="00673B61">
      <w:pPr>
        <w:spacing w:line="240" w:lineRule="exact"/>
        <w:jc w:val="both"/>
        <w:outlineLvl w:val="1"/>
        <w:rPr>
          <w:rFonts w:ascii="Arial" w:hAnsi="Arial" w:cs="Arial"/>
          <w:szCs w:val="24"/>
          <w:lang w:val="es-PA"/>
        </w:rPr>
      </w:pPr>
    </w:p>
    <w:p w:rsidR="00673B61" w:rsidRPr="00A23FC2" w:rsidRDefault="00673B61">
      <w:pPr>
        <w:spacing w:line="240" w:lineRule="exact"/>
        <w:jc w:val="both"/>
        <w:outlineLvl w:val="1"/>
        <w:rPr>
          <w:rFonts w:ascii="Arial" w:hAnsi="Arial" w:cs="Arial"/>
          <w:szCs w:val="24"/>
          <w:lang w:val="es-PA"/>
        </w:rPr>
      </w:pPr>
    </w:p>
    <w:p w:rsidR="00673B61" w:rsidRPr="00A23FC2" w:rsidRDefault="00673B61">
      <w:pPr>
        <w:spacing w:line="240" w:lineRule="exact"/>
        <w:jc w:val="both"/>
        <w:outlineLvl w:val="1"/>
        <w:rPr>
          <w:rFonts w:ascii="Arial" w:hAnsi="Arial" w:cs="Arial"/>
          <w:szCs w:val="24"/>
          <w:lang w:val="es-PA"/>
        </w:rPr>
      </w:pPr>
    </w:p>
    <w:tbl>
      <w:tblPr>
        <w:tblpPr w:leftFromText="141" w:rightFromText="141" w:vertAnchor="text" w:horzAnchor="margin" w:tblpX="1" w:tblpY="63"/>
        <w:tblW w:w="0" w:type="auto"/>
        <w:tblLook w:val="04A0" w:firstRow="1" w:lastRow="0" w:firstColumn="1" w:lastColumn="0" w:noHBand="0" w:noVBand="1"/>
      </w:tblPr>
      <w:tblGrid>
        <w:gridCol w:w="9500"/>
      </w:tblGrid>
      <w:tr w:rsidR="00673B61" w:rsidRPr="00A23FC2">
        <w:tc>
          <w:tcPr>
            <w:tcW w:w="9500" w:type="dxa"/>
            <w:tcBorders>
              <w:top w:val="nil"/>
              <w:left w:val="nil"/>
              <w:bottom w:val="nil"/>
              <w:right w:val="nil"/>
            </w:tcBorders>
          </w:tcPr>
          <w:p w:rsidR="00673B61" w:rsidRPr="00A23FC2" w:rsidRDefault="002A7B40">
            <w:pPr>
              <w:jc w:val="center"/>
              <w:rPr>
                <w:rFonts w:ascii="Arial" w:hAnsi="Arial" w:cs="Arial"/>
                <w:caps/>
                <w:color w:val="000000"/>
                <w:szCs w:val="24"/>
                <w:u w:val="single"/>
              </w:rPr>
            </w:pPr>
            <w:r w:rsidRPr="00A23FC2">
              <w:rPr>
                <w:rFonts w:ascii="Arial" w:hAnsi="Arial" w:cs="Arial"/>
                <w:caps/>
                <w:color w:val="000000"/>
                <w:szCs w:val="24"/>
                <w:u w:val="single"/>
              </w:rPr>
              <w:t>____________________________________</w:t>
            </w:r>
          </w:p>
          <w:p w:rsidR="00673B61" w:rsidRPr="00A23FC2" w:rsidRDefault="002A7B40">
            <w:pPr>
              <w:jc w:val="center"/>
              <w:rPr>
                <w:rFonts w:ascii="Arial" w:hAnsi="Arial" w:cs="Arial"/>
                <w:caps/>
                <w:color w:val="000000"/>
                <w:szCs w:val="24"/>
              </w:rPr>
            </w:pPr>
            <w:r w:rsidRPr="00A23FC2">
              <w:rPr>
                <w:rFonts w:ascii="Arial" w:hAnsi="Arial" w:cs="Arial"/>
                <w:caps/>
                <w:color w:val="000000"/>
                <w:szCs w:val="24"/>
              </w:rPr>
              <w:t>mgter. edilma rodriguez</w:t>
            </w:r>
          </w:p>
          <w:p w:rsidR="00673B61" w:rsidRPr="00A23FC2" w:rsidRDefault="002A7B40">
            <w:pPr>
              <w:jc w:val="center"/>
              <w:rPr>
                <w:rFonts w:ascii="Arial" w:hAnsi="Arial" w:cs="Arial"/>
                <w:szCs w:val="24"/>
              </w:rPr>
            </w:pPr>
            <w:r w:rsidRPr="00A23FC2">
              <w:rPr>
                <w:rFonts w:ascii="Arial" w:hAnsi="Arial" w:cs="Arial"/>
                <w:szCs w:val="24"/>
              </w:rPr>
              <w:t xml:space="preserve">Jefa  Sección de Evaluación de Impacto Ambiental </w:t>
            </w:r>
          </w:p>
          <w:p w:rsidR="00673B61" w:rsidRPr="00A23FC2" w:rsidRDefault="00673B61">
            <w:pPr>
              <w:spacing w:line="240" w:lineRule="exact"/>
              <w:jc w:val="both"/>
              <w:rPr>
                <w:rFonts w:ascii="Arial" w:hAnsi="Arial" w:cs="Arial"/>
                <w:caps/>
                <w:color w:val="000000"/>
                <w:szCs w:val="24"/>
                <w:lang w:val="es-PA"/>
              </w:rPr>
            </w:pPr>
          </w:p>
        </w:tc>
      </w:tr>
    </w:tbl>
    <w:p w:rsidR="00673B61" w:rsidRPr="00A23FC2" w:rsidRDefault="00673B61">
      <w:pPr>
        <w:spacing w:line="240" w:lineRule="exact"/>
        <w:jc w:val="both"/>
        <w:outlineLvl w:val="1"/>
        <w:rPr>
          <w:rFonts w:ascii="Arial" w:hAnsi="Arial" w:cs="Arial"/>
          <w:szCs w:val="24"/>
          <w:lang w:val="es-PA"/>
        </w:rPr>
      </w:pPr>
    </w:p>
    <w:p w:rsidR="00673B61" w:rsidRPr="00A23FC2" w:rsidRDefault="00ED7A3F">
      <w:pPr>
        <w:tabs>
          <w:tab w:val="left" w:pos="708"/>
          <w:tab w:val="center" w:pos="4419"/>
          <w:tab w:val="right" w:pos="8838"/>
        </w:tabs>
        <w:spacing w:line="240" w:lineRule="exact"/>
        <w:rPr>
          <w:rFonts w:ascii="Arial" w:hAnsi="Arial" w:cs="Arial"/>
          <w:szCs w:val="24"/>
          <w:lang w:val="es-PA"/>
        </w:rPr>
      </w:pPr>
      <w:r w:rsidRPr="00A23FC2">
        <w:rPr>
          <w:rFonts w:ascii="Arial" w:hAnsi="Arial" w:cs="Arial"/>
          <w:szCs w:val="24"/>
          <w:lang w:val="es-PA"/>
        </w:rPr>
        <w:t xml:space="preserve">                                                                            </w:t>
      </w:r>
    </w:p>
    <w:p w:rsidR="00673B61" w:rsidRPr="00A23FC2" w:rsidRDefault="00673B61">
      <w:pPr>
        <w:tabs>
          <w:tab w:val="left" w:pos="708"/>
          <w:tab w:val="center" w:pos="4419"/>
          <w:tab w:val="right" w:pos="8838"/>
        </w:tabs>
        <w:spacing w:line="240" w:lineRule="exact"/>
        <w:rPr>
          <w:rFonts w:ascii="Arial" w:hAnsi="Arial" w:cs="Arial"/>
          <w:color w:val="000000"/>
          <w:szCs w:val="24"/>
          <w:lang w:val="es-PA"/>
        </w:rPr>
      </w:pPr>
    </w:p>
    <w:p w:rsidR="00673B61" w:rsidRPr="00A23FC2" w:rsidRDefault="00673B61">
      <w:pPr>
        <w:spacing w:line="240" w:lineRule="exact"/>
        <w:jc w:val="both"/>
        <w:rPr>
          <w:rFonts w:ascii="Arial" w:hAnsi="Arial" w:cs="Arial"/>
          <w:color w:val="000000"/>
          <w:szCs w:val="24"/>
          <w:lang w:val="es-PA"/>
        </w:rPr>
      </w:pPr>
    </w:p>
    <w:tbl>
      <w:tblPr>
        <w:tblpPr w:leftFromText="141" w:rightFromText="141" w:vertAnchor="text" w:horzAnchor="margin" w:tblpX="1" w:tblpY="-57"/>
        <w:tblW w:w="0" w:type="auto"/>
        <w:tblLook w:val="04A0" w:firstRow="1" w:lastRow="0" w:firstColumn="1" w:lastColumn="0" w:noHBand="0" w:noVBand="1"/>
      </w:tblPr>
      <w:tblGrid>
        <w:gridCol w:w="9500"/>
      </w:tblGrid>
      <w:tr w:rsidR="00673B61" w:rsidRPr="00A23FC2">
        <w:tc>
          <w:tcPr>
            <w:tcW w:w="9500" w:type="dxa"/>
            <w:tcBorders>
              <w:top w:val="nil"/>
              <w:left w:val="nil"/>
              <w:bottom w:val="nil"/>
              <w:right w:val="nil"/>
            </w:tcBorders>
          </w:tcPr>
          <w:p w:rsidR="00673B61" w:rsidRPr="00A23FC2" w:rsidRDefault="0012672E">
            <w:pPr>
              <w:jc w:val="center"/>
              <w:rPr>
                <w:rFonts w:ascii="Arial" w:hAnsi="Arial" w:cs="Arial"/>
                <w:caps/>
                <w:color w:val="000000"/>
                <w:szCs w:val="24"/>
                <w:u w:val="single"/>
              </w:rPr>
            </w:pPr>
            <w:r w:rsidRPr="00A23FC2">
              <w:rPr>
                <w:rFonts w:ascii="Arial" w:hAnsi="Arial" w:cs="Arial"/>
                <w:caps/>
                <w:color w:val="000000"/>
                <w:szCs w:val="24"/>
                <w:u w:val="single"/>
              </w:rPr>
              <w:t>____________________________________</w:t>
            </w:r>
          </w:p>
          <w:p w:rsidR="00673B61" w:rsidRPr="00A23FC2" w:rsidRDefault="0012672E">
            <w:pPr>
              <w:jc w:val="center"/>
              <w:rPr>
                <w:rFonts w:ascii="Arial" w:hAnsi="Arial" w:cs="Arial"/>
                <w:caps/>
                <w:color w:val="000000"/>
                <w:szCs w:val="24"/>
              </w:rPr>
            </w:pPr>
            <w:r w:rsidRPr="00A23FC2">
              <w:rPr>
                <w:rFonts w:ascii="Arial" w:hAnsi="Arial" w:cs="Arial"/>
                <w:caps/>
                <w:color w:val="000000"/>
                <w:szCs w:val="24"/>
              </w:rPr>
              <w:t>mgter. ETMARA DONOSO</w:t>
            </w:r>
          </w:p>
          <w:p w:rsidR="00673B61" w:rsidRPr="00A23FC2" w:rsidRDefault="0012672E">
            <w:pPr>
              <w:jc w:val="center"/>
              <w:rPr>
                <w:rFonts w:ascii="Arial" w:hAnsi="Arial" w:cs="Arial"/>
                <w:szCs w:val="24"/>
                <w:lang w:val="es-PA"/>
              </w:rPr>
            </w:pPr>
            <w:r w:rsidRPr="00A23FC2">
              <w:rPr>
                <w:rFonts w:ascii="Arial" w:hAnsi="Arial" w:cs="Arial"/>
                <w:szCs w:val="24"/>
              </w:rPr>
              <w:t>Directora Regional – Encargada.</w:t>
            </w:r>
          </w:p>
        </w:tc>
      </w:tr>
    </w:tbl>
    <w:p w:rsidR="00673B61" w:rsidRPr="00A23FC2" w:rsidRDefault="00ED7A3F">
      <w:pPr>
        <w:tabs>
          <w:tab w:val="left" w:pos="3494"/>
          <w:tab w:val="left" w:pos="3686"/>
        </w:tabs>
        <w:spacing w:before="120" w:after="120" w:line="240" w:lineRule="exact"/>
        <w:rPr>
          <w:rFonts w:ascii="Arial" w:hAnsi="Arial" w:cs="Arial"/>
          <w:color w:val="000000"/>
          <w:szCs w:val="24"/>
          <w:lang w:val="es-PA"/>
        </w:rPr>
      </w:pPr>
      <w:r w:rsidRPr="00A23FC2">
        <w:rPr>
          <w:rFonts w:ascii="Arial" w:hAnsi="Arial" w:cs="Arial"/>
          <w:szCs w:val="24"/>
          <w:lang w:val="es-PA"/>
        </w:rPr>
        <w:t xml:space="preserve">                                 </w:t>
      </w:r>
      <w:r w:rsidRPr="00A23FC2">
        <w:rPr>
          <w:rFonts w:ascii="Arial" w:hAnsi="Arial" w:cs="Arial"/>
          <w:color w:val="000000"/>
          <w:szCs w:val="24"/>
          <w:lang w:val="es-PA"/>
        </w:rPr>
        <w:t xml:space="preserve">                                                                                         </w:t>
      </w:r>
    </w:p>
    <w:p w:rsidR="00673B61" w:rsidRPr="00A23FC2" w:rsidRDefault="00673B61">
      <w:pPr>
        <w:spacing w:line="240" w:lineRule="exact"/>
        <w:jc w:val="both"/>
        <w:rPr>
          <w:rFonts w:ascii="Arial" w:hAnsi="Arial" w:cs="Arial"/>
          <w:color w:val="000000"/>
          <w:szCs w:val="24"/>
          <w:lang w:val="es-PA"/>
        </w:rPr>
      </w:pPr>
    </w:p>
    <w:p w:rsidR="00673B61" w:rsidRPr="00A23FC2" w:rsidRDefault="00673B61">
      <w:pPr>
        <w:spacing w:line="240" w:lineRule="exact"/>
        <w:jc w:val="both"/>
        <w:rPr>
          <w:rFonts w:ascii="Arial" w:hAnsi="Arial" w:cs="Arial"/>
          <w:color w:val="000000"/>
          <w:szCs w:val="24"/>
          <w:lang w:val="es-PA"/>
        </w:rPr>
      </w:pPr>
    </w:p>
    <w:p w:rsidR="00673B61" w:rsidRPr="00A23FC2" w:rsidRDefault="00673B61">
      <w:pPr>
        <w:spacing w:line="240" w:lineRule="exact"/>
        <w:jc w:val="both"/>
        <w:rPr>
          <w:rFonts w:ascii="Arial" w:hAnsi="Arial" w:cs="Arial"/>
          <w:color w:val="000000"/>
          <w:szCs w:val="24"/>
          <w:lang w:val="es-PA"/>
        </w:rPr>
      </w:pPr>
    </w:p>
    <w:p w:rsidR="00673B61" w:rsidRPr="00A23FC2" w:rsidRDefault="00673B61">
      <w:pPr>
        <w:spacing w:line="240" w:lineRule="exact"/>
        <w:jc w:val="both"/>
        <w:rPr>
          <w:rFonts w:ascii="Arial" w:hAnsi="Arial" w:cs="Arial"/>
          <w:caps/>
          <w:color w:val="000000"/>
          <w:szCs w:val="24"/>
          <w:lang w:val="es-PA"/>
        </w:rPr>
      </w:pPr>
    </w:p>
    <w:p w:rsidR="00673B61" w:rsidRPr="00A23FC2" w:rsidRDefault="00ED7A3F">
      <w:pPr>
        <w:spacing w:line="240" w:lineRule="exact"/>
        <w:rPr>
          <w:rFonts w:ascii="Arial" w:hAnsi="Arial" w:cs="Arial"/>
          <w:caps/>
          <w:color w:val="000000"/>
          <w:szCs w:val="24"/>
          <w:lang w:val="es-PA"/>
        </w:rPr>
      </w:pPr>
      <w:r w:rsidRPr="00A23FC2">
        <w:rPr>
          <w:rFonts w:ascii="Arial" w:hAnsi="Arial" w:cs="Arial"/>
          <w:caps/>
          <w:color w:val="000000"/>
          <w:szCs w:val="24"/>
          <w:lang w:val="es-PA"/>
        </w:rPr>
        <w:t xml:space="preserve">                                                                                       </w:t>
      </w:r>
    </w:p>
    <w:p w:rsidR="00673B61" w:rsidRPr="00A23FC2" w:rsidRDefault="00ED7A3F">
      <w:pPr>
        <w:tabs>
          <w:tab w:val="left" w:pos="3494"/>
          <w:tab w:val="left" w:pos="3686"/>
        </w:tabs>
        <w:spacing w:before="120" w:after="120" w:line="240" w:lineRule="exact"/>
        <w:rPr>
          <w:rFonts w:ascii="Arial" w:hAnsi="Arial" w:cs="Arial"/>
          <w:szCs w:val="24"/>
          <w:lang w:val="es-PA"/>
        </w:rPr>
      </w:pPr>
      <w:r w:rsidRPr="00A23FC2">
        <w:rPr>
          <w:rFonts w:ascii="Arial" w:hAnsi="Arial" w:cs="Arial"/>
          <w:szCs w:val="24"/>
          <w:lang w:val="es-PA"/>
        </w:rPr>
        <w:t xml:space="preserve">                                        </w:t>
      </w:r>
    </w:p>
    <w:p w:rsidR="00673B61" w:rsidRPr="00A23FC2" w:rsidRDefault="00673B61">
      <w:pPr>
        <w:spacing w:line="240" w:lineRule="exact"/>
        <w:rPr>
          <w:rFonts w:ascii="Arial" w:hAnsi="Arial" w:cs="Arial"/>
          <w:szCs w:val="24"/>
          <w:lang w:val="es-PA"/>
        </w:rPr>
      </w:pPr>
    </w:p>
    <w:p w:rsidR="00673B61" w:rsidRPr="00A23FC2" w:rsidRDefault="00673B61">
      <w:pPr>
        <w:tabs>
          <w:tab w:val="left" w:pos="7657"/>
        </w:tabs>
        <w:spacing w:line="240" w:lineRule="exact"/>
        <w:rPr>
          <w:rFonts w:ascii="Arial" w:hAnsi="Arial" w:cs="Arial"/>
          <w:szCs w:val="24"/>
          <w:lang w:val="es-PA"/>
        </w:rPr>
      </w:pPr>
    </w:p>
    <w:sectPr w:rsidR="00673B61" w:rsidRPr="00A23FC2">
      <w:footerReference w:type="default" r:id="rId9"/>
      <w:pgSz w:w="12240" w:h="20160" w:code="5"/>
      <w:pgMar w:top="1440" w:right="1440" w:bottom="1440" w:left="1440" w:header="708" w:footer="708" w:gutter="0"/>
      <w:cols w:space="720"/>
    </w:sectPr>
  </w:body>
</w:document>
</file>

<file path=word/commentsExtended.xml><?xml version="1.0" encoding="utf-8"?>
<w15:commentsEx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14="http://schemas.microsoft.com/office/word/2010/wordml" xmlns:w15="http://schemas.microsoft.com/office/word/2012/wordml" mc:Ignorable="wp14 w14 w15">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Ex w15:paraId="00000008" w15:done="0"/>
  <w15:commentEx w15:paraId="00000009" w15:done="0"/>
  <w15:commentEx w15:paraId="0000000A" w15:done="0"/>
  <w15:commentEx w15:paraId="0000000B" w15:done="0"/>
  <w15:commentEx w15:paraId="0000000C" w15:done="0"/>
  <w15:commentEx w15:paraId="0000000D" w15:done="0"/>
  <w15:commentEx w15:paraId="0000000E" w15:done="0"/>
  <w15:commentEx w15:paraId="0000000F" w15:done="0"/>
  <w15:commentEx w15:paraId="00000010" w15:done="0"/>
  <w15:commentEx w15:paraId="00000011" w15:done="0"/>
  <w15:commentEx w15:paraId="00000012" w15:done="0"/>
  <w15:commentEx w15:paraId="00000013" w15:done="0"/>
  <w15:commentEx w15:paraId="00000014" w15:done="0"/>
  <w15:commentEx w15:paraId="00000015" w15:done="0"/>
  <w15:commentEx w15:paraId="00000016" w15:done="0"/>
  <w15:commentEx w15:paraId="00000017" w15:done="0"/>
  <w15:commentEx w15:paraId="00000018" w15:done="0"/>
  <w15:commentEx w15:paraId="00000019" w15:done="0"/>
  <w15:commentEx w15:paraId="0000001A" w15:done="0"/>
  <w15:commentEx w15:paraId="0000001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4EE5" w:rsidRDefault="00984EE5">
      <w:r>
        <w:separator/>
      </w:r>
    </w:p>
  </w:endnote>
  <w:endnote w:type="continuationSeparator" w:id="0">
    <w:p w:rsidR="00984EE5" w:rsidRDefault="00984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B61" w:rsidRDefault="00ED7A3F">
    <w:pPr>
      <w:pStyle w:val="Piedepgina"/>
      <w:jc w:val="right"/>
    </w:pPr>
    <w:r>
      <w:t xml:space="preserve">Página </w:t>
    </w:r>
    <w:r>
      <w:rPr>
        <w:b/>
      </w:rPr>
      <w:fldChar w:fldCharType="begin"/>
    </w:r>
    <w:r>
      <w:rPr>
        <w:b/>
      </w:rPr>
      <w:instrText>PAGE</w:instrText>
    </w:r>
    <w:r>
      <w:rPr>
        <w:b/>
      </w:rPr>
      <w:fldChar w:fldCharType="separate"/>
    </w:r>
    <w:r w:rsidR="003B2F1F">
      <w:rPr>
        <w:b/>
        <w:noProof/>
      </w:rPr>
      <w:t>1</w:t>
    </w:r>
    <w:r>
      <w:rPr>
        <w:b/>
      </w:rPr>
      <w:fldChar w:fldCharType="end"/>
    </w:r>
    <w:r>
      <w:t xml:space="preserve"> de </w:t>
    </w:r>
    <w:r>
      <w:rPr>
        <w:b/>
      </w:rPr>
      <w:fldChar w:fldCharType="begin"/>
    </w:r>
    <w:r>
      <w:rPr>
        <w:b/>
      </w:rPr>
      <w:instrText>NUMPAGES</w:instrText>
    </w:r>
    <w:r>
      <w:rPr>
        <w:b/>
      </w:rPr>
      <w:fldChar w:fldCharType="separate"/>
    </w:r>
    <w:r w:rsidR="003B2F1F">
      <w:rPr>
        <w:b/>
        <w:noProof/>
      </w:rPr>
      <w:t>9</w:t>
    </w:r>
    <w:r>
      <w:rPr>
        <w:b/>
      </w:rPr>
      <w:fldChar w:fldCharType="end"/>
    </w:r>
  </w:p>
  <w:p w:rsidR="00673B61" w:rsidRDefault="00673B6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4EE5" w:rsidRDefault="00984EE5">
      <w:r>
        <w:separator/>
      </w:r>
    </w:p>
  </w:footnote>
  <w:footnote w:type="continuationSeparator" w:id="0">
    <w:p w:rsidR="00984EE5" w:rsidRDefault="00984E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multilevel"/>
    <w:tmpl w:val="5B5C340C"/>
    <w:lvl w:ilvl="0">
      <w:start w:val="1"/>
      <w:numFmt w:val="bullet"/>
      <w:pStyle w:val="Listaconvietas2"/>
      <w:lvlText w:val=""/>
      <w:lvlJc w:val="left"/>
      <w:pPr>
        <w:ind w:left="5605" w:hanging="360"/>
      </w:pPr>
      <w:rPr>
        <w:rFonts w:ascii="Symbol" w:hAnsi="Symbol"/>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
    <w:nsid w:val="008D3EAC"/>
    <w:multiLevelType w:val="hybridMultilevel"/>
    <w:tmpl w:val="2EE2F8E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09483887"/>
    <w:multiLevelType w:val="hybridMultilevel"/>
    <w:tmpl w:val="ED7AE512"/>
    <w:lvl w:ilvl="0" w:tplc="180A000D">
      <w:start w:val="1"/>
      <w:numFmt w:val="bullet"/>
      <w:lvlText w:val=""/>
      <w:lvlJc w:val="left"/>
      <w:pPr>
        <w:ind w:left="1146" w:hanging="360"/>
      </w:pPr>
      <w:rPr>
        <w:rFonts w:ascii="Wingdings" w:hAnsi="Wingdings" w:hint="default"/>
      </w:rPr>
    </w:lvl>
    <w:lvl w:ilvl="1" w:tplc="180A0003" w:tentative="1">
      <w:start w:val="1"/>
      <w:numFmt w:val="bullet"/>
      <w:lvlText w:val="o"/>
      <w:lvlJc w:val="left"/>
      <w:pPr>
        <w:ind w:left="1866" w:hanging="360"/>
      </w:pPr>
      <w:rPr>
        <w:rFonts w:ascii="Courier New" w:hAnsi="Courier New" w:cs="Courier New" w:hint="default"/>
      </w:rPr>
    </w:lvl>
    <w:lvl w:ilvl="2" w:tplc="180A0005" w:tentative="1">
      <w:start w:val="1"/>
      <w:numFmt w:val="bullet"/>
      <w:lvlText w:val=""/>
      <w:lvlJc w:val="left"/>
      <w:pPr>
        <w:ind w:left="2586" w:hanging="360"/>
      </w:pPr>
      <w:rPr>
        <w:rFonts w:ascii="Wingdings" w:hAnsi="Wingdings" w:hint="default"/>
      </w:rPr>
    </w:lvl>
    <w:lvl w:ilvl="3" w:tplc="180A0001" w:tentative="1">
      <w:start w:val="1"/>
      <w:numFmt w:val="bullet"/>
      <w:lvlText w:val=""/>
      <w:lvlJc w:val="left"/>
      <w:pPr>
        <w:ind w:left="3306" w:hanging="360"/>
      </w:pPr>
      <w:rPr>
        <w:rFonts w:ascii="Symbol" w:hAnsi="Symbol" w:hint="default"/>
      </w:rPr>
    </w:lvl>
    <w:lvl w:ilvl="4" w:tplc="180A0003" w:tentative="1">
      <w:start w:val="1"/>
      <w:numFmt w:val="bullet"/>
      <w:lvlText w:val="o"/>
      <w:lvlJc w:val="left"/>
      <w:pPr>
        <w:ind w:left="4026" w:hanging="360"/>
      </w:pPr>
      <w:rPr>
        <w:rFonts w:ascii="Courier New" w:hAnsi="Courier New" w:cs="Courier New" w:hint="default"/>
      </w:rPr>
    </w:lvl>
    <w:lvl w:ilvl="5" w:tplc="180A0005" w:tentative="1">
      <w:start w:val="1"/>
      <w:numFmt w:val="bullet"/>
      <w:lvlText w:val=""/>
      <w:lvlJc w:val="left"/>
      <w:pPr>
        <w:ind w:left="4746" w:hanging="360"/>
      </w:pPr>
      <w:rPr>
        <w:rFonts w:ascii="Wingdings" w:hAnsi="Wingdings" w:hint="default"/>
      </w:rPr>
    </w:lvl>
    <w:lvl w:ilvl="6" w:tplc="180A0001" w:tentative="1">
      <w:start w:val="1"/>
      <w:numFmt w:val="bullet"/>
      <w:lvlText w:val=""/>
      <w:lvlJc w:val="left"/>
      <w:pPr>
        <w:ind w:left="5466" w:hanging="360"/>
      </w:pPr>
      <w:rPr>
        <w:rFonts w:ascii="Symbol" w:hAnsi="Symbol" w:hint="default"/>
      </w:rPr>
    </w:lvl>
    <w:lvl w:ilvl="7" w:tplc="180A0003" w:tentative="1">
      <w:start w:val="1"/>
      <w:numFmt w:val="bullet"/>
      <w:lvlText w:val="o"/>
      <w:lvlJc w:val="left"/>
      <w:pPr>
        <w:ind w:left="6186" w:hanging="360"/>
      </w:pPr>
      <w:rPr>
        <w:rFonts w:ascii="Courier New" w:hAnsi="Courier New" w:cs="Courier New" w:hint="default"/>
      </w:rPr>
    </w:lvl>
    <w:lvl w:ilvl="8" w:tplc="180A0005" w:tentative="1">
      <w:start w:val="1"/>
      <w:numFmt w:val="bullet"/>
      <w:lvlText w:val=""/>
      <w:lvlJc w:val="left"/>
      <w:pPr>
        <w:ind w:left="6906" w:hanging="360"/>
      </w:pPr>
      <w:rPr>
        <w:rFonts w:ascii="Wingdings" w:hAnsi="Wingdings" w:hint="default"/>
      </w:rPr>
    </w:lvl>
  </w:abstractNum>
  <w:abstractNum w:abstractNumId="3">
    <w:nsid w:val="09D30F43"/>
    <w:multiLevelType w:val="multilevel"/>
    <w:tmpl w:val="1A9C1128"/>
    <w:lvl w:ilvl="0">
      <w:start w:val="1"/>
      <w:numFmt w:val="lowerLetter"/>
      <w:lvlText w:val="%1."/>
      <w:lvlJc w:val="left"/>
      <w:pPr>
        <w:ind w:left="644" w:hanging="360"/>
      </w:pPr>
      <w:rPr>
        <w:b w:val="0"/>
      </w:rPr>
    </w:lvl>
    <w:lvl w:ilvl="1">
      <w:start w:val="1"/>
      <w:numFmt w:val="lowerLetter"/>
      <w:lvlText w:val="%2."/>
      <w:lvlJc w:val="left"/>
      <w:pPr>
        <w:ind w:left="1156" w:hanging="360"/>
      </w:pPr>
    </w:lvl>
    <w:lvl w:ilvl="2">
      <w:start w:val="1"/>
      <w:numFmt w:val="lowerRoman"/>
      <w:lvlText w:val="%3."/>
      <w:lvlJc w:val="right"/>
      <w:pPr>
        <w:ind w:left="1876" w:hanging="180"/>
      </w:pPr>
    </w:lvl>
    <w:lvl w:ilvl="3">
      <w:start w:val="1"/>
      <w:numFmt w:val="decimal"/>
      <w:lvlText w:val="%4."/>
      <w:lvlJc w:val="left"/>
      <w:pPr>
        <w:ind w:left="2596" w:hanging="360"/>
      </w:pPr>
    </w:lvl>
    <w:lvl w:ilvl="4">
      <w:start w:val="1"/>
      <w:numFmt w:val="lowerLetter"/>
      <w:lvlText w:val="%5."/>
      <w:lvlJc w:val="left"/>
      <w:pPr>
        <w:ind w:left="3316" w:hanging="360"/>
      </w:pPr>
    </w:lvl>
    <w:lvl w:ilvl="5">
      <w:start w:val="1"/>
      <w:numFmt w:val="lowerRoman"/>
      <w:lvlText w:val="%6."/>
      <w:lvlJc w:val="right"/>
      <w:pPr>
        <w:ind w:left="4036" w:hanging="180"/>
      </w:pPr>
    </w:lvl>
    <w:lvl w:ilvl="6">
      <w:start w:val="1"/>
      <w:numFmt w:val="decimal"/>
      <w:lvlText w:val="%7."/>
      <w:lvlJc w:val="left"/>
      <w:pPr>
        <w:ind w:left="4756" w:hanging="360"/>
      </w:pPr>
    </w:lvl>
    <w:lvl w:ilvl="7">
      <w:start w:val="1"/>
      <w:numFmt w:val="lowerLetter"/>
      <w:lvlText w:val="%8."/>
      <w:lvlJc w:val="left"/>
      <w:pPr>
        <w:ind w:left="5476" w:hanging="360"/>
      </w:pPr>
    </w:lvl>
    <w:lvl w:ilvl="8">
      <w:start w:val="1"/>
      <w:numFmt w:val="lowerRoman"/>
      <w:lvlText w:val="%9."/>
      <w:lvlJc w:val="right"/>
      <w:pPr>
        <w:ind w:left="6196" w:hanging="180"/>
      </w:pPr>
    </w:lvl>
  </w:abstractNum>
  <w:abstractNum w:abstractNumId="4">
    <w:nsid w:val="0B1303C8"/>
    <w:multiLevelType w:val="hybridMultilevel"/>
    <w:tmpl w:val="F7A2A70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0DAF30A3"/>
    <w:multiLevelType w:val="hybridMultilevel"/>
    <w:tmpl w:val="D9D44AB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6">
    <w:nsid w:val="15CC78CE"/>
    <w:multiLevelType w:val="hybridMultilevel"/>
    <w:tmpl w:val="6D909B24"/>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7">
    <w:nsid w:val="161F671D"/>
    <w:multiLevelType w:val="hybridMultilevel"/>
    <w:tmpl w:val="BCDAADDA"/>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8">
    <w:nsid w:val="18757681"/>
    <w:multiLevelType w:val="hybridMultilevel"/>
    <w:tmpl w:val="0FC088DE"/>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9">
    <w:nsid w:val="18E36106"/>
    <w:multiLevelType w:val="multilevel"/>
    <w:tmpl w:val="D032857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
    <w:nsid w:val="191C03DB"/>
    <w:multiLevelType w:val="hybridMultilevel"/>
    <w:tmpl w:val="36C6912A"/>
    <w:lvl w:ilvl="0" w:tplc="180A0001">
      <w:start w:val="1"/>
      <w:numFmt w:val="bullet"/>
      <w:lvlText w:val=""/>
      <w:lvlJc w:val="left"/>
      <w:pPr>
        <w:ind w:left="643" w:hanging="360"/>
      </w:pPr>
      <w:rPr>
        <w:rFonts w:ascii="Symbol" w:hAnsi="Symbol" w:hint="default"/>
      </w:rPr>
    </w:lvl>
    <w:lvl w:ilvl="1" w:tplc="180A0003" w:tentative="1">
      <w:start w:val="1"/>
      <w:numFmt w:val="bullet"/>
      <w:lvlText w:val="o"/>
      <w:lvlJc w:val="left"/>
      <w:pPr>
        <w:ind w:left="1363" w:hanging="360"/>
      </w:pPr>
      <w:rPr>
        <w:rFonts w:ascii="Courier New" w:hAnsi="Courier New" w:cs="Courier New" w:hint="default"/>
      </w:rPr>
    </w:lvl>
    <w:lvl w:ilvl="2" w:tplc="180A0005" w:tentative="1">
      <w:start w:val="1"/>
      <w:numFmt w:val="bullet"/>
      <w:lvlText w:val=""/>
      <w:lvlJc w:val="left"/>
      <w:pPr>
        <w:ind w:left="2083" w:hanging="360"/>
      </w:pPr>
      <w:rPr>
        <w:rFonts w:ascii="Wingdings" w:hAnsi="Wingdings" w:hint="default"/>
      </w:rPr>
    </w:lvl>
    <w:lvl w:ilvl="3" w:tplc="180A0001" w:tentative="1">
      <w:start w:val="1"/>
      <w:numFmt w:val="bullet"/>
      <w:lvlText w:val=""/>
      <w:lvlJc w:val="left"/>
      <w:pPr>
        <w:ind w:left="2803" w:hanging="360"/>
      </w:pPr>
      <w:rPr>
        <w:rFonts w:ascii="Symbol" w:hAnsi="Symbol" w:hint="default"/>
      </w:rPr>
    </w:lvl>
    <w:lvl w:ilvl="4" w:tplc="180A0003" w:tentative="1">
      <w:start w:val="1"/>
      <w:numFmt w:val="bullet"/>
      <w:lvlText w:val="o"/>
      <w:lvlJc w:val="left"/>
      <w:pPr>
        <w:ind w:left="3523" w:hanging="360"/>
      </w:pPr>
      <w:rPr>
        <w:rFonts w:ascii="Courier New" w:hAnsi="Courier New" w:cs="Courier New" w:hint="default"/>
      </w:rPr>
    </w:lvl>
    <w:lvl w:ilvl="5" w:tplc="180A0005" w:tentative="1">
      <w:start w:val="1"/>
      <w:numFmt w:val="bullet"/>
      <w:lvlText w:val=""/>
      <w:lvlJc w:val="left"/>
      <w:pPr>
        <w:ind w:left="4243" w:hanging="360"/>
      </w:pPr>
      <w:rPr>
        <w:rFonts w:ascii="Wingdings" w:hAnsi="Wingdings" w:hint="default"/>
      </w:rPr>
    </w:lvl>
    <w:lvl w:ilvl="6" w:tplc="180A0001" w:tentative="1">
      <w:start w:val="1"/>
      <w:numFmt w:val="bullet"/>
      <w:lvlText w:val=""/>
      <w:lvlJc w:val="left"/>
      <w:pPr>
        <w:ind w:left="4963" w:hanging="360"/>
      </w:pPr>
      <w:rPr>
        <w:rFonts w:ascii="Symbol" w:hAnsi="Symbol" w:hint="default"/>
      </w:rPr>
    </w:lvl>
    <w:lvl w:ilvl="7" w:tplc="180A0003" w:tentative="1">
      <w:start w:val="1"/>
      <w:numFmt w:val="bullet"/>
      <w:lvlText w:val="o"/>
      <w:lvlJc w:val="left"/>
      <w:pPr>
        <w:ind w:left="5683" w:hanging="360"/>
      </w:pPr>
      <w:rPr>
        <w:rFonts w:ascii="Courier New" w:hAnsi="Courier New" w:cs="Courier New" w:hint="default"/>
      </w:rPr>
    </w:lvl>
    <w:lvl w:ilvl="8" w:tplc="180A0005" w:tentative="1">
      <w:start w:val="1"/>
      <w:numFmt w:val="bullet"/>
      <w:lvlText w:val=""/>
      <w:lvlJc w:val="left"/>
      <w:pPr>
        <w:ind w:left="6403" w:hanging="360"/>
      </w:pPr>
      <w:rPr>
        <w:rFonts w:ascii="Wingdings" w:hAnsi="Wingdings" w:hint="default"/>
      </w:rPr>
    </w:lvl>
  </w:abstractNum>
  <w:abstractNum w:abstractNumId="11">
    <w:nsid w:val="19CB32B2"/>
    <w:multiLevelType w:val="hybridMultilevel"/>
    <w:tmpl w:val="6204CE4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2">
    <w:nsid w:val="1B9A2A9C"/>
    <w:multiLevelType w:val="hybridMultilevel"/>
    <w:tmpl w:val="88E08A3C"/>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13">
    <w:nsid w:val="1DCD017F"/>
    <w:multiLevelType w:val="hybridMultilevel"/>
    <w:tmpl w:val="E24ABD9E"/>
    <w:lvl w:ilvl="0" w:tplc="180A000D">
      <w:start w:val="1"/>
      <w:numFmt w:val="bullet"/>
      <w:lvlText w:val=""/>
      <w:lvlJc w:val="left"/>
      <w:pPr>
        <w:ind w:left="1146" w:hanging="360"/>
      </w:pPr>
      <w:rPr>
        <w:rFonts w:ascii="Wingdings" w:hAnsi="Wingdings" w:hint="default"/>
      </w:rPr>
    </w:lvl>
    <w:lvl w:ilvl="1" w:tplc="180A0003" w:tentative="1">
      <w:start w:val="1"/>
      <w:numFmt w:val="bullet"/>
      <w:lvlText w:val="o"/>
      <w:lvlJc w:val="left"/>
      <w:pPr>
        <w:ind w:left="1866" w:hanging="360"/>
      </w:pPr>
      <w:rPr>
        <w:rFonts w:ascii="Courier New" w:hAnsi="Courier New" w:cs="Courier New" w:hint="default"/>
      </w:rPr>
    </w:lvl>
    <w:lvl w:ilvl="2" w:tplc="180A0005" w:tentative="1">
      <w:start w:val="1"/>
      <w:numFmt w:val="bullet"/>
      <w:lvlText w:val=""/>
      <w:lvlJc w:val="left"/>
      <w:pPr>
        <w:ind w:left="2586" w:hanging="360"/>
      </w:pPr>
      <w:rPr>
        <w:rFonts w:ascii="Wingdings" w:hAnsi="Wingdings" w:hint="default"/>
      </w:rPr>
    </w:lvl>
    <w:lvl w:ilvl="3" w:tplc="180A0001" w:tentative="1">
      <w:start w:val="1"/>
      <w:numFmt w:val="bullet"/>
      <w:lvlText w:val=""/>
      <w:lvlJc w:val="left"/>
      <w:pPr>
        <w:ind w:left="3306" w:hanging="360"/>
      </w:pPr>
      <w:rPr>
        <w:rFonts w:ascii="Symbol" w:hAnsi="Symbol" w:hint="default"/>
      </w:rPr>
    </w:lvl>
    <w:lvl w:ilvl="4" w:tplc="180A0003" w:tentative="1">
      <w:start w:val="1"/>
      <w:numFmt w:val="bullet"/>
      <w:lvlText w:val="o"/>
      <w:lvlJc w:val="left"/>
      <w:pPr>
        <w:ind w:left="4026" w:hanging="360"/>
      </w:pPr>
      <w:rPr>
        <w:rFonts w:ascii="Courier New" w:hAnsi="Courier New" w:cs="Courier New" w:hint="default"/>
      </w:rPr>
    </w:lvl>
    <w:lvl w:ilvl="5" w:tplc="180A0005" w:tentative="1">
      <w:start w:val="1"/>
      <w:numFmt w:val="bullet"/>
      <w:lvlText w:val=""/>
      <w:lvlJc w:val="left"/>
      <w:pPr>
        <w:ind w:left="4746" w:hanging="360"/>
      </w:pPr>
      <w:rPr>
        <w:rFonts w:ascii="Wingdings" w:hAnsi="Wingdings" w:hint="default"/>
      </w:rPr>
    </w:lvl>
    <w:lvl w:ilvl="6" w:tplc="180A0001" w:tentative="1">
      <w:start w:val="1"/>
      <w:numFmt w:val="bullet"/>
      <w:lvlText w:val=""/>
      <w:lvlJc w:val="left"/>
      <w:pPr>
        <w:ind w:left="5466" w:hanging="360"/>
      </w:pPr>
      <w:rPr>
        <w:rFonts w:ascii="Symbol" w:hAnsi="Symbol" w:hint="default"/>
      </w:rPr>
    </w:lvl>
    <w:lvl w:ilvl="7" w:tplc="180A0003" w:tentative="1">
      <w:start w:val="1"/>
      <w:numFmt w:val="bullet"/>
      <w:lvlText w:val="o"/>
      <w:lvlJc w:val="left"/>
      <w:pPr>
        <w:ind w:left="6186" w:hanging="360"/>
      </w:pPr>
      <w:rPr>
        <w:rFonts w:ascii="Courier New" w:hAnsi="Courier New" w:cs="Courier New" w:hint="default"/>
      </w:rPr>
    </w:lvl>
    <w:lvl w:ilvl="8" w:tplc="180A0005" w:tentative="1">
      <w:start w:val="1"/>
      <w:numFmt w:val="bullet"/>
      <w:lvlText w:val=""/>
      <w:lvlJc w:val="left"/>
      <w:pPr>
        <w:ind w:left="6906" w:hanging="360"/>
      </w:pPr>
      <w:rPr>
        <w:rFonts w:ascii="Wingdings" w:hAnsi="Wingdings" w:hint="default"/>
      </w:rPr>
    </w:lvl>
  </w:abstractNum>
  <w:abstractNum w:abstractNumId="14">
    <w:nsid w:val="1E804856"/>
    <w:multiLevelType w:val="hybridMultilevel"/>
    <w:tmpl w:val="4C3E77D2"/>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15">
    <w:nsid w:val="1F356253"/>
    <w:multiLevelType w:val="hybridMultilevel"/>
    <w:tmpl w:val="A32A1FAA"/>
    <w:lvl w:ilvl="0" w:tplc="1AC44126">
      <w:start w:val="1"/>
      <w:numFmt w:val="decimal"/>
      <w:lvlText w:val="%1."/>
      <w:lvlJc w:val="left"/>
      <w:pPr>
        <w:ind w:left="360" w:hanging="360"/>
      </w:pPr>
      <w:rPr>
        <w:b w:val="0"/>
      </w:r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6">
    <w:nsid w:val="208B36C3"/>
    <w:multiLevelType w:val="hybridMultilevel"/>
    <w:tmpl w:val="48AC812C"/>
    <w:lvl w:ilvl="0" w:tplc="180A000D">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7">
    <w:nsid w:val="21A73A08"/>
    <w:multiLevelType w:val="hybridMultilevel"/>
    <w:tmpl w:val="BD4ECC6E"/>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18">
    <w:nsid w:val="21DE7D32"/>
    <w:multiLevelType w:val="hybridMultilevel"/>
    <w:tmpl w:val="95EE475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9">
    <w:nsid w:val="26AB2E73"/>
    <w:multiLevelType w:val="hybridMultilevel"/>
    <w:tmpl w:val="21CE27E8"/>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0">
    <w:nsid w:val="27D67834"/>
    <w:multiLevelType w:val="hybridMultilevel"/>
    <w:tmpl w:val="48F2D15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1">
    <w:nsid w:val="3F83581F"/>
    <w:multiLevelType w:val="hybridMultilevel"/>
    <w:tmpl w:val="B344E2A2"/>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22">
    <w:nsid w:val="430318D3"/>
    <w:multiLevelType w:val="hybridMultilevel"/>
    <w:tmpl w:val="73A29268"/>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23">
    <w:nsid w:val="452317E9"/>
    <w:multiLevelType w:val="hybridMultilevel"/>
    <w:tmpl w:val="B64C1502"/>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24">
    <w:nsid w:val="47D338F6"/>
    <w:multiLevelType w:val="multilevel"/>
    <w:tmpl w:val="B366D7EC"/>
    <w:lvl w:ilvl="0">
      <w:start w:val="1"/>
      <w:numFmt w:val="upperRoman"/>
      <w:lvlText w:val="%1."/>
      <w:lvlJc w:val="left"/>
      <w:pPr>
        <w:ind w:left="1140" w:hanging="720"/>
      </w:pPr>
      <w:rPr>
        <w:b/>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5">
    <w:nsid w:val="4B6358BA"/>
    <w:multiLevelType w:val="hybridMultilevel"/>
    <w:tmpl w:val="C6AC5318"/>
    <w:lvl w:ilvl="0" w:tplc="180A000D">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6">
    <w:nsid w:val="4C534D09"/>
    <w:multiLevelType w:val="hybridMultilevel"/>
    <w:tmpl w:val="06289388"/>
    <w:lvl w:ilvl="0" w:tplc="BE72A988">
      <w:start w:val="1"/>
      <w:numFmt w:val="bullet"/>
      <w:lvlText w:val=""/>
      <w:lvlJc w:val="center"/>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7">
    <w:nsid w:val="4EF024F7"/>
    <w:multiLevelType w:val="hybridMultilevel"/>
    <w:tmpl w:val="16868356"/>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28">
    <w:nsid w:val="56FE1187"/>
    <w:multiLevelType w:val="hybridMultilevel"/>
    <w:tmpl w:val="C290821A"/>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29">
    <w:nsid w:val="594296DE"/>
    <w:multiLevelType w:val="multilevel"/>
    <w:tmpl w:val="4F24A8E0"/>
    <w:lvl w:ilvl="0">
      <w:start w:val="1"/>
      <w:numFmt w:val="decimal"/>
      <w:suff w:val="space"/>
      <w:lvlText w:val="%1."/>
      <w:lvlJc w:val="left"/>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30">
    <w:nsid w:val="5970FA0C"/>
    <w:multiLevelType w:val="multilevel"/>
    <w:tmpl w:val="222428DC"/>
    <w:lvl w:ilvl="0">
      <w:start w:val="1"/>
      <w:numFmt w:val="bullet"/>
      <w:lvlText w:val=""/>
      <w:lvlJc w:val="left"/>
      <w:pPr>
        <w:ind w:left="113" w:hanging="113"/>
      </w:pPr>
      <w:rPr>
        <w:rFonts w:ascii="Wingdings" w:hAnsi="Wingdings"/>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31">
    <w:nsid w:val="597107DB"/>
    <w:multiLevelType w:val="multilevel"/>
    <w:tmpl w:val="CE7ABC44"/>
    <w:lvl w:ilvl="0">
      <w:start w:val="1"/>
      <w:numFmt w:val="decimal"/>
      <w:lvlText w:val="%1."/>
      <w:lvlJc w:val="left"/>
      <w:pPr>
        <w:ind w:left="425" w:hanging="425"/>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32">
    <w:nsid w:val="5C8E6EFE"/>
    <w:multiLevelType w:val="hybridMultilevel"/>
    <w:tmpl w:val="72EC6924"/>
    <w:lvl w:ilvl="0" w:tplc="180A000D">
      <w:start w:val="1"/>
      <w:numFmt w:val="bullet"/>
      <w:lvlText w:val=""/>
      <w:lvlJc w:val="left"/>
      <w:pPr>
        <w:ind w:left="780" w:hanging="360"/>
      </w:pPr>
      <w:rPr>
        <w:rFonts w:ascii="Wingdings" w:hAnsi="Wingdings" w:hint="default"/>
      </w:rPr>
    </w:lvl>
    <w:lvl w:ilvl="1" w:tplc="180A0003" w:tentative="1">
      <w:start w:val="1"/>
      <w:numFmt w:val="bullet"/>
      <w:lvlText w:val="o"/>
      <w:lvlJc w:val="left"/>
      <w:pPr>
        <w:ind w:left="1500" w:hanging="360"/>
      </w:pPr>
      <w:rPr>
        <w:rFonts w:ascii="Courier New" w:hAnsi="Courier New" w:cs="Courier New" w:hint="default"/>
      </w:rPr>
    </w:lvl>
    <w:lvl w:ilvl="2" w:tplc="180A0005" w:tentative="1">
      <w:start w:val="1"/>
      <w:numFmt w:val="bullet"/>
      <w:lvlText w:val=""/>
      <w:lvlJc w:val="left"/>
      <w:pPr>
        <w:ind w:left="2220" w:hanging="360"/>
      </w:pPr>
      <w:rPr>
        <w:rFonts w:ascii="Wingdings" w:hAnsi="Wingdings" w:hint="default"/>
      </w:rPr>
    </w:lvl>
    <w:lvl w:ilvl="3" w:tplc="180A0001" w:tentative="1">
      <w:start w:val="1"/>
      <w:numFmt w:val="bullet"/>
      <w:lvlText w:val=""/>
      <w:lvlJc w:val="left"/>
      <w:pPr>
        <w:ind w:left="2940" w:hanging="360"/>
      </w:pPr>
      <w:rPr>
        <w:rFonts w:ascii="Symbol" w:hAnsi="Symbol" w:hint="default"/>
      </w:rPr>
    </w:lvl>
    <w:lvl w:ilvl="4" w:tplc="180A0003" w:tentative="1">
      <w:start w:val="1"/>
      <w:numFmt w:val="bullet"/>
      <w:lvlText w:val="o"/>
      <w:lvlJc w:val="left"/>
      <w:pPr>
        <w:ind w:left="3660" w:hanging="360"/>
      </w:pPr>
      <w:rPr>
        <w:rFonts w:ascii="Courier New" w:hAnsi="Courier New" w:cs="Courier New" w:hint="default"/>
      </w:rPr>
    </w:lvl>
    <w:lvl w:ilvl="5" w:tplc="180A0005" w:tentative="1">
      <w:start w:val="1"/>
      <w:numFmt w:val="bullet"/>
      <w:lvlText w:val=""/>
      <w:lvlJc w:val="left"/>
      <w:pPr>
        <w:ind w:left="4380" w:hanging="360"/>
      </w:pPr>
      <w:rPr>
        <w:rFonts w:ascii="Wingdings" w:hAnsi="Wingdings" w:hint="default"/>
      </w:rPr>
    </w:lvl>
    <w:lvl w:ilvl="6" w:tplc="180A0001" w:tentative="1">
      <w:start w:val="1"/>
      <w:numFmt w:val="bullet"/>
      <w:lvlText w:val=""/>
      <w:lvlJc w:val="left"/>
      <w:pPr>
        <w:ind w:left="5100" w:hanging="360"/>
      </w:pPr>
      <w:rPr>
        <w:rFonts w:ascii="Symbol" w:hAnsi="Symbol" w:hint="default"/>
      </w:rPr>
    </w:lvl>
    <w:lvl w:ilvl="7" w:tplc="180A0003" w:tentative="1">
      <w:start w:val="1"/>
      <w:numFmt w:val="bullet"/>
      <w:lvlText w:val="o"/>
      <w:lvlJc w:val="left"/>
      <w:pPr>
        <w:ind w:left="5820" w:hanging="360"/>
      </w:pPr>
      <w:rPr>
        <w:rFonts w:ascii="Courier New" w:hAnsi="Courier New" w:cs="Courier New" w:hint="default"/>
      </w:rPr>
    </w:lvl>
    <w:lvl w:ilvl="8" w:tplc="180A0005" w:tentative="1">
      <w:start w:val="1"/>
      <w:numFmt w:val="bullet"/>
      <w:lvlText w:val=""/>
      <w:lvlJc w:val="left"/>
      <w:pPr>
        <w:ind w:left="6540" w:hanging="360"/>
      </w:pPr>
      <w:rPr>
        <w:rFonts w:ascii="Wingdings" w:hAnsi="Wingdings" w:hint="default"/>
      </w:rPr>
    </w:lvl>
  </w:abstractNum>
  <w:abstractNum w:abstractNumId="33">
    <w:nsid w:val="5DB945A8"/>
    <w:multiLevelType w:val="hybridMultilevel"/>
    <w:tmpl w:val="157E02C2"/>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34">
    <w:nsid w:val="60A73BFE"/>
    <w:multiLevelType w:val="multilevel"/>
    <w:tmpl w:val="0000418C"/>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5">
    <w:nsid w:val="60D76694"/>
    <w:multiLevelType w:val="multilevel"/>
    <w:tmpl w:val="F86016A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6">
    <w:nsid w:val="6E0B7CB2"/>
    <w:multiLevelType w:val="hybridMultilevel"/>
    <w:tmpl w:val="F6C48972"/>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37">
    <w:nsid w:val="754E7ADA"/>
    <w:multiLevelType w:val="hybridMultilevel"/>
    <w:tmpl w:val="6B74C8A0"/>
    <w:lvl w:ilvl="0" w:tplc="180A000D">
      <w:start w:val="1"/>
      <w:numFmt w:val="bullet"/>
      <w:lvlText w:val=""/>
      <w:lvlJc w:val="left"/>
      <w:pPr>
        <w:ind w:left="1146" w:hanging="360"/>
      </w:pPr>
      <w:rPr>
        <w:rFonts w:ascii="Wingdings" w:hAnsi="Wingdings" w:hint="default"/>
      </w:rPr>
    </w:lvl>
    <w:lvl w:ilvl="1" w:tplc="180A0003" w:tentative="1">
      <w:start w:val="1"/>
      <w:numFmt w:val="bullet"/>
      <w:lvlText w:val="o"/>
      <w:lvlJc w:val="left"/>
      <w:pPr>
        <w:ind w:left="1866" w:hanging="360"/>
      </w:pPr>
      <w:rPr>
        <w:rFonts w:ascii="Courier New" w:hAnsi="Courier New" w:cs="Courier New" w:hint="default"/>
      </w:rPr>
    </w:lvl>
    <w:lvl w:ilvl="2" w:tplc="180A0005" w:tentative="1">
      <w:start w:val="1"/>
      <w:numFmt w:val="bullet"/>
      <w:lvlText w:val=""/>
      <w:lvlJc w:val="left"/>
      <w:pPr>
        <w:ind w:left="2586" w:hanging="360"/>
      </w:pPr>
      <w:rPr>
        <w:rFonts w:ascii="Wingdings" w:hAnsi="Wingdings" w:hint="default"/>
      </w:rPr>
    </w:lvl>
    <w:lvl w:ilvl="3" w:tplc="180A0001" w:tentative="1">
      <w:start w:val="1"/>
      <w:numFmt w:val="bullet"/>
      <w:lvlText w:val=""/>
      <w:lvlJc w:val="left"/>
      <w:pPr>
        <w:ind w:left="3306" w:hanging="360"/>
      </w:pPr>
      <w:rPr>
        <w:rFonts w:ascii="Symbol" w:hAnsi="Symbol" w:hint="default"/>
      </w:rPr>
    </w:lvl>
    <w:lvl w:ilvl="4" w:tplc="180A0003" w:tentative="1">
      <w:start w:val="1"/>
      <w:numFmt w:val="bullet"/>
      <w:lvlText w:val="o"/>
      <w:lvlJc w:val="left"/>
      <w:pPr>
        <w:ind w:left="4026" w:hanging="360"/>
      </w:pPr>
      <w:rPr>
        <w:rFonts w:ascii="Courier New" w:hAnsi="Courier New" w:cs="Courier New" w:hint="default"/>
      </w:rPr>
    </w:lvl>
    <w:lvl w:ilvl="5" w:tplc="180A0005" w:tentative="1">
      <w:start w:val="1"/>
      <w:numFmt w:val="bullet"/>
      <w:lvlText w:val=""/>
      <w:lvlJc w:val="left"/>
      <w:pPr>
        <w:ind w:left="4746" w:hanging="360"/>
      </w:pPr>
      <w:rPr>
        <w:rFonts w:ascii="Wingdings" w:hAnsi="Wingdings" w:hint="default"/>
      </w:rPr>
    </w:lvl>
    <w:lvl w:ilvl="6" w:tplc="180A0001" w:tentative="1">
      <w:start w:val="1"/>
      <w:numFmt w:val="bullet"/>
      <w:lvlText w:val=""/>
      <w:lvlJc w:val="left"/>
      <w:pPr>
        <w:ind w:left="5466" w:hanging="360"/>
      </w:pPr>
      <w:rPr>
        <w:rFonts w:ascii="Symbol" w:hAnsi="Symbol" w:hint="default"/>
      </w:rPr>
    </w:lvl>
    <w:lvl w:ilvl="7" w:tplc="180A0003" w:tentative="1">
      <w:start w:val="1"/>
      <w:numFmt w:val="bullet"/>
      <w:lvlText w:val="o"/>
      <w:lvlJc w:val="left"/>
      <w:pPr>
        <w:ind w:left="6186" w:hanging="360"/>
      </w:pPr>
      <w:rPr>
        <w:rFonts w:ascii="Courier New" w:hAnsi="Courier New" w:cs="Courier New" w:hint="default"/>
      </w:rPr>
    </w:lvl>
    <w:lvl w:ilvl="8" w:tplc="180A0005" w:tentative="1">
      <w:start w:val="1"/>
      <w:numFmt w:val="bullet"/>
      <w:lvlText w:val=""/>
      <w:lvlJc w:val="left"/>
      <w:pPr>
        <w:ind w:left="6906" w:hanging="360"/>
      </w:pPr>
      <w:rPr>
        <w:rFonts w:ascii="Wingdings" w:hAnsi="Wingdings" w:hint="default"/>
      </w:rPr>
    </w:lvl>
  </w:abstractNum>
  <w:abstractNum w:abstractNumId="38">
    <w:nsid w:val="78FB7F43"/>
    <w:multiLevelType w:val="multilevel"/>
    <w:tmpl w:val="ED30FDD8"/>
    <w:lvl w:ilvl="0">
      <w:start w:val="4"/>
      <w:numFmt w:val="upperRoman"/>
      <w:lvlText w:val="%1."/>
      <w:lvlJc w:val="left"/>
      <w:pPr>
        <w:ind w:left="2130" w:hanging="720"/>
      </w:pPr>
    </w:lvl>
    <w:lvl w:ilvl="1">
      <w:start w:val="1"/>
      <w:numFmt w:val="lowerLetter"/>
      <w:lvlText w:val="%2."/>
      <w:lvlJc w:val="left"/>
      <w:pPr>
        <w:ind w:left="2490" w:hanging="360"/>
      </w:pPr>
    </w:lvl>
    <w:lvl w:ilvl="2">
      <w:start w:val="1"/>
      <w:numFmt w:val="lowerRoman"/>
      <w:lvlText w:val="%3."/>
      <w:lvlJc w:val="right"/>
      <w:pPr>
        <w:ind w:left="3210" w:hanging="180"/>
      </w:pPr>
    </w:lvl>
    <w:lvl w:ilvl="3">
      <w:start w:val="1"/>
      <w:numFmt w:val="decimal"/>
      <w:lvlText w:val="%4."/>
      <w:lvlJc w:val="left"/>
      <w:pPr>
        <w:ind w:left="3930" w:hanging="360"/>
      </w:pPr>
    </w:lvl>
    <w:lvl w:ilvl="4">
      <w:start w:val="1"/>
      <w:numFmt w:val="lowerLetter"/>
      <w:lvlText w:val="%5."/>
      <w:lvlJc w:val="left"/>
      <w:pPr>
        <w:ind w:left="4650" w:hanging="360"/>
      </w:pPr>
    </w:lvl>
    <w:lvl w:ilvl="5">
      <w:start w:val="1"/>
      <w:numFmt w:val="lowerRoman"/>
      <w:lvlText w:val="%6."/>
      <w:lvlJc w:val="right"/>
      <w:pPr>
        <w:ind w:left="5370" w:hanging="180"/>
      </w:pPr>
    </w:lvl>
    <w:lvl w:ilvl="6">
      <w:start w:val="1"/>
      <w:numFmt w:val="decimal"/>
      <w:lvlText w:val="%7."/>
      <w:lvlJc w:val="left"/>
      <w:pPr>
        <w:ind w:left="6090" w:hanging="360"/>
      </w:pPr>
    </w:lvl>
    <w:lvl w:ilvl="7">
      <w:start w:val="1"/>
      <w:numFmt w:val="lowerLetter"/>
      <w:lvlText w:val="%8."/>
      <w:lvlJc w:val="left"/>
      <w:pPr>
        <w:ind w:left="6810" w:hanging="360"/>
      </w:pPr>
    </w:lvl>
    <w:lvl w:ilvl="8">
      <w:start w:val="1"/>
      <w:numFmt w:val="lowerRoman"/>
      <w:lvlText w:val="%9."/>
      <w:lvlJc w:val="right"/>
      <w:pPr>
        <w:ind w:left="7530" w:hanging="180"/>
      </w:pPr>
    </w:lvl>
  </w:abstractNum>
  <w:abstractNum w:abstractNumId="39">
    <w:nsid w:val="7A9203A6"/>
    <w:multiLevelType w:val="hybridMultilevel"/>
    <w:tmpl w:val="0B92401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0">
    <w:nsid w:val="7BEA00E6"/>
    <w:multiLevelType w:val="hybridMultilevel"/>
    <w:tmpl w:val="E7204308"/>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41">
    <w:nsid w:val="7CB62E44"/>
    <w:multiLevelType w:val="hybridMultilevel"/>
    <w:tmpl w:val="7B7826CC"/>
    <w:lvl w:ilvl="0" w:tplc="180A000D">
      <w:start w:val="1"/>
      <w:numFmt w:val="bullet"/>
      <w:lvlText w:val=""/>
      <w:lvlJc w:val="left"/>
      <w:pPr>
        <w:ind w:left="1146" w:hanging="360"/>
      </w:pPr>
      <w:rPr>
        <w:rFonts w:ascii="Wingdings" w:hAnsi="Wingdings" w:hint="default"/>
      </w:rPr>
    </w:lvl>
    <w:lvl w:ilvl="1" w:tplc="180A0003" w:tentative="1">
      <w:start w:val="1"/>
      <w:numFmt w:val="bullet"/>
      <w:lvlText w:val="o"/>
      <w:lvlJc w:val="left"/>
      <w:pPr>
        <w:ind w:left="1866" w:hanging="360"/>
      </w:pPr>
      <w:rPr>
        <w:rFonts w:ascii="Courier New" w:hAnsi="Courier New" w:cs="Courier New" w:hint="default"/>
      </w:rPr>
    </w:lvl>
    <w:lvl w:ilvl="2" w:tplc="180A0005" w:tentative="1">
      <w:start w:val="1"/>
      <w:numFmt w:val="bullet"/>
      <w:lvlText w:val=""/>
      <w:lvlJc w:val="left"/>
      <w:pPr>
        <w:ind w:left="2586" w:hanging="360"/>
      </w:pPr>
      <w:rPr>
        <w:rFonts w:ascii="Wingdings" w:hAnsi="Wingdings" w:hint="default"/>
      </w:rPr>
    </w:lvl>
    <w:lvl w:ilvl="3" w:tplc="180A0001" w:tentative="1">
      <w:start w:val="1"/>
      <w:numFmt w:val="bullet"/>
      <w:lvlText w:val=""/>
      <w:lvlJc w:val="left"/>
      <w:pPr>
        <w:ind w:left="3306" w:hanging="360"/>
      </w:pPr>
      <w:rPr>
        <w:rFonts w:ascii="Symbol" w:hAnsi="Symbol" w:hint="default"/>
      </w:rPr>
    </w:lvl>
    <w:lvl w:ilvl="4" w:tplc="180A0003" w:tentative="1">
      <w:start w:val="1"/>
      <w:numFmt w:val="bullet"/>
      <w:lvlText w:val="o"/>
      <w:lvlJc w:val="left"/>
      <w:pPr>
        <w:ind w:left="4026" w:hanging="360"/>
      </w:pPr>
      <w:rPr>
        <w:rFonts w:ascii="Courier New" w:hAnsi="Courier New" w:cs="Courier New" w:hint="default"/>
      </w:rPr>
    </w:lvl>
    <w:lvl w:ilvl="5" w:tplc="180A0005" w:tentative="1">
      <w:start w:val="1"/>
      <w:numFmt w:val="bullet"/>
      <w:lvlText w:val=""/>
      <w:lvlJc w:val="left"/>
      <w:pPr>
        <w:ind w:left="4746" w:hanging="360"/>
      </w:pPr>
      <w:rPr>
        <w:rFonts w:ascii="Wingdings" w:hAnsi="Wingdings" w:hint="default"/>
      </w:rPr>
    </w:lvl>
    <w:lvl w:ilvl="6" w:tplc="180A0001" w:tentative="1">
      <w:start w:val="1"/>
      <w:numFmt w:val="bullet"/>
      <w:lvlText w:val=""/>
      <w:lvlJc w:val="left"/>
      <w:pPr>
        <w:ind w:left="5466" w:hanging="360"/>
      </w:pPr>
      <w:rPr>
        <w:rFonts w:ascii="Symbol" w:hAnsi="Symbol" w:hint="default"/>
      </w:rPr>
    </w:lvl>
    <w:lvl w:ilvl="7" w:tplc="180A0003" w:tentative="1">
      <w:start w:val="1"/>
      <w:numFmt w:val="bullet"/>
      <w:lvlText w:val="o"/>
      <w:lvlJc w:val="left"/>
      <w:pPr>
        <w:ind w:left="6186" w:hanging="360"/>
      </w:pPr>
      <w:rPr>
        <w:rFonts w:ascii="Courier New" w:hAnsi="Courier New" w:cs="Courier New" w:hint="default"/>
      </w:rPr>
    </w:lvl>
    <w:lvl w:ilvl="8" w:tplc="180A0005" w:tentative="1">
      <w:start w:val="1"/>
      <w:numFmt w:val="bullet"/>
      <w:lvlText w:val=""/>
      <w:lvlJc w:val="left"/>
      <w:pPr>
        <w:ind w:left="6906" w:hanging="360"/>
      </w:pPr>
      <w:rPr>
        <w:rFonts w:ascii="Wingdings" w:hAnsi="Wingdings" w:hint="default"/>
      </w:rPr>
    </w:lvl>
  </w:abstractNum>
  <w:abstractNum w:abstractNumId="42">
    <w:nsid w:val="7F88562A"/>
    <w:multiLevelType w:val="hybridMultilevel"/>
    <w:tmpl w:val="83D2B5EC"/>
    <w:lvl w:ilvl="0" w:tplc="180A0001">
      <w:start w:val="1"/>
      <w:numFmt w:val="bullet"/>
      <w:lvlText w:val=""/>
      <w:lvlJc w:val="left"/>
      <w:pPr>
        <w:ind w:left="644" w:hanging="360"/>
      </w:pPr>
      <w:rPr>
        <w:rFonts w:ascii="Symbol" w:hAnsi="Symbol" w:hint="default"/>
      </w:rPr>
    </w:lvl>
    <w:lvl w:ilvl="1" w:tplc="180A0003" w:tentative="1">
      <w:start w:val="1"/>
      <w:numFmt w:val="bullet"/>
      <w:lvlText w:val="o"/>
      <w:lvlJc w:val="left"/>
      <w:pPr>
        <w:ind w:left="1364" w:hanging="360"/>
      </w:pPr>
      <w:rPr>
        <w:rFonts w:ascii="Courier New" w:hAnsi="Courier New" w:cs="Courier New" w:hint="default"/>
      </w:rPr>
    </w:lvl>
    <w:lvl w:ilvl="2" w:tplc="180A0005" w:tentative="1">
      <w:start w:val="1"/>
      <w:numFmt w:val="bullet"/>
      <w:lvlText w:val=""/>
      <w:lvlJc w:val="left"/>
      <w:pPr>
        <w:ind w:left="2084" w:hanging="360"/>
      </w:pPr>
      <w:rPr>
        <w:rFonts w:ascii="Wingdings" w:hAnsi="Wingdings" w:hint="default"/>
      </w:rPr>
    </w:lvl>
    <w:lvl w:ilvl="3" w:tplc="180A0001" w:tentative="1">
      <w:start w:val="1"/>
      <w:numFmt w:val="bullet"/>
      <w:lvlText w:val=""/>
      <w:lvlJc w:val="left"/>
      <w:pPr>
        <w:ind w:left="2804" w:hanging="360"/>
      </w:pPr>
      <w:rPr>
        <w:rFonts w:ascii="Symbol" w:hAnsi="Symbol" w:hint="default"/>
      </w:rPr>
    </w:lvl>
    <w:lvl w:ilvl="4" w:tplc="180A0003" w:tentative="1">
      <w:start w:val="1"/>
      <w:numFmt w:val="bullet"/>
      <w:lvlText w:val="o"/>
      <w:lvlJc w:val="left"/>
      <w:pPr>
        <w:ind w:left="3524" w:hanging="360"/>
      </w:pPr>
      <w:rPr>
        <w:rFonts w:ascii="Courier New" w:hAnsi="Courier New" w:cs="Courier New" w:hint="default"/>
      </w:rPr>
    </w:lvl>
    <w:lvl w:ilvl="5" w:tplc="180A0005" w:tentative="1">
      <w:start w:val="1"/>
      <w:numFmt w:val="bullet"/>
      <w:lvlText w:val=""/>
      <w:lvlJc w:val="left"/>
      <w:pPr>
        <w:ind w:left="4244" w:hanging="360"/>
      </w:pPr>
      <w:rPr>
        <w:rFonts w:ascii="Wingdings" w:hAnsi="Wingdings" w:hint="default"/>
      </w:rPr>
    </w:lvl>
    <w:lvl w:ilvl="6" w:tplc="180A0001" w:tentative="1">
      <w:start w:val="1"/>
      <w:numFmt w:val="bullet"/>
      <w:lvlText w:val=""/>
      <w:lvlJc w:val="left"/>
      <w:pPr>
        <w:ind w:left="4964" w:hanging="360"/>
      </w:pPr>
      <w:rPr>
        <w:rFonts w:ascii="Symbol" w:hAnsi="Symbol" w:hint="default"/>
      </w:rPr>
    </w:lvl>
    <w:lvl w:ilvl="7" w:tplc="180A0003" w:tentative="1">
      <w:start w:val="1"/>
      <w:numFmt w:val="bullet"/>
      <w:lvlText w:val="o"/>
      <w:lvlJc w:val="left"/>
      <w:pPr>
        <w:ind w:left="5684" w:hanging="360"/>
      </w:pPr>
      <w:rPr>
        <w:rFonts w:ascii="Courier New" w:hAnsi="Courier New" w:cs="Courier New" w:hint="default"/>
      </w:rPr>
    </w:lvl>
    <w:lvl w:ilvl="8" w:tplc="180A0005" w:tentative="1">
      <w:start w:val="1"/>
      <w:numFmt w:val="bullet"/>
      <w:lvlText w:val=""/>
      <w:lvlJc w:val="left"/>
      <w:pPr>
        <w:ind w:left="6404" w:hanging="360"/>
      </w:pPr>
      <w:rPr>
        <w:rFonts w:ascii="Wingdings" w:hAnsi="Wingdings" w:hint="default"/>
      </w:rPr>
    </w:lvl>
  </w:abstractNum>
  <w:num w:numId="1">
    <w:abstractNumId w:val="0"/>
  </w:num>
  <w:num w:numId="2">
    <w:abstractNumId w:val="24"/>
  </w:num>
  <w:num w:numId="3">
    <w:abstractNumId w:val="29"/>
  </w:num>
  <w:num w:numId="4">
    <w:abstractNumId w:val="30"/>
  </w:num>
  <w:num w:numId="5">
    <w:abstractNumId w:val="31"/>
  </w:num>
  <w:num w:numId="6">
    <w:abstractNumId w:val="3"/>
  </w:num>
  <w:num w:numId="7">
    <w:abstractNumId w:val="38"/>
  </w:num>
  <w:num w:numId="8">
    <w:abstractNumId w:val="34"/>
  </w:num>
  <w:num w:numId="9">
    <w:abstractNumId w:val="35"/>
  </w:num>
  <w:num w:numId="10">
    <w:abstractNumId w:val="9"/>
  </w:num>
  <w:num w:numId="11">
    <w:abstractNumId w:val="21"/>
  </w:num>
  <w:num w:numId="12">
    <w:abstractNumId w:val="33"/>
  </w:num>
  <w:num w:numId="13">
    <w:abstractNumId w:val="22"/>
  </w:num>
  <w:num w:numId="14">
    <w:abstractNumId w:val="6"/>
  </w:num>
  <w:num w:numId="15">
    <w:abstractNumId w:val="23"/>
  </w:num>
  <w:num w:numId="16">
    <w:abstractNumId w:val="27"/>
  </w:num>
  <w:num w:numId="17">
    <w:abstractNumId w:val="12"/>
  </w:num>
  <w:num w:numId="18">
    <w:abstractNumId w:val="7"/>
  </w:num>
  <w:num w:numId="19">
    <w:abstractNumId w:val="40"/>
  </w:num>
  <w:num w:numId="20">
    <w:abstractNumId w:val="14"/>
  </w:num>
  <w:num w:numId="21">
    <w:abstractNumId w:val="26"/>
  </w:num>
  <w:num w:numId="22">
    <w:abstractNumId w:val="16"/>
  </w:num>
  <w:num w:numId="23">
    <w:abstractNumId w:val="41"/>
  </w:num>
  <w:num w:numId="24">
    <w:abstractNumId w:val="37"/>
  </w:num>
  <w:num w:numId="25">
    <w:abstractNumId w:val="13"/>
  </w:num>
  <w:num w:numId="26">
    <w:abstractNumId w:val="2"/>
  </w:num>
  <w:num w:numId="27">
    <w:abstractNumId w:val="11"/>
  </w:num>
  <w:num w:numId="28">
    <w:abstractNumId w:val="5"/>
  </w:num>
  <w:num w:numId="29">
    <w:abstractNumId w:val="20"/>
  </w:num>
  <w:num w:numId="30">
    <w:abstractNumId w:val="25"/>
  </w:num>
  <w:num w:numId="31">
    <w:abstractNumId w:val="32"/>
  </w:num>
  <w:num w:numId="32">
    <w:abstractNumId w:val="18"/>
  </w:num>
  <w:num w:numId="33">
    <w:abstractNumId w:val="19"/>
  </w:num>
  <w:num w:numId="34">
    <w:abstractNumId w:val="4"/>
  </w:num>
  <w:num w:numId="35">
    <w:abstractNumId w:val="1"/>
  </w:num>
  <w:num w:numId="36">
    <w:abstractNumId w:val="28"/>
  </w:num>
  <w:num w:numId="37">
    <w:abstractNumId w:val="10"/>
  </w:num>
  <w:num w:numId="38">
    <w:abstractNumId w:val="36"/>
  </w:num>
  <w:num w:numId="39">
    <w:abstractNumId w:val="8"/>
  </w:num>
  <w:num w:numId="40">
    <w:abstractNumId w:val="17"/>
  </w:num>
  <w:num w:numId="41">
    <w:abstractNumId w:val="15"/>
  </w:num>
  <w:num w:numId="42">
    <w:abstractNumId w:val="39"/>
  </w:num>
  <w:num w:numId="4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4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B61"/>
    <w:rsid w:val="00002FB3"/>
    <w:rsid w:val="000156AA"/>
    <w:rsid w:val="00097004"/>
    <w:rsid w:val="0012672E"/>
    <w:rsid w:val="00161FFE"/>
    <w:rsid w:val="00242DFA"/>
    <w:rsid w:val="002A7B40"/>
    <w:rsid w:val="003B2F1F"/>
    <w:rsid w:val="003C53AF"/>
    <w:rsid w:val="00417A42"/>
    <w:rsid w:val="0045138B"/>
    <w:rsid w:val="00455DC0"/>
    <w:rsid w:val="005573D7"/>
    <w:rsid w:val="00634CEA"/>
    <w:rsid w:val="00673B61"/>
    <w:rsid w:val="008002E7"/>
    <w:rsid w:val="00876961"/>
    <w:rsid w:val="00984EE5"/>
    <w:rsid w:val="00A23FC2"/>
    <w:rsid w:val="00AC1693"/>
    <w:rsid w:val="00AC5762"/>
    <w:rsid w:val="00C076DC"/>
    <w:rsid w:val="00C22308"/>
    <w:rsid w:val="00C6208A"/>
    <w:rsid w:val="00DA4B22"/>
    <w:rsid w:val="00DA539D"/>
    <w:rsid w:val="00DF1E75"/>
    <w:rsid w:val="00E20B42"/>
    <w:rsid w:val="00ED73F3"/>
    <w:rsid w:val="00ED7A3F"/>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A" w:eastAsia="es-P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s-ES" w:eastAsia="es-ES"/>
    </w:rPr>
  </w:style>
  <w:style w:type="paragraph" w:styleId="Ttulo1">
    <w:name w:val="heading 1"/>
    <w:basedOn w:val="Normal"/>
    <w:next w:val="Normal"/>
    <w:link w:val="Ttulo1Car"/>
    <w:qFormat/>
    <w:pPr>
      <w:keepNext/>
      <w:spacing w:before="240" w:after="60"/>
      <w:outlineLvl w:val="0"/>
    </w:pPr>
    <w:rPr>
      <w:rFonts w:ascii="Cambria" w:hAnsi="Cambria"/>
      <w:b/>
      <w:sz w:val="32"/>
    </w:rPr>
  </w:style>
  <w:style w:type="paragraph" w:styleId="Ttulo2">
    <w:name w:val="heading 2"/>
    <w:basedOn w:val="Normal"/>
    <w:next w:val="Normal"/>
    <w:link w:val="Ttulo2Car"/>
    <w:qFormat/>
    <w:pPr>
      <w:keepNext/>
      <w:spacing w:before="240" w:after="60"/>
      <w:outlineLvl w:val="1"/>
    </w:pPr>
    <w:rPr>
      <w:b/>
      <w:i/>
      <w:sz w:val="28"/>
    </w:rPr>
  </w:style>
  <w:style w:type="paragraph" w:styleId="Ttulo3">
    <w:name w:val="heading 3"/>
    <w:basedOn w:val="Normal"/>
    <w:next w:val="Normal"/>
    <w:link w:val="Ttulo3Car"/>
    <w:qFormat/>
    <w:pPr>
      <w:keepNext/>
      <w:spacing w:before="240" w:after="60"/>
      <w:outlineLvl w:val="2"/>
    </w:pPr>
    <w:rPr>
      <w:rFonts w:ascii="Cambria" w:hAnsi="Cambria"/>
      <w:b/>
      <w:sz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next w:val="Textocomentario"/>
    <w:link w:val="AsuntodelcomentarioCar"/>
    <w:rPr>
      <w:b/>
    </w:rPr>
  </w:style>
  <w:style w:type="paragraph" w:styleId="Textoindependiente">
    <w:name w:val="Body Text"/>
    <w:basedOn w:val="Normal"/>
    <w:link w:val="TextoindependienteCar"/>
    <w:pPr>
      <w:tabs>
        <w:tab w:val="left" w:pos="3494"/>
        <w:tab w:val="left" w:pos="3686"/>
      </w:tabs>
      <w:jc w:val="both"/>
    </w:pPr>
    <w:rPr>
      <w:color w:val="000000"/>
    </w:rPr>
  </w:style>
  <w:style w:type="paragraph" w:styleId="Sangra2detindependiente">
    <w:name w:val="Body Text Indent 2"/>
    <w:basedOn w:val="Normal"/>
    <w:link w:val="Sangra2detindependienteCar"/>
    <w:pPr>
      <w:spacing w:after="120" w:line="480" w:lineRule="auto"/>
      <w:ind w:left="283"/>
    </w:pPr>
  </w:style>
  <w:style w:type="paragraph" w:styleId="Textodeglobo">
    <w:name w:val="Balloon Text"/>
    <w:basedOn w:val="Normal"/>
    <w:link w:val="TextodegloboCar"/>
    <w:rPr>
      <w:sz w:val="16"/>
    </w:rPr>
  </w:style>
  <w:style w:type="paragraph" w:styleId="Textocomentario">
    <w:name w:val="annotation text"/>
    <w:basedOn w:val="Normal"/>
    <w:link w:val="TextocomentarioCar"/>
    <w:rPr>
      <w:sz w:val="20"/>
    </w:rPr>
  </w:style>
  <w:style w:type="paragraph" w:styleId="Piedepgina">
    <w:name w:val="footer"/>
    <w:basedOn w:val="Normal"/>
    <w:link w:val="PiedepginaCar"/>
    <w:pPr>
      <w:tabs>
        <w:tab w:val="center" w:pos="4252"/>
        <w:tab w:val="right" w:pos="8504"/>
      </w:tabs>
    </w:pPr>
  </w:style>
  <w:style w:type="paragraph" w:styleId="Lista2">
    <w:name w:val="List 2"/>
    <w:basedOn w:val="Normal"/>
    <w:pPr>
      <w:ind w:left="566" w:hanging="283"/>
      <w:contextualSpacing/>
    </w:pPr>
  </w:style>
  <w:style w:type="paragraph" w:styleId="Encabezado">
    <w:name w:val="header"/>
    <w:basedOn w:val="Normal"/>
    <w:link w:val="EncabezadoCar"/>
    <w:pPr>
      <w:tabs>
        <w:tab w:val="center" w:pos="4252"/>
        <w:tab w:val="right" w:pos="8504"/>
      </w:tabs>
    </w:pPr>
  </w:style>
  <w:style w:type="paragraph" w:styleId="Lista">
    <w:name w:val="List"/>
    <w:basedOn w:val="Normal"/>
    <w:pPr>
      <w:ind w:left="283" w:hanging="283"/>
      <w:contextualSpacing/>
    </w:pPr>
  </w:style>
  <w:style w:type="paragraph" w:styleId="Listaconvietas2">
    <w:name w:val="List Bullet 2"/>
    <w:basedOn w:val="Normal"/>
    <w:pPr>
      <w:numPr>
        <w:numId w:val="1"/>
      </w:numPr>
      <w:tabs>
        <w:tab w:val="left" w:pos="5605"/>
      </w:tabs>
      <w:contextualSpacing/>
    </w:pPr>
  </w:style>
  <w:style w:type="paragraph" w:styleId="NormalWeb">
    <w:name w:val="Normal (Web)"/>
    <w:basedOn w:val="Normal"/>
    <w:pPr>
      <w:spacing w:beforeAutospacing="1" w:afterAutospacing="1"/>
    </w:pPr>
    <w:rPr>
      <w:lang w:val="es-PA" w:eastAsia="es-PA"/>
    </w:rPr>
  </w:style>
  <w:style w:type="paragraph" w:styleId="Subttulo">
    <w:name w:val="Subtitle"/>
    <w:basedOn w:val="Normal"/>
    <w:next w:val="Normal"/>
    <w:link w:val="SubttuloCar"/>
    <w:qFormat/>
    <w:pPr>
      <w:spacing w:after="60"/>
      <w:jc w:val="center"/>
      <w:outlineLvl w:val="1"/>
    </w:pPr>
    <w:rPr>
      <w:rFonts w:ascii="Cambria" w:hAnsi="Cambria"/>
    </w:rPr>
  </w:style>
  <w:style w:type="paragraph" w:styleId="Ttulo">
    <w:name w:val="Title"/>
    <w:basedOn w:val="Normal"/>
    <w:next w:val="Normal"/>
    <w:link w:val="TtuloCar"/>
    <w:qFormat/>
    <w:pPr>
      <w:spacing w:before="240" w:after="60"/>
      <w:jc w:val="center"/>
      <w:outlineLvl w:val="0"/>
    </w:pPr>
    <w:rPr>
      <w:rFonts w:ascii="Cambria" w:hAnsi="Cambria"/>
      <w:b/>
      <w:sz w:val="32"/>
    </w:rPr>
  </w:style>
  <w:style w:type="paragraph" w:customStyle="1" w:styleId="Default">
    <w:name w:val="Default"/>
    <w:basedOn w:val="Normal"/>
    <w:rPr>
      <w:color w:val="000000"/>
    </w:rPr>
  </w:style>
  <w:style w:type="paragraph" w:styleId="Sinespaciado">
    <w:name w:val="No Spacing"/>
    <w:basedOn w:val="Normal"/>
    <w:qFormat/>
  </w:style>
  <w:style w:type="paragraph" w:styleId="Revisin">
    <w:name w:val="Revision"/>
    <w:basedOn w:val="Normal"/>
  </w:style>
  <w:style w:type="paragraph" w:customStyle="1" w:styleId="xdefault">
    <w:name w:val="x_default"/>
    <w:basedOn w:val="Normal"/>
    <w:pPr>
      <w:spacing w:beforeAutospacing="1" w:afterAutospacing="1"/>
    </w:pPr>
    <w:rPr>
      <w:lang w:val="es-PA" w:eastAsia="es-PA"/>
    </w:rPr>
  </w:style>
  <w:style w:type="paragraph" w:customStyle="1" w:styleId="ListParagraph1">
    <w:name w:val="List Paragraph1"/>
    <w:basedOn w:val="Normal"/>
    <w:qFormat/>
    <w:pPr>
      <w:spacing w:after="200" w:line="276" w:lineRule="auto"/>
      <w:ind w:left="720"/>
      <w:contextualSpacing/>
    </w:pPr>
    <w:rPr>
      <w:sz w:val="22"/>
      <w:lang w:val="es-PA" w:eastAsia="en-US"/>
    </w:rPr>
  </w:style>
  <w:style w:type="paragraph" w:styleId="Prrafodelista">
    <w:name w:val="List Paragraph"/>
    <w:basedOn w:val="Normal"/>
    <w:qFormat/>
    <w:pPr>
      <w:ind w:left="720"/>
      <w:contextualSpacing/>
    </w:pPr>
  </w:style>
  <w:style w:type="paragraph" w:customStyle="1" w:styleId="xmsonormal">
    <w:name w:val="x_msonormal"/>
    <w:basedOn w:val="Normal"/>
    <w:pPr>
      <w:spacing w:beforeAutospacing="1" w:afterAutospacing="1"/>
    </w:pPr>
    <w:rPr>
      <w:lang w:val="es-PA" w:eastAsia="es-PA"/>
    </w:rPr>
  </w:style>
  <w:style w:type="character" w:styleId="Nmerodelnea">
    <w:name w:val="line number"/>
    <w:basedOn w:val="Fuentedeprrafopredeter"/>
    <w:semiHidden/>
  </w:style>
  <w:style w:type="character" w:styleId="Hipervnculo">
    <w:name w:val="Hyperlink"/>
    <w:rPr>
      <w:color w:val="0000FF"/>
      <w:u w:val="single"/>
    </w:rPr>
  </w:style>
  <w:style w:type="character" w:styleId="Textoennegrita">
    <w:name w:val="Strong"/>
    <w:qFormat/>
    <w:rPr>
      <w:b/>
      <w:sz w:val="24"/>
    </w:rPr>
  </w:style>
  <w:style w:type="character" w:styleId="Refdecomentario">
    <w:name w:val="annotation reference"/>
    <w:rPr>
      <w:sz w:val="16"/>
    </w:rPr>
  </w:style>
  <w:style w:type="character" w:customStyle="1" w:styleId="TextodegloboCar">
    <w:name w:val="Texto de globo Car"/>
    <w:link w:val="Textodeglobo"/>
    <w:rPr>
      <w:rFonts w:ascii="Tahoma" w:hAnsi="Tahoma"/>
      <w:sz w:val="16"/>
      <w:lang w:val="es-ES" w:eastAsia="es-ES"/>
    </w:rPr>
  </w:style>
  <w:style w:type="character" w:customStyle="1" w:styleId="Ttulo3Car">
    <w:name w:val="Título 3 Car"/>
    <w:link w:val="Ttulo3"/>
    <w:rPr>
      <w:rFonts w:ascii="Cambria" w:hAnsi="Cambria"/>
      <w:b/>
      <w:sz w:val="26"/>
      <w:lang w:val="es-ES" w:eastAsia="es-ES"/>
    </w:rPr>
  </w:style>
  <w:style w:type="character" w:customStyle="1" w:styleId="TtuloCar">
    <w:name w:val="Título Car"/>
    <w:link w:val="Ttulo"/>
    <w:rPr>
      <w:rFonts w:ascii="Cambria" w:hAnsi="Cambria"/>
      <w:b/>
      <w:sz w:val="32"/>
      <w:lang w:val="es-ES" w:eastAsia="es-ES"/>
    </w:rPr>
  </w:style>
  <w:style w:type="character" w:customStyle="1" w:styleId="PiedepginaCar">
    <w:name w:val="Pie de página Car"/>
    <w:link w:val="Piedepgina"/>
    <w:rPr>
      <w:sz w:val="24"/>
      <w:lang w:val="es-ES" w:eastAsia="es-ES"/>
    </w:rPr>
  </w:style>
  <w:style w:type="character" w:customStyle="1" w:styleId="AsuntodelcomentarioCar">
    <w:name w:val="Asunto del comentario Car"/>
    <w:link w:val="Asuntodelcomentario"/>
    <w:rPr>
      <w:b/>
      <w:sz w:val="24"/>
      <w:lang w:val="es-ES" w:eastAsia="es-ES"/>
    </w:rPr>
  </w:style>
  <w:style w:type="character" w:customStyle="1" w:styleId="Ttulo2Car">
    <w:name w:val="Título 2 Car"/>
    <w:link w:val="Ttulo2"/>
    <w:rPr>
      <w:rFonts w:ascii="Cambria" w:hAnsi="Cambria"/>
      <w:b/>
      <w:i/>
      <w:sz w:val="28"/>
      <w:lang w:val="es-ES" w:eastAsia="es-ES"/>
    </w:rPr>
  </w:style>
  <w:style w:type="character" w:customStyle="1" w:styleId="SubttuloCar">
    <w:name w:val="Subtítulo Car"/>
    <w:link w:val="Subttulo"/>
    <w:rPr>
      <w:rFonts w:ascii="Cambria" w:hAnsi="Cambria"/>
      <w:sz w:val="24"/>
      <w:lang w:val="es-ES" w:eastAsia="es-ES"/>
    </w:rPr>
  </w:style>
  <w:style w:type="character" w:customStyle="1" w:styleId="EncabezadoCar">
    <w:name w:val="Encabezado Car"/>
    <w:link w:val="Encabezado"/>
    <w:rPr>
      <w:sz w:val="24"/>
      <w:lang w:val="es-ES" w:eastAsia="es-ES"/>
    </w:rPr>
  </w:style>
  <w:style w:type="character" w:customStyle="1" w:styleId="Ttulo1Car">
    <w:name w:val="Título 1 Car"/>
    <w:link w:val="Ttulo1"/>
    <w:rPr>
      <w:rFonts w:ascii="Cambria" w:hAnsi="Cambria"/>
      <w:b/>
      <w:sz w:val="32"/>
      <w:lang w:val="es-ES" w:eastAsia="es-ES"/>
    </w:rPr>
  </w:style>
  <w:style w:type="character" w:customStyle="1" w:styleId="Sangra2detindependienteCar">
    <w:name w:val="Sangría 2 de t. independiente Car"/>
    <w:link w:val="Sangra2detindependiente"/>
    <w:rPr>
      <w:sz w:val="24"/>
      <w:lang w:val="es-ES" w:eastAsia="es-ES"/>
    </w:rPr>
  </w:style>
  <w:style w:type="character" w:customStyle="1" w:styleId="TextoindependienteCar">
    <w:name w:val="Texto independiente Car"/>
    <w:link w:val="Textoindependiente"/>
    <w:rPr>
      <w:color w:val="000000"/>
      <w:sz w:val="24"/>
      <w:lang w:eastAsia="es-ES"/>
    </w:rPr>
  </w:style>
  <w:style w:type="character" w:customStyle="1" w:styleId="TextocomentarioCar">
    <w:name w:val="Texto comentario Car"/>
    <w:link w:val="Textocomentario"/>
    <w:rPr>
      <w:sz w:val="24"/>
      <w:lang w:val="es-ES" w:eastAsia="es-ES"/>
    </w:rPr>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A" w:eastAsia="es-P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s-ES" w:eastAsia="es-ES"/>
    </w:rPr>
  </w:style>
  <w:style w:type="paragraph" w:styleId="Ttulo1">
    <w:name w:val="heading 1"/>
    <w:basedOn w:val="Normal"/>
    <w:next w:val="Normal"/>
    <w:link w:val="Ttulo1Car"/>
    <w:qFormat/>
    <w:pPr>
      <w:keepNext/>
      <w:spacing w:before="240" w:after="60"/>
      <w:outlineLvl w:val="0"/>
    </w:pPr>
    <w:rPr>
      <w:rFonts w:ascii="Cambria" w:hAnsi="Cambria"/>
      <w:b/>
      <w:sz w:val="32"/>
    </w:rPr>
  </w:style>
  <w:style w:type="paragraph" w:styleId="Ttulo2">
    <w:name w:val="heading 2"/>
    <w:basedOn w:val="Normal"/>
    <w:next w:val="Normal"/>
    <w:link w:val="Ttulo2Car"/>
    <w:qFormat/>
    <w:pPr>
      <w:keepNext/>
      <w:spacing w:before="240" w:after="60"/>
      <w:outlineLvl w:val="1"/>
    </w:pPr>
    <w:rPr>
      <w:b/>
      <w:i/>
      <w:sz w:val="28"/>
    </w:rPr>
  </w:style>
  <w:style w:type="paragraph" w:styleId="Ttulo3">
    <w:name w:val="heading 3"/>
    <w:basedOn w:val="Normal"/>
    <w:next w:val="Normal"/>
    <w:link w:val="Ttulo3Car"/>
    <w:qFormat/>
    <w:pPr>
      <w:keepNext/>
      <w:spacing w:before="240" w:after="60"/>
      <w:outlineLvl w:val="2"/>
    </w:pPr>
    <w:rPr>
      <w:rFonts w:ascii="Cambria" w:hAnsi="Cambria"/>
      <w:b/>
      <w:sz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next w:val="Textocomentario"/>
    <w:link w:val="AsuntodelcomentarioCar"/>
    <w:rPr>
      <w:b/>
    </w:rPr>
  </w:style>
  <w:style w:type="paragraph" w:styleId="Textoindependiente">
    <w:name w:val="Body Text"/>
    <w:basedOn w:val="Normal"/>
    <w:link w:val="TextoindependienteCar"/>
    <w:pPr>
      <w:tabs>
        <w:tab w:val="left" w:pos="3494"/>
        <w:tab w:val="left" w:pos="3686"/>
      </w:tabs>
      <w:jc w:val="both"/>
    </w:pPr>
    <w:rPr>
      <w:color w:val="000000"/>
    </w:rPr>
  </w:style>
  <w:style w:type="paragraph" w:styleId="Sangra2detindependiente">
    <w:name w:val="Body Text Indent 2"/>
    <w:basedOn w:val="Normal"/>
    <w:link w:val="Sangra2detindependienteCar"/>
    <w:pPr>
      <w:spacing w:after="120" w:line="480" w:lineRule="auto"/>
      <w:ind w:left="283"/>
    </w:pPr>
  </w:style>
  <w:style w:type="paragraph" w:styleId="Textodeglobo">
    <w:name w:val="Balloon Text"/>
    <w:basedOn w:val="Normal"/>
    <w:link w:val="TextodegloboCar"/>
    <w:rPr>
      <w:sz w:val="16"/>
    </w:rPr>
  </w:style>
  <w:style w:type="paragraph" w:styleId="Textocomentario">
    <w:name w:val="annotation text"/>
    <w:basedOn w:val="Normal"/>
    <w:link w:val="TextocomentarioCar"/>
    <w:rPr>
      <w:sz w:val="20"/>
    </w:rPr>
  </w:style>
  <w:style w:type="paragraph" w:styleId="Piedepgina">
    <w:name w:val="footer"/>
    <w:basedOn w:val="Normal"/>
    <w:link w:val="PiedepginaCar"/>
    <w:pPr>
      <w:tabs>
        <w:tab w:val="center" w:pos="4252"/>
        <w:tab w:val="right" w:pos="8504"/>
      </w:tabs>
    </w:pPr>
  </w:style>
  <w:style w:type="paragraph" w:styleId="Lista2">
    <w:name w:val="List 2"/>
    <w:basedOn w:val="Normal"/>
    <w:pPr>
      <w:ind w:left="566" w:hanging="283"/>
      <w:contextualSpacing/>
    </w:pPr>
  </w:style>
  <w:style w:type="paragraph" w:styleId="Encabezado">
    <w:name w:val="header"/>
    <w:basedOn w:val="Normal"/>
    <w:link w:val="EncabezadoCar"/>
    <w:pPr>
      <w:tabs>
        <w:tab w:val="center" w:pos="4252"/>
        <w:tab w:val="right" w:pos="8504"/>
      </w:tabs>
    </w:pPr>
  </w:style>
  <w:style w:type="paragraph" w:styleId="Lista">
    <w:name w:val="List"/>
    <w:basedOn w:val="Normal"/>
    <w:pPr>
      <w:ind w:left="283" w:hanging="283"/>
      <w:contextualSpacing/>
    </w:pPr>
  </w:style>
  <w:style w:type="paragraph" w:styleId="Listaconvietas2">
    <w:name w:val="List Bullet 2"/>
    <w:basedOn w:val="Normal"/>
    <w:pPr>
      <w:numPr>
        <w:numId w:val="1"/>
      </w:numPr>
      <w:tabs>
        <w:tab w:val="left" w:pos="5605"/>
      </w:tabs>
      <w:contextualSpacing/>
    </w:pPr>
  </w:style>
  <w:style w:type="paragraph" w:styleId="NormalWeb">
    <w:name w:val="Normal (Web)"/>
    <w:basedOn w:val="Normal"/>
    <w:pPr>
      <w:spacing w:beforeAutospacing="1" w:afterAutospacing="1"/>
    </w:pPr>
    <w:rPr>
      <w:lang w:val="es-PA" w:eastAsia="es-PA"/>
    </w:rPr>
  </w:style>
  <w:style w:type="paragraph" w:styleId="Subttulo">
    <w:name w:val="Subtitle"/>
    <w:basedOn w:val="Normal"/>
    <w:next w:val="Normal"/>
    <w:link w:val="SubttuloCar"/>
    <w:qFormat/>
    <w:pPr>
      <w:spacing w:after="60"/>
      <w:jc w:val="center"/>
      <w:outlineLvl w:val="1"/>
    </w:pPr>
    <w:rPr>
      <w:rFonts w:ascii="Cambria" w:hAnsi="Cambria"/>
    </w:rPr>
  </w:style>
  <w:style w:type="paragraph" w:styleId="Ttulo">
    <w:name w:val="Title"/>
    <w:basedOn w:val="Normal"/>
    <w:next w:val="Normal"/>
    <w:link w:val="TtuloCar"/>
    <w:qFormat/>
    <w:pPr>
      <w:spacing w:before="240" w:after="60"/>
      <w:jc w:val="center"/>
      <w:outlineLvl w:val="0"/>
    </w:pPr>
    <w:rPr>
      <w:rFonts w:ascii="Cambria" w:hAnsi="Cambria"/>
      <w:b/>
      <w:sz w:val="32"/>
    </w:rPr>
  </w:style>
  <w:style w:type="paragraph" w:customStyle="1" w:styleId="Default">
    <w:name w:val="Default"/>
    <w:basedOn w:val="Normal"/>
    <w:rPr>
      <w:color w:val="000000"/>
    </w:rPr>
  </w:style>
  <w:style w:type="paragraph" w:styleId="Sinespaciado">
    <w:name w:val="No Spacing"/>
    <w:basedOn w:val="Normal"/>
    <w:qFormat/>
  </w:style>
  <w:style w:type="paragraph" w:styleId="Revisin">
    <w:name w:val="Revision"/>
    <w:basedOn w:val="Normal"/>
  </w:style>
  <w:style w:type="paragraph" w:customStyle="1" w:styleId="xdefault">
    <w:name w:val="x_default"/>
    <w:basedOn w:val="Normal"/>
    <w:pPr>
      <w:spacing w:beforeAutospacing="1" w:afterAutospacing="1"/>
    </w:pPr>
    <w:rPr>
      <w:lang w:val="es-PA" w:eastAsia="es-PA"/>
    </w:rPr>
  </w:style>
  <w:style w:type="paragraph" w:customStyle="1" w:styleId="ListParagraph1">
    <w:name w:val="List Paragraph1"/>
    <w:basedOn w:val="Normal"/>
    <w:qFormat/>
    <w:pPr>
      <w:spacing w:after="200" w:line="276" w:lineRule="auto"/>
      <w:ind w:left="720"/>
      <w:contextualSpacing/>
    </w:pPr>
    <w:rPr>
      <w:sz w:val="22"/>
      <w:lang w:val="es-PA" w:eastAsia="en-US"/>
    </w:rPr>
  </w:style>
  <w:style w:type="paragraph" w:styleId="Prrafodelista">
    <w:name w:val="List Paragraph"/>
    <w:basedOn w:val="Normal"/>
    <w:qFormat/>
    <w:pPr>
      <w:ind w:left="720"/>
      <w:contextualSpacing/>
    </w:pPr>
  </w:style>
  <w:style w:type="paragraph" w:customStyle="1" w:styleId="xmsonormal">
    <w:name w:val="x_msonormal"/>
    <w:basedOn w:val="Normal"/>
    <w:pPr>
      <w:spacing w:beforeAutospacing="1" w:afterAutospacing="1"/>
    </w:pPr>
    <w:rPr>
      <w:lang w:val="es-PA" w:eastAsia="es-PA"/>
    </w:rPr>
  </w:style>
  <w:style w:type="character" w:styleId="Nmerodelnea">
    <w:name w:val="line number"/>
    <w:basedOn w:val="Fuentedeprrafopredeter"/>
    <w:semiHidden/>
  </w:style>
  <w:style w:type="character" w:styleId="Hipervnculo">
    <w:name w:val="Hyperlink"/>
    <w:rPr>
      <w:color w:val="0000FF"/>
      <w:u w:val="single"/>
    </w:rPr>
  </w:style>
  <w:style w:type="character" w:styleId="Textoennegrita">
    <w:name w:val="Strong"/>
    <w:qFormat/>
    <w:rPr>
      <w:b/>
      <w:sz w:val="24"/>
    </w:rPr>
  </w:style>
  <w:style w:type="character" w:styleId="Refdecomentario">
    <w:name w:val="annotation reference"/>
    <w:rPr>
      <w:sz w:val="16"/>
    </w:rPr>
  </w:style>
  <w:style w:type="character" w:customStyle="1" w:styleId="TextodegloboCar">
    <w:name w:val="Texto de globo Car"/>
    <w:link w:val="Textodeglobo"/>
    <w:rPr>
      <w:rFonts w:ascii="Tahoma" w:hAnsi="Tahoma"/>
      <w:sz w:val="16"/>
      <w:lang w:val="es-ES" w:eastAsia="es-ES"/>
    </w:rPr>
  </w:style>
  <w:style w:type="character" w:customStyle="1" w:styleId="Ttulo3Car">
    <w:name w:val="Título 3 Car"/>
    <w:link w:val="Ttulo3"/>
    <w:rPr>
      <w:rFonts w:ascii="Cambria" w:hAnsi="Cambria"/>
      <w:b/>
      <w:sz w:val="26"/>
      <w:lang w:val="es-ES" w:eastAsia="es-ES"/>
    </w:rPr>
  </w:style>
  <w:style w:type="character" w:customStyle="1" w:styleId="TtuloCar">
    <w:name w:val="Título Car"/>
    <w:link w:val="Ttulo"/>
    <w:rPr>
      <w:rFonts w:ascii="Cambria" w:hAnsi="Cambria"/>
      <w:b/>
      <w:sz w:val="32"/>
      <w:lang w:val="es-ES" w:eastAsia="es-ES"/>
    </w:rPr>
  </w:style>
  <w:style w:type="character" w:customStyle="1" w:styleId="PiedepginaCar">
    <w:name w:val="Pie de página Car"/>
    <w:link w:val="Piedepgina"/>
    <w:rPr>
      <w:sz w:val="24"/>
      <w:lang w:val="es-ES" w:eastAsia="es-ES"/>
    </w:rPr>
  </w:style>
  <w:style w:type="character" w:customStyle="1" w:styleId="AsuntodelcomentarioCar">
    <w:name w:val="Asunto del comentario Car"/>
    <w:link w:val="Asuntodelcomentario"/>
    <w:rPr>
      <w:b/>
      <w:sz w:val="24"/>
      <w:lang w:val="es-ES" w:eastAsia="es-ES"/>
    </w:rPr>
  </w:style>
  <w:style w:type="character" w:customStyle="1" w:styleId="Ttulo2Car">
    <w:name w:val="Título 2 Car"/>
    <w:link w:val="Ttulo2"/>
    <w:rPr>
      <w:rFonts w:ascii="Cambria" w:hAnsi="Cambria"/>
      <w:b/>
      <w:i/>
      <w:sz w:val="28"/>
      <w:lang w:val="es-ES" w:eastAsia="es-ES"/>
    </w:rPr>
  </w:style>
  <w:style w:type="character" w:customStyle="1" w:styleId="SubttuloCar">
    <w:name w:val="Subtítulo Car"/>
    <w:link w:val="Subttulo"/>
    <w:rPr>
      <w:rFonts w:ascii="Cambria" w:hAnsi="Cambria"/>
      <w:sz w:val="24"/>
      <w:lang w:val="es-ES" w:eastAsia="es-ES"/>
    </w:rPr>
  </w:style>
  <w:style w:type="character" w:customStyle="1" w:styleId="EncabezadoCar">
    <w:name w:val="Encabezado Car"/>
    <w:link w:val="Encabezado"/>
    <w:rPr>
      <w:sz w:val="24"/>
      <w:lang w:val="es-ES" w:eastAsia="es-ES"/>
    </w:rPr>
  </w:style>
  <w:style w:type="character" w:customStyle="1" w:styleId="Ttulo1Car">
    <w:name w:val="Título 1 Car"/>
    <w:link w:val="Ttulo1"/>
    <w:rPr>
      <w:rFonts w:ascii="Cambria" w:hAnsi="Cambria"/>
      <w:b/>
      <w:sz w:val="32"/>
      <w:lang w:val="es-ES" w:eastAsia="es-ES"/>
    </w:rPr>
  </w:style>
  <w:style w:type="character" w:customStyle="1" w:styleId="Sangra2detindependienteCar">
    <w:name w:val="Sangría 2 de t. independiente Car"/>
    <w:link w:val="Sangra2detindependiente"/>
    <w:rPr>
      <w:sz w:val="24"/>
      <w:lang w:val="es-ES" w:eastAsia="es-ES"/>
    </w:rPr>
  </w:style>
  <w:style w:type="character" w:customStyle="1" w:styleId="TextoindependienteCar">
    <w:name w:val="Texto independiente Car"/>
    <w:link w:val="Textoindependiente"/>
    <w:rPr>
      <w:color w:val="000000"/>
      <w:sz w:val="24"/>
      <w:lang w:eastAsia="es-ES"/>
    </w:rPr>
  </w:style>
  <w:style w:type="character" w:customStyle="1" w:styleId="TextocomentarioCar">
    <w:name w:val="Texto comentario Car"/>
    <w:link w:val="Textocomentario"/>
    <w:rPr>
      <w:sz w:val="24"/>
      <w:lang w:val="es-ES" w:eastAsia="es-ES"/>
    </w:rPr>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elCmtEx1" Type="http://schemas.microsoft.com/office/2011/relationships/commentsExtended" Target="commentsExtended.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52260-5181-464D-9FB0-EED6D2636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TotalTime>
  <Pages>9</Pages>
  <Words>3537</Words>
  <Characters>19454</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AUTORIDAD NACIONAL DEL AMBIENTE</vt:lpstr>
    </vt:vector>
  </TitlesOfParts>
  <Company>Hewlett-Packard Company</Company>
  <LinksUpToDate>false</LinksUpToDate>
  <CharactersWithSpaces>22946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AUTORIDAD NACIONAL DEL AMBIENTE</dc:title>
  <dc:creator>Fnunez</dc:creator>
  <cp:lastModifiedBy>Héctor Alexis Urriola Rodríguez</cp:lastModifiedBy>
  <cp:revision>5</cp:revision>
  <cp:lastPrinted>2017-08-28T20:45:00Z</cp:lastPrinted>
  <dcterms:created xsi:type="dcterms:W3CDTF">2019-08-13T18:17:00Z</dcterms:created>
  <dcterms:modified xsi:type="dcterms:W3CDTF">2019-08-20T18:49:00Z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2058-10.2.0.5820</vt:lpwstr>
  </property>
</Properties>
</file>