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113" w:rsidRDefault="005F409D">
      <w:pPr>
        <w:spacing w:line="276" w:lineRule="auto"/>
        <w:jc w:val="center"/>
        <w:rPr>
          <w:b/>
        </w:rPr>
      </w:pPr>
      <w:r>
        <w:rPr>
          <w:b/>
        </w:rPr>
        <w:t>Recepción de Estudio de Impacto Ambiental</w:t>
      </w:r>
    </w:p>
    <w:p w:rsidR="009D0113" w:rsidRDefault="009D0113">
      <w:pPr>
        <w:spacing w:after="0" w:line="240" w:lineRule="auto"/>
        <w:jc w:val="center"/>
      </w:pPr>
    </w:p>
    <w:p w:rsidR="009D0113" w:rsidRDefault="001C3446">
      <w:pPr>
        <w:spacing w:line="360" w:lineRule="auto"/>
        <w:jc w:val="both"/>
      </w:pPr>
      <w:r>
        <w:t xml:space="preserve">PROYECTO: </w:t>
      </w:r>
      <w:r w:rsidR="009428E3" w:rsidRPr="009428E3">
        <w:t>PROYECTO DE LOTIFICACIÓN DOÑA RAQUEL</w:t>
      </w:r>
    </w:p>
    <w:p w:rsidR="009D0113" w:rsidRDefault="001C3446">
      <w:pPr>
        <w:spacing w:line="360" w:lineRule="auto"/>
        <w:jc w:val="both"/>
      </w:pPr>
      <w:r>
        <w:t xml:space="preserve">PROMOTOR: </w:t>
      </w:r>
      <w:r w:rsidR="009428E3" w:rsidRPr="009428E3">
        <w:t>LEONEL ANTONIO CHANG APARICIO</w:t>
      </w:r>
    </w:p>
    <w:p w:rsidR="009D0113" w:rsidRPr="001C3446" w:rsidRDefault="001C3446">
      <w:pPr>
        <w:tabs>
          <w:tab w:val="left" w:pos="2235"/>
          <w:tab w:val="left" w:pos="3570"/>
        </w:tabs>
        <w:spacing w:line="240" w:lineRule="auto"/>
        <w:jc w:val="both"/>
      </w:pPr>
      <w:r>
        <w:t>CATEGORÍA</w:t>
      </w:r>
      <w:r w:rsidRPr="001C3446">
        <w:t>:   I</w:t>
      </w:r>
      <w:r w:rsidR="005F409D" w:rsidRPr="001C3446">
        <w:tab/>
        <w:t xml:space="preserve">     </w:t>
      </w:r>
      <w:r w:rsidR="005F409D" w:rsidRPr="001C3446">
        <w:tab/>
        <w:t xml:space="preserve"> </w:t>
      </w:r>
    </w:p>
    <w:p w:rsidR="009D0113" w:rsidRDefault="00F72230">
      <w:pPr>
        <w:tabs>
          <w:tab w:val="left" w:pos="3150"/>
          <w:tab w:val="left" w:pos="4575"/>
          <w:tab w:val="left" w:pos="5730"/>
        </w:tabs>
        <w:spacing w:line="480" w:lineRule="auto"/>
        <w:jc w:val="both"/>
      </w:pPr>
      <w:r>
        <w:t xml:space="preserve">FECHA DE ENTRADA: </w:t>
      </w:r>
      <w:r w:rsidRPr="00FD2DAF">
        <w:t xml:space="preserve">DÍA </w:t>
      </w:r>
      <w:r w:rsidR="00FD2DAF" w:rsidRPr="00FD2DAF">
        <w:t>14</w:t>
      </w:r>
      <w:r w:rsidR="001C3446" w:rsidRPr="00FD2DAF">
        <w:t xml:space="preserve"> MES </w:t>
      </w:r>
      <w:r w:rsidR="00FD2DAF" w:rsidRPr="00FD2DAF">
        <w:t>AGOSTO</w:t>
      </w:r>
      <w:r w:rsidR="001C3446" w:rsidRPr="00FD2DAF">
        <w:t xml:space="preserve"> </w:t>
      </w:r>
      <w:r w:rsidR="005F409D" w:rsidRPr="00FD2DAF">
        <w:t>AÑO</w:t>
      </w:r>
      <w:r w:rsidR="001C3446" w:rsidRPr="00FD2DAF">
        <w:t xml:space="preserve"> 2019</w:t>
      </w:r>
      <w:r w:rsidR="005F409D">
        <w:tab/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62"/>
        <w:gridCol w:w="4080"/>
        <w:gridCol w:w="461"/>
        <w:gridCol w:w="510"/>
        <w:gridCol w:w="3171"/>
      </w:tblGrid>
      <w:tr w:rsidR="009D0113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Default="005F409D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Default="005F409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Default="005F409D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Default="005F409D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9D0113" w:rsidTr="001C3446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Default="005F409D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Default="005F409D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13" w:rsidRPr="00F72230" w:rsidRDefault="001C3446" w:rsidP="001C3446">
            <w:pPr>
              <w:jc w:val="center"/>
            </w:pPr>
            <w:r w:rsidRPr="00F72230">
              <w:sym w:font="Wingdings" w:char="F0FC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Default="009D0113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Default="009D0113">
            <w:pPr>
              <w:jc w:val="center"/>
            </w:pPr>
          </w:p>
        </w:tc>
      </w:tr>
      <w:tr w:rsidR="001C3446" w:rsidTr="00E54222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both"/>
            </w:pPr>
            <w:r>
              <w:t xml:space="preserve">DECLARACIÓN JURADA </w:t>
            </w:r>
            <w:r>
              <w:rPr>
                <w:lang w:val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446" w:rsidRPr="00F72230" w:rsidRDefault="001C3446" w:rsidP="00E83F8B">
            <w:pPr>
              <w:jc w:val="center"/>
            </w:pPr>
            <w:r w:rsidRPr="00F72230">
              <w:sym w:font="Wingdings" w:char="F0FC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FD2DAF">
            <w:pPr>
              <w:jc w:val="center"/>
            </w:pPr>
            <w:r>
              <w:t xml:space="preserve">NO HACE MENCION DE </w:t>
            </w:r>
            <w:r>
              <w:t>AUTORIZACION POR PARTE DE DIANELSA RAQUEL CHANG DE RIVERA YNORIEL ANTONIO CHANG APARICIO</w:t>
            </w:r>
            <w:r>
              <w:t>.</w:t>
            </w:r>
          </w:p>
        </w:tc>
      </w:tr>
      <w:tr w:rsidR="001C3446" w:rsidTr="00CC6C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F72230">
            <w:r>
              <w:t>3</w:t>
            </w:r>
            <w:r w:rsidR="001C3446">
              <w:t>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446" w:rsidRPr="00F72230" w:rsidRDefault="001C3446" w:rsidP="00E83F8B">
            <w:pPr>
              <w:jc w:val="center"/>
            </w:pPr>
            <w:r w:rsidRPr="00F72230">
              <w:sym w:font="Wingdings" w:char="F0FC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446" w:rsidRDefault="006F7726" w:rsidP="00CC6CF0">
            <w:pPr>
              <w:jc w:val="center"/>
            </w:pPr>
            <w:r>
              <w:t>A</w:t>
            </w:r>
            <w:r w:rsidR="00D06DA4">
              <w:t>UTENTICADA EN NOTARIA DE  VERAGUAS</w:t>
            </w:r>
            <w:r>
              <w:t>.</w:t>
            </w:r>
          </w:p>
        </w:tc>
      </w:tr>
      <w:tr w:rsidR="001C3446" w:rsidTr="005B070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F72230">
            <w:r>
              <w:t>4</w:t>
            </w:r>
            <w:r w:rsidR="001C3446">
              <w:t>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 w:rsidP="006F7726">
            <w:pPr>
              <w:jc w:val="both"/>
            </w:pPr>
            <w:r>
              <w:t>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446" w:rsidRPr="00F72230" w:rsidRDefault="001C3446" w:rsidP="00E83F8B">
            <w:pPr>
              <w:jc w:val="center"/>
            </w:pPr>
            <w:r w:rsidRPr="00F72230">
              <w:sym w:font="Wingdings" w:char="F0FC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9428E3">
            <w:r w:rsidRPr="009428E3">
              <w:t>PROYECTO DE LOTIFICACIÓN DOÑA RAQUEL</w:t>
            </w:r>
            <w:r w:rsidR="00FD2DAF">
              <w:t>.</w:t>
            </w:r>
          </w:p>
          <w:p w:rsidR="00FD2DAF" w:rsidRDefault="00FD2DAF" w:rsidP="00FD2DAF">
            <w:r>
              <w:t xml:space="preserve">DENTRO DEL EIA EXISTE UNA </w:t>
            </w:r>
            <w:r>
              <w:t>COPIA DE PAZ Y SALVO EXPIRADO</w:t>
            </w:r>
            <w:r>
              <w:t xml:space="preserve"> </w:t>
            </w:r>
            <w:r>
              <w:t>CERTIFICADO N° 16</w:t>
            </w:r>
            <w:r>
              <w:t>2845.</w:t>
            </w:r>
          </w:p>
        </w:tc>
      </w:tr>
      <w:tr w:rsidR="001C3446" w:rsidTr="00CC6C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F72230">
            <w:r>
              <w:t>5</w:t>
            </w:r>
            <w:r w:rsidR="001C3446">
              <w:t>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446" w:rsidRPr="00F72230" w:rsidRDefault="001C3446" w:rsidP="00E83F8B">
            <w:pPr>
              <w:jc w:val="center"/>
            </w:pPr>
            <w:r w:rsidRPr="00F72230">
              <w:sym w:font="Wingdings" w:char="F0FC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446" w:rsidRDefault="00687086" w:rsidP="00CC6CF0">
            <w:pPr>
              <w:jc w:val="center"/>
            </w:pPr>
            <w:r>
              <w:t>(</w:t>
            </w:r>
            <w:r w:rsidR="009428E3" w:rsidRPr="009428E3">
              <w:t>PROYECTO DE LOTIFICACIÓN DOÑA RAQUEL</w:t>
            </w:r>
            <w:r>
              <w:t>)</w:t>
            </w:r>
          </w:p>
        </w:tc>
      </w:tr>
      <w:tr w:rsidR="001C3446" w:rsidTr="00FE257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F72230">
            <w:r>
              <w:t>6</w:t>
            </w:r>
            <w:r w:rsidR="001C3446">
              <w:t>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446" w:rsidRPr="00F72230" w:rsidRDefault="001C3446" w:rsidP="00E83F8B">
            <w:pPr>
              <w:jc w:val="center"/>
            </w:pPr>
            <w:r w:rsidRPr="00F72230">
              <w:sym w:font="Wingdings" w:char="F0FC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9428E3">
            <w:pPr>
              <w:jc w:val="center"/>
            </w:pPr>
            <w:r>
              <w:t>CERTIFICADO N° 165457</w:t>
            </w:r>
            <w:r w:rsidR="00687086">
              <w:t xml:space="preserve"> ;</w:t>
            </w:r>
          </w:p>
          <w:p w:rsidR="00687086" w:rsidRDefault="009428E3">
            <w:pPr>
              <w:jc w:val="center"/>
            </w:pPr>
            <w:r>
              <w:t>FECHA DE EMISION: 13</w:t>
            </w:r>
            <w:r w:rsidR="00687086">
              <w:t xml:space="preserve"> DE </w:t>
            </w:r>
            <w:r>
              <w:t>AGOSTO</w:t>
            </w:r>
            <w:r w:rsidR="00687086">
              <w:t xml:space="preserve"> DE 2019.</w:t>
            </w:r>
          </w:p>
          <w:p w:rsidR="00687086" w:rsidRDefault="00687086">
            <w:pPr>
              <w:jc w:val="center"/>
            </w:pPr>
            <w:r>
              <w:t xml:space="preserve">PROMOTOR: </w:t>
            </w:r>
            <w:r w:rsidR="009428E3" w:rsidRPr="009428E3">
              <w:t>LEONEL ANTONIO CHANG APARICIO</w:t>
            </w:r>
          </w:p>
        </w:tc>
      </w:tr>
      <w:tr w:rsidR="001C3446" w:rsidTr="00CC6C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F72230">
            <w:r>
              <w:t>7</w:t>
            </w:r>
            <w:r w:rsidR="001C3446">
              <w:t>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446" w:rsidRPr="00F72230" w:rsidRDefault="001C3446" w:rsidP="00E83F8B">
            <w:pPr>
              <w:jc w:val="center"/>
            </w:pPr>
            <w:r w:rsidRPr="00F72230">
              <w:sym w:font="Wingdings" w:char="F0FC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1FD" w:rsidRDefault="00CC6CF0" w:rsidP="00CC6CF0">
            <w:pPr>
              <w:jc w:val="center"/>
            </w:pPr>
            <w:r>
              <w:t>PERSONA NATURAL</w:t>
            </w:r>
          </w:p>
        </w:tc>
      </w:tr>
      <w:tr w:rsidR="001C3446" w:rsidTr="00CC6C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F72230">
            <w:r>
              <w:t>8</w:t>
            </w:r>
            <w:r w:rsidR="001C3446">
              <w:t>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both"/>
            </w:pPr>
            <w:r>
              <w:t xml:space="preserve">CERTIFICADO DE REGISTRO PÚBLICO ORIGINAL DE EXISTENCIA DE LA </w:t>
            </w:r>
            <w:r>
              <w:lastRenderedPageBreak/>
              <w:t>PROPIEDAD (FINCA (S), TERRENOS, ETC), DONDE SE DESARROLLARÁ EL PROYECTO, EXPEDIDO POR EL 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446" w:rsidRPr="00F72230" w:rsidRDefault="001C3446" w:rsidP="00E83F8B">
            <w:pPr>
              <w:jc w:val="center"/>
            </w:pPr>
            <w:r w:rsidRPr="00F72230">
              <w:lastRenderedPageBreak/>
              <w:sym w:font="Wingdings" w:char="F0FC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446" w:rsidRDefault="001F000E" w:rsidP="00CC6CF0">
            <w:pPr>
              <w:jc w:val="center"/>
            </w:pPr>
            <w:r>
              <w:t>STATUS VIGENTE.</w:t>
            </w:r>
          </w:p>
          <w:p w:rsidR="001F000E" w:rsidRDefault="001F000E" w:rsidP="00CC6CF0">
            <w:pPr>
              <w:jc w:val="center"/>
            </w:pPr>
            <w:r>
              <w:t xml:space="preserve">RESTO LIBRE: </w:t>
            </w:r>
            <w:r w:rsidR="009428E3">
              <w:t xml:space="preserve">30 HA </w:t>
            </w:r>
            <w:r w:rsidR="00EC1864">
              <w:t>5</w:t>
            </w:r>
            <w:r w:rsidR="009428E3">
              <w:t>417</w:t>
            </w:r>
            <w:r>
              <w:t xml:space="preserve"> M2</w:t>
            </w:r>
            <w:r w:rsidR="009428E3">
              <w:t xml:space="preserve"> </w:t>
            </w:r>
            <w:r>
              <w:lastRenderedPageBreak/>
              <w:t>+</w:t>
            </w:r>
            <w:r w:rsidR="00EC1864">
              <w:t>6</w:t>
            </w:r>
            <w:r w:rsidR="009428E3">
              <w:t>.6</w:t>
            </w:r>
            <w:r>
              <w:t xml:space="preserve"> DM2.</w:t>
            </w:r>
          </w:p>
          <w:p w:rsidR="001F000E" w:rsidRDefault="001F000E" w:rsidP="00CC6CF0">
            <w:pPr>
              <w:jc w:val="center"/>
            </w:pPr>
            <w:r>
              <w:t xml:space="preserve">TITULAR: </w:t>
            </w:r>
            <w:r w:rsidR="009428E3" w:rsidRPr="009428E3">
              <w:t>LEONEL ANTONIO CHANG APARICIO</w:t>
            </w:r>
            <w:r w:rsidR="009428E3">
              <w:t>, DIANELSA RAQUEL CHANG DE RIVERA, NORIEL ANTONIO CHANG APARICIO.</w:t>
            </w:r>
          </w:p>
          <w:p w:rsidR="001F000E" w:rsidRDefault="00EC1864" w:rsidP="00CC6CF0">
            <w:pPr>
              <w:jc w:val="center"/>
            </w:pPr>
            <w:r>
              <w:t>UBICACIÓN: 9901</w:t>
            </w:r>
          </w:p>
          <w:p w:rsidR="001F000E" w:rsidRDefault="001F000E" w:rsidP="00CC6CF0">
            <w:pPr>
              <w:jc w:val="center"/>
            </w:pPr>
            <w:r>
              <w:t>FOLIO REAL:</w:t>
            </w:r>
          </w:p>
          <w:p w:rsidR="001F000E" w:rsidRDefault="009428E3" w:rsidP="00CC6CF0">
            <w:pPr>
              <w:jc w:val="center"/>
            </w:pPr>
            <w:r>
              <w:t>6315</w:t>
            </w:r>
          </w:p>
          <w:p w:rsidR="009428E3" w:rsidRDefault="009428E3" w:rsidP="00CC6CF0">
            <w:pPr>
              <w:jc w:val="center"/>
            </w:pPr>
            <w:r>
              <w:t xml:space="preserve">NO TIENE NOTA DE AUTORIZACION POR PARTE DE </w:t>
            </w:r>
            <w:r>
              <w:t xml:space="preserve">DIANELSA </w:t>
            </w:r>
            <w:r>
              <w:t>RAQUEL CHANG DE RIVERA Y</w:t>
            </w:r>
            <w:r>
              <w:t>NORIEL ANTONIO CHANG APARICIO.</w:t>
            </w:r>
          </w:p>
          <w:p w:rsidR="001F000E" w:rsidRDefault="001F000E" w:rsidP="00CC6CF0">
            <w:pPr>
              <w:jc w:val="center"/>
            </w:pPr>
          </w:p>
        </w:tc>
      </w:tr>
      <w:tr w:rsidR="001C3446" w:rsidTr="001F000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F72230">
            <w:r>
              <w:lastRenderedPageBreak/>
              <w:t>9</w:t>
            </w:r>
            <w:r w:rsidR="001C3446">
              <w:t>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446" w:rsidRPr="00F72230" w:rsidRDefault="001F000E" w:rsidP="001F000E">
            <w:pPr>
              <w:jc w:val="center"/>
            </w:pPr>
            <w:r w:rsidRPr="00F72230">
              <w:sym w:font="Wingdings" w:char="F0FC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E76A3E">
            <w:pPr>
              <w:jc w:val="center"/>
            </w:pPr>
            <w:r>
              <w:t>HABILITADOS</w:t>
            </w:r>
            <w:r w:rsidR="00D241FD">
              <w:t>:</w:t>
            </w:r>
          </w:p>
          <w:p w:rsidR="009428E3" w:rsidRDefault="009428E3" w:rsidP="009428E3">
            <w:pPr>
              <w:jc w:val="center"/>
            </w:pPr>
            <w:r>
              <w:t>FRANKLIN VEGA</w:t>
            </w:r>
          </w:p>
          <w:p w:rsidR="009428E3" w:rsidRDefault="009428E3" w:rsidP="009428E3">
            <w:pPr>
              <w:jc w:val="center"/>
            </w:pPr>
            <w:r>
              <w:t>ROSA LUQUE</w:t>
            </w:r>
          </w:p>
          <w:p w:rsidR="009428E3" w:rsidRDefault="009428E3" w:rsidP="009428E3">
            <w:pPr>
              <w:jc w:val="center"/>
            </w:pPr>
            <w:r>
              <w:t>IRC-029-2000</w:t>
            </w:r>
          </w:p>
          <w:p w:rsidR="00D241FD" w:rsidRDefault="009428E3" w:rsidP="009428E3">
            <w:pPr>
              <w:jc w:val="center"/>
            </w:pPr>
            <w:r>
              <w:t>1RC-043-2009,  RESPECTIVAMENTE.</w:t>
            </w:r>
            <w:bookmarkStart w:id="0" w:name="_GoBack"/>
            <w:bookmarkEnd w:id="0"/>
          </w:p>
        </w:tc>
      </w:tr>
    </w:tbl>
    <w:p w:rsidR="009D0113" w:rsidRDefault="009D0113">
      <w:pPr>
        <w:spacing w:line="240" w:lineRule="auto"/>
      </w:pPr>
    </w:p>
    <w:p w:rsidR="009D0113" w:rsidRDefault="009D0113" w:rsidP="001F000E">
      <w:pPr>
        <w:spacing w:before="240" w:line="276" w:lineRule="auto"/>
        <w:rPr>
          <w:b/>
        </w:rPr>
      </w:pPr>
    </w:p>
    <w:sectPr w:rsidR="009D0113">
      <w:footerReference w:type="default" r:id="rId8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ABB" w:rsidRDefault="00A05ABB">
      <w:pPr>
        <w:spacing w:after="0" w:line="240" w:lineRule="auto"/>
      </w:pPr>
      <w:r>
        <w:separator/>
      </w:r>
    </w:p>
  </w:endnote>
  <w:endnote w:type="continuationSeparator" w:id="0">
    <w:p w:rsidR="00A05ABB" w:rsidRDefault="00A05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113" w:rsidRDefault="005F409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DAF">
      <w:rPr>
        <w:noProof/>
      </w:rPr>
      <w:t>1</w:t>
    </w:r>
    <w:r>
      <w:fldChar w:fldCharType="end"/>
    </w:r>
  </w:p>
  <w:p w:rsidR="009D0113" w:rsidRDefault="009D011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ABB" w:rsidRDefault="00A05ABB">
      <w:pPr>
        <w:spacing w:after="0" w:line="240" w:lineRule="auto"/>
      </w:pPr>
      <w:r>
        <w:separator/>
      </w:r>
    </w:p>
  </w:footnote>
  <w:footnote w:type="continuationSeparator" w:id="0">
    <w:p w:rsidR="00A05ABB" w:rsidRDefault="00A05A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113"/>
    <w:rsid w:val="001C3446"/>
    <w:rsid w:val="001F000E"/>
    <w:rsid w:val="002B2A5E"/>
    <w:rsid w:val="00486C3A"/>
    <w:rsid w:val="0056313A"/>
    <w:rsid w:val="005F409D"/>
    <w:rsid w:val="0060337A"/>
    <w:rsid w:val="00687086"/>
    <w:rsid w:val="006F7726"/>
    <w:rsid w:val="00737588"/>
    <w:rsid w:val="009428E3"/>
    <w:rsid w:val="009D0113"/>
    <w:rsid w:val="00A05ABB"/>
    <w:rsid w:val="00A91B77"/>
    <w:rsid w:val="00B568D0"/>
    <w:rsid w:val="00CC6CF0"/>
    <w:rsid w:val="00D06DA4"/>
    <w:rsid w:val="00D241FD"/>
    <w:rsid w:val="00E72A14"/>
    <w:rsid w:val="00E76A3E"/>
    <w:rsid w:val="00EC1864"/>
    <w:rsid w:val="00F72230"/>
    <w:rsid w:val="00F7511C"/>
    <w:rsid w:val="00FD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A1DB1-294A-4206-99EF-6B4014D1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Diogenes Alvarado Barria</cp:lastModifiedBy>
  <cp:revision>14</cp:revision>
  <dcterms:created xsi:type="dcterms:W3CDTF">2018-11-27T20:13:00Z</dcterms:created>
  <dcterms:modified xsi:type="dcterms:W3CDTF">2019-08-22T19:27:00Z</dcterms:modified>
</cp:coreProperties>
</file>