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F0" w:rsidRDefault="00347780" w:rsidP="00CC75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464FC4F3" wp14:editId="7D437318">
            <wp:simplePos x="0" y="0"/>
            <wp:positionH relativeFrom="margin">
              <wp:posOffset>-905841</wp:posOffset>
            </wp:positionH>
            <wp:positionV relativeFrom="margin">
              <wp:posOffset>-894080</wp:posOffset>
            </wp:positionV>
            <wp:extent cx="7750408" cy="10002740"/>
            <wp:effectExtent l="0" t="0" r="317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board 1 copia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408" cy="100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5F0" w:rsidRDefault="00CC75F0" w:rsidP="00CC75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CC75F0" w:rsidRPr="006B6CA2" w:rsidRDefault="00CC75F0" w:rsidP="00CC75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DIRECCIÓ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N REGIONAL DE CHIRIQUÍ</w:t>
      </w:r>
    </w:p>
    <w:p w:rsidR="00CC75F0" w:rsidRPr="006B6CA2" w:rsidRDefault="00CC75F0" w:rsidP="00CC75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Sección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de Evaluación de Impacto Ambiental</w:t>
      </w:r>
    </w:p>
    <w:p w:rsidR="00CC75F0" w:rsidRDefault="00CC75F0" w:rsidP="00CC75F0">
      <w:pPr>
        <w:tabs>
          <w:tab w:val="left" w:pos="900"/>
        </w:tabs>
        <w:spacing w:after="0" w:line="240" w:lineRule="auto"/>
        <w:ind w:left="180"/>
        <w:jc w:val="center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CC75F0" w:rsidRDefault="00CC75F0" w:rsidP="00CC75F0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CC75F0" w:rsidRPr="00A90E6F" w:rsidRDefault="00CC75F0" w:rsidP="00CC75F0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David, 3 de septiembre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2019</w:t>
      </w:r>
    </w:p>
    <w:p w:rsidR="00CC75F0" w:rsidRPr="00A90E6F" w:rsidRDefault="00CC75F0" w:rsidP="00CC75F0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34778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r w:rsidR="00347780" w:rsidRPr="0034778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DRCH-1358</w:t>
      </w:r>
      <w:r w:rsidRPr="0034778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-09</w:t>
      </w:r>
      <w:r w:rsidRPr="0034778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CC75F0" w:rsidRPr="00A90E6F" w:rsidRDefault="00CC75F0" w:rsidP="00CC75F0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CC75F0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 </w:t>
      </w:r>
    </w:p>
    <w:p w:rsidR="00CC75F0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CC75F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RODRIGO DE LA CRUZ</w:t>
      </w:r>
    </w:p>
    <w:p w:rsidR="00CC75F0" w:rsidRPr="007857B8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CC75F0" w:rsidRDefault="00CC75F0" w:rsidP="00D52204">
      <w:pPr>
        <w:tabs>
          <w:tab w:val="center" w:pos="48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ININCO, S.A.</w:t>
      </w:r>
      <w:r w:rsidR="00D52204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ab/>
      </w:r>
    </w:p>
    <w:p w:rsidR="00CC75F0" w:rsidRPr="00A90E6F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CC75F0" w:rsidRPr="00A90E6F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CC75F0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CC75F0" w:rsidRPr="00A90E6F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Sr. De </w:t>
      </w: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La Cruz</w:t>
      </w: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CC75F0" w:rsidRPr="00A90E6F" w:rsidRDefault="00CC75F0" w:rsidP="00CC75F0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CC75F0" w:rsidRPr="00CC75F0" w:rsidRDefault="00CC75F0" w:rsidP="00CC7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bookmarkStart w:id="0" w:name="_GoBack"/>
      <w:r w:rsidRPr="00CC75F0">
        <w:rPr>
          <w:rFonts w:ascii="Times New Roman" w:eastAsia="Batang" w:hAnsi="Times New Roman"/>
          <w:b/>
        </w:rPr>
        <w:t>EXTRACCIÓN DE MINERAL NO METÁLICO GRAVA CONTINENTAL BAJOS DEL CHIRIQUÍ</w:t>
      </w:r>
      <w:bookmarkEnd w:id="0"/>
      <w:r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</w:rPr>
        <w:t>, cuyo promotor es la empresa que usted representa (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ININCO, S.A.</w:t>
      </w:r>
      <w:r>
        <w:rPr>
          <w:rFonts w:ascii="Times New Roman" w:eastAsia="Batang" w:hAnsi="Times New Roman"/>
          <w:b/>
        </w:rPr>
        <w:t>),</w:t>
      </w:r>
      <w:r>
        <w:rPr>
          <w:rFonts w:ascii="Times New Roman" w:eastAsia="Batang" w:hAnsi="Times New Roman"/>
        </w:rPr>
        <w:t xml:space="preserve"> dicho proyecto se pretende desarrollarse en el corregimiento de </w:t>
      </w:r>
      <w:r w:rsidRPr="00CC75F0">
        <w:rPr>
          <w:rFonts w:ascii="Times New Roman" w:eastAsia="Batang" w:hAnsi="Times New Roman"/>
        </w:rPr>
        <w:t>Cañas Gordas</w:t>
      </w:r>
      <w:r>
        <w:rPr>
          <w:rFonts w:ascii="Times New Roman" w:eastAsia="Batang" w:hAnsi="Times New Roman"/>
        </w:rPr>
        <w:t>, distrito de Renacimiento</w:t>
      </w:r>
      <w:r>
        <w:rPr>
          <w:rFonts w:ascii="Times New Roman" w:eastAsia="Batang" w:hAnsi="Times New Roman"/>
        </w:rPr>
        <w:t xml:space="preserve">, provincia de Chiriquí. </w:t>
      </w:r>
    </w:p>
    <w:p w:rsidR="00CC75F0" w:rsidRDefault="00CC75F0" w:rsidP="00CC75F0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Dicha inspección está previ</w:t>
      </w:r>
      <w:r>
        <w:rPr>
          <w:rFonts w:ascii="Times New Roman" w:eastAsia="Batang" w:hAnsi="Times New Roman"/>
        </w:rPr>
        <w:t>sta realizarse el día 3 de septiembre</w:t>
      </w:r>
      <w:r>
        <w:rPr>
          <w:rFonts w:ascii="Times New Roman" w:eastAsia="Batang" w:hAnsi="Times New Roman"/>
        </w:rPr>
        <w:t xml:space="preserve"> de</w:t>
      </w:r>
      <w:r>
        <w:rPr>
          <w:rFonts w:ascii="Times New Roman" w:eastAsia="Batang" w:hAnsi="Times New Roman"/>
        </w:rPr>
        <w:t xml:space="preserve"> 2019</w:t>
      </w:r>
      <w:r>
        <w:rPr>
          <w:rFonts w:ascii="Times New Roman" w:eastAsia="Batang" w:hAnsi="Times New Roman"/>
        </w:rPr>
        <w:t xml:space="preserve">, tomando como punto de reunión el Ministerio de Ambiente – Regional de Chiriquí. </w:t>
      </w:r>
    </w:p>
    <w:p w:rsidR="00CC75F0" w:rsidRDefault="00CC75F0" w:rsidP="00CC75F0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>
        <w:rPr>
          <w:u w:val="single"/>
        </w:rPr>
        <w:t>arojas@miambiente.gob.pa</w:t>
      </w:r>
    </w:p>
    <w:p w:rsidR="00CC75F0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CC75F0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CC75F0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CC75F0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CC75F0" w:rsidRDefault="00CC75F0" w:rsidP="00CC75F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CC75F0" w:rsidRDefault="00CC75F0" w:rsidP="00CC75F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CC75F0" w:rsidRDefault="00CC75F0" w:rsidP="00CC75F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bCs/>
          <w:noProof/>
          <w:sz w:val="23"/>
          <w:szCs w:val="23"/>
          <w:lang w:eastAsia="es-PA"/>
        </w:rPr>
        <w:drawing>
          <wp:anchor distT="0" distB="0" distL="114300" distR="114300" simplePos="0" relativeHeight="251659264" behindDoc="0" locked="0" layoutInCell="1" allowOverlap="1" wp14:anchorId="74B6CDAB" wp14:editId="23FD0F83">
            <wp:simplePos x="0" y="0"/>
            <wp:positionH relativeFrom="margin">
              <wp:posOffset>-990600</wp:posOffset>
            </wp:positionH>
            <wp:positionV relativeFrom="margin">
              <wp:posOffset>9570720</wp:posOffset>
            </wp:positionV>
            <wp:extent cx="8930640" cy="640080"/>
            <wp:effectExtent l="0" t="0" r="3810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5F0" w:rsidRDefault="00CC75F0" w:rsidP="00CC75F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CC75F0" w:rsidRPr="002927CF" w:rsidRDefault="00CC75F0" w:rsidP="00CC75F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CC75F0" w:rsidRPr="002927CF" w:rsidRDefault="00CC75F0" w:rsidP="00CC75F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CC75F0" w:rsidRPr="002927CF" w:rsidRDefault="00CC75F0" w:rsidP="00CC75F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CC75F0" w:rsidRDefault="00CC75F0" w:rsidP="00CC75F0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CC75F0" w:rsidRDefault="00CC75F0" w:rsidP="00CC75F0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CC75F0" w:rsidRPr="00A90E6F" w:rsidRDefault="00CC75F0" w:rsidP="00CC75F0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CC75F0" w:rsidRPr="007857B8" w:rsidRDefault="00CC75F0" w:rsidP="00CC75F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CC75F0" w:rsidRDefault="00CC75F0" w:rsidP="00CC75F0"/>
    <w:p w:rsidR="00777232" w:rsidRDefault="00CC75F0" w:rsidP="00CC75F0">
      <w:pPr>
        <w:tabs>
          <w:tab w:val="left" w:pos="6345"/>
        </w:tabs>
      </w:pPr>
      <w:r>
        <w:tab/>
      </w:r>
    </w:p>
    <w:sectPr w:rsidR="00777232" w:rsidSect="00AE09B8">
      <w:headerReference w:type="default" r:id="rId9"/>
      <w:footerReference w:type="default" r:id="rId10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01" w:rsidRDefault="00784F01" w:rsidP="00347780">
      <w:pPr>
        <w:spacing w:after="0" w:line="240" w:lineRule="auto"/>
      </w:pPr>
      <w:r>
        <w:separator/>
      </w:r>
    </w:p>
  </w:endnote>
  <w:endnote w:type="continuationSeparator" w:id="0">
    <w:p w:rsidR="00784F01" w:rsidRDefault="00784F01" w:rsidP="0034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D2" w:rsidRDefault="00784F01">
    <w:pPr>
      <w:pStyle w:val="Piedepgina"/>
    </w:pPr>
    <w:r>
      <w:rPr>
        <w:noProof/>
        <w:lang w:eastAsia="es-PA"/>
      </w:rPr>
      <w:drawing>
        <wp:anchor distT="0" distB="0" distL="114300" distR="114300" simplePos="0" relativeHeight="251660288" behindDoc="0" locked="0" layoutInCell="1" allowOverlap="1" wp14:anchorId="2D7DEB14" wp14:editId="52B0243F">
          <wp:simplePos x="0" y="0"/>
          <wp:positionH relativeFrom="margin">
            <wp:posOffset>-990600</wp:posOffset>
          </wp:positionH>
          <wp:positionV relativeFrom="margin">
            <wp:posOffset>9570720</wp:posOffset>
          </wp:positionV>
          <wp:extent cx="8930640" cy="640080"/>
          <wp:effectExtent l="0" t="0" r="3810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06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01" w:rsidRDefault="00784F01" w:rsidP="00347780">
      <w:pPr>
        <w:spacing w:after="0" w:line="240" w:lineRule="auto"/>
      </w:pPr>
      <w:r>
        <w:separator/>
      </w:r>
    </w:p>
  </w:footnote>
  <w:footnote w:type="continuationSeparator" w:id="0">
    <w:p w:rsidR="00784F01" w:rsidRDefault="00784F01" w:rsidP="0034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784F01">
    <w:pPr>
      <w:pStyle w:val="Encabezado"/>
    </w:pPr>
  </w:p>
  <w:p w:rsidR="00AE09B8" w:rsidRDefault="00784F01" w:rsidP="00AE09B8">
    <w:pPr>
      <w:pStyle w:val="Encabezado"/>
      <w:ind w:left="180"/>
    </w:pPr>
  </w:p>
  <w:p w:rsidR="00AE09B8" w:rsidRDefault="00784F01">
    <w:pPr>
      <w:pStyle w:val="Encabezado"/>
    </w:pPr>
  </w:p>
  <w:p w:rsidR="00AE09B8" w:rsidRDefault="00784F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F0"/>
    <w:rsid w:val="00090471"/>
    <w:rsid w:val="00347780"/>
    <w:rsid w:val="00784F01"/>
    <w:rsid w:val="00B429A8"/>
    <w:rsid w:val="00CC75F0"/>
    <w:rsid w:val="00D5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5F0"/>
  </w:style>
  <w:style w:type="paragraph" w:styleId="Piedepgina">
    <w:name w:val="footer"/>
    <w:basedOn w:val="Normal"/>
    <w:link w:val="PiedepginaCar"/>
    <w:uiPriority w:val="99"/>
    <w:unhideWhenUsed/>
    <w:rsid w:val="00CC7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5F0"/>
  </w:style>
  <w:style w:type="paragraph" w:styleId="Piedepgina">
    <w:name w:val="footer"/>
    <w:basedOn w:val="Normal"/>
    <w:link w:val="PiedepginaCar"/>
    <w:uiPriority w:val="99"/>
    <w:unhideWhenUsed/>
    <w:rsid w:val="00CC7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cp:lastPrinted>2019-09-03T19:39:00Z</cp:lastPrinted>
  <dcterms:created xsi:type="dcterms:W3CDTF">2019-09-03T19:19:00Z</dcterms:created>
  <dcterms:modified xsi:type="dcterms:W3CDTF">2019-09-03T19:42:00Z</dcterms:modified>
</cp:coreProperties>
</file>