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0C5348" w:rsidRDefault="00120754" w:rsidP="000C5348">
      <w:pPr>
        <w:spacing w:line="240" w:lineRule="exact"/>
        <w:jc w:val="center"/>
        <w:outlineLvl w:val="0"/>
        <w:rPr>
          <w:b/>
          <w:sz w:val="22"/>
          <w:lang w:val="es-MX"/>
        </w:rPr>
      </w:pPr>
      <w:r w:rsidRPr="000C5348">
        <w:rPr>
          <w:b/>
          <w:sz w:val="22"/>
          <w:lang w:val="es-MX"/>
        </w:rPr>
        <w:t>MINISTERIO DE AMBIENTE</w:t>
      </w:r>
    </w:p>
    <w:p w:rsidR="00400476" w:rsidRPr="000C5348" w:rsidRDefault="00120754" w:rsidP="000C5348">
      <w:pPr>
        <w:spacing w:line="240" w:lineRule="exact"/>
        <w:jc w:val="center"/>
        <w:rPr>
          <w:rFonts w:eastAsia="MS Mincho"/>
          <w:b/>
          <w:sz w:val="22"/>
          <w:lang w:val="es-MX"/>
        </w:rPr>
      </w:pPr>
      <w:r w:rsidRPr="000C5348">
        <w:rPr>
          <w:rFonts w:eastAsia="MS Mincho"/>
          <w:b/>
          <w:sz w:val="22"/>
          <w:lang w:val="es-MX"/>
        </w:rPr>
        <w:t xml:space="preserve">DIRECCIÓN </w:t>
      </w:r>
      <w:r w:rsidR="005463EA" w:rsidRPr="000C5348">
        <w:rPr>
          <w:rFonts w:eastAsia="MS Mincho"/>
          <w:b/>
          <w:sz w:val="22"/>
          <w:lang w:val="es-MX"/>
        </w:rPr>
        <w:t xml:space="preserve">REGIONAL DE LOS SANTOS </w:t>
      </w:r>
    </w:p>
    <w:p w:rsidR="005463EA" w:rsidRPr="000C5348" w:rsidRDefault="005463EA" w:rsidP="000C5348">
      <w:pPr>
        <w:spacing w:line="240" w:lineRule="exact"/>
        <w:jc w:val="center"/>
        <w:rPr>
          <w:rFonts w:eastAsia="MS Mincho"/>
          <w:b/>
          <w:sz w:val="22"/>
          <w:lang w:val="es-MX"/>
        </w:rPr>
      </w:pPr>
      <w:r w:rsidRPr="000C5348">
        <w:rPr>
          <w:rFonts w:eastAsia="MS Mincho"/>
          <w:b/>
          <w:sz w:val="22"/>
          <w:lang w:val="es-MX"/>
        </w:rPr>
        <w:t>DEPARTAMENTO DE EVALUACIÓN DE IMPACTO AMBIENTAL</w:t>
      </w:r>
    </w:p>
    <w:p w:rsidR="00F95111" w:rsidRPr="000C5348" w:rsidRDefault="00120754" w:rsidP="000C5348">
      <w:pPr>
        <w:spacing w:line="240" w:lineRule="exact"/>
        <w:jc w:val="center"/>
        <w:rPr>
          <w:b/>
          <w:sz w:val="22"/>
          <w:lang w:val="es-MX"/>
        </w:rPr>
      </w:pPr>
      <w:r w:rsidRPr="000C5348">
        <w:rPr>
          <w:b/>
          <w:sz w:val="22"/>
          <w:lang w:val="es-MX"/>
        </w:rPr>
        <w:t>INFORME DE REVISION DE CONTENIDOS MINIMOS DE ESTUDIO DE IMPACTO AMBIENTAL</w:t>
      </w:r>
    </w:p>
    <w:p w:rsidR="005818F0" w:rsidRPr="000C5348" w:rsidRDefault="005818F0" w:rsidP="000C5348">
      <w:pPr>
        <w:spacing w:line="240" w:lineRule="exact"/>
        <w:jc w:val="center"/>
        <w:rPr>
          <w:b/>
          <w:sz w:val="22"/>
          <w:lang w:val="es-MX"/>
        </w:rPr>
      </w:pPr>
    </w:p>
    <w:tbl>
      <w:tblPr>
        <w:tblW w:w="9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6333"/>
      </w:tblGrid>
      <w:tr w:rsidR="00400476" w:rsidRPr="000C5348" w:rsidTr="000C5348">
        <w:trPr>
          <w:trHeight w:val="279"/>
        </w:trPr>
        <w:tc>
          <w:tcPr>
            <w:tcW w:w="3016" w:type="dxa"/>
            <w:shd w:val="clear" w:color="auto" w:fill="auto"/>
          </w:tcPr>
          <w:p w:rsidR="00400476" w:rsidRPr="000C5348" w:rsidRDefault="00120754" w:rsidP="000C5348">
            <w:pPr>
              <w:spacing w:line="240" w:lineRule="exact"/>
              <w:jc w:val="both"/>
              <w:rPr>
                <w:b/>
                <w:color w:val="000000"/>
                <w:sz w:val="22"/>
                <w:lang w:val="es-MX"/>
              </w:rPr>
            </w:pPr>
            <w:r w:rsidRPr="000C5348">
              <w:rPr>
                <w:b/>
                <w:color w:val="000000"/>
                <w:sz w:val="22"/>
                <w:lang w:val="es-MX"/>
              </w:rPr>
              <w:t>FECHA DE INGRESO</w:t>
            </w:r>
          </w:p>
        </w:tc>
        <w:tc>
          <w:tcPr>
            <w:tcW w:w="6333" w:type="dxa"/>
            <w:shd w:val="clear" w:color="auto" w:fill="auto"/>
          </w:tcPr>
          <w:p w:rsidR="00400476" w:rsidRPr="000C5348" w:rsidRDefault="00DA059B" w:rsidP="000C5348">
            <w:pPr>
              <w:spacing w:line="240" w:lineRule="exact"/>
              <w:jc w:val="both"/>
              <w:rPr>
                <w:sz w:val="22"/>
                <w:lang w:val="es-MX" w:eastAsia="ar-SA"/>
              </w:rPr>
            </w:pPr>
            <w:r w:rsidRPr="000C5348">
              <w:rPr>
                <w:sz w:val="22"/>
                <w:lang w:val="es-MX" w:eastAsia="en-US"/>
              </w:rPr>
              <w:t>6</w:t>
            </w:r>
            <w:r w:rsidR="004D0877" w:rsidRPr="000C5348">
              <w:rPr>
                <w:sz w:val="22"/>
                <w:lang w:val="es-MX" w:eastAsia="en-US"/>
              </w:rPr>
              <w:t xml:space="preserve"> DE</w:t>
            </w:r>
            <w:r w:rsidR="004715D2" w:rsidRPr="000C5348">
              <w:rPr>
                <w:sz w:val="22"/>
                <w:lang w:val="es-MX" w:eastAsia="en-US"/>
              </w:rPr>
              <w:t xml:space="preserve"> </w:t>
            </w:r>
            <w:r w:rsidRPr="000C5348">
              <w:rPr>
                <w:sz w:val="22"/>
                <w:lang w:val="es-MX" w:eastAsia="en-US"/>
              </w:rPr>
              <w:t xml:space="preserve">SEPTIEMBRE </w:t>
            </w:r>
            <w:r w:rsidR="004715D2" w:rsidRPr="000C5348">
              <w:rPr>
                <w:sz w:val="22"/>
                <w:lang w:val="es-MX" w:eastAsia="en-US"/>
              </w:rPr>
              <w:t xml:space="preserve"> </w:t>
            </w:r>
            <w:r w:rsidR="004D0877" w:rsidRPr="000C5348">
              <w:rPr>
                <w:sz w:val="22"/>
                <w:lang w:val="es-MX" w:eastAsia="en-US"/>
              </w:rPr>
              <w:t>DE 201</w:t>
            </w:r>
            <w:r w:rsidR="005463EA" w:rsidRPr="000C5348">
              <w:rPr>
                <w:sz w:val="22"/>
                <w:lang w:val="es-MX" w:eastAsia="en-US"/>
              </w:rPr>
              <w:t>9</w:t>
            </w:r>
            <w:r w:rsidR="004D0877" w:rsidRPr="000C5348">
              <w:rPr>
                <w:sz w:val="22"/>
                <w:lang w:val="es-MX" w:eastAsia="en-US"/>
              </w:rPr>
              <w:t>.</w:t>
            </w:r>
          </w:p>
        </w:tc>
      </w:tr>
      <w:tr w:rsidR="00400476" w:rsidRPr="000C5348" w:rsidTr="000C5348">
        <w:trPr>
          <w:trHeight w:val="279"/>
        </w:trPr>
        <w:tc>
          <w:tcPr>
            <w:tcW w:w="3016" w:type="dxa"/>
            <w:shd w:val="clear" w:color="auto" w:fill="auto"/>
          </w:tcPr>
          <w:p w:rsidR="00400476" w:rsidRPr="000C5348" w:rsidRDefault="00120754" w:rsidP="000C5348">
            <w:pPr>
              <w:spacing w:line="240" w:lineRule="exact"/>
              <w:jc w:val="both"/>
              <w:rPr>
                <w:b/>
                <w:color w:val="000000"/>
                <w:sz w:val="22"/>
                <w:lang w:val="es-MX"/>
              </w:rPr>
            </w:pPr>
            <w:r w:rsidRPr="000C5348">
              <w:rPr>
                <w:b/>
                <w:color w:val="000000"/>
                <w:sz w:val="22"/>
                <w:lang w:val="es-MX"/>
              </w:rPr>
              <w:t>FECHA DE INFORME:</w:t>
            </w:r>
          </w:p>
        </w:tc>
        <w:tc>
          <w:tcPr>
            <w:tcW w:w="6333" w:type="dxa"/>
            <w:shd w:val="clear" w:color="auto" w:fill="auto"/>
          </w:tcPr>
          <w:p w:rsidR="00400476" w:rsidRPr="000C5348" w:rsidRDefault="00DA059B" w:rsidP="000C5348">
            <w:pPr>
              <w:spacing w:line="240" w:lineRule="exact"/>
              <w:jc w:val="both"/>
              <w:rPr>
                <w:sz w:val="22"/>
                <w:lang w:val="es-MX" w:eastAsia="ar-SA"/>
              </w:rPr>
            </w:pPr>
            <w:r w:rsidRPr="000C5348">
              <w:rPr>
                <w:sz w:val="22"/>
                <w:lang w:val="es-MX" w:eastAsia="ar-SA"/>
              </w:rPr>
              <w:t xml:space="preserve">10 </w:t>
            </w:r>
            <w:r w:rsidR="00FF3960" w:rsidRPr="000C5348">
              <w:rPr>
                <w:sz w:val="22"/>
                <w:lang w:val="es-MX" w:eastAsia="ar-SA"/>
              </w:rPr>
              <w:t xml:space="preserve">DE </w:t>
            </w:r>
            <w:r w:rsidRPr="000C5348">
              <w:rPr>
                <w:sz w:val="22"/>
                <w:lang w:val="es-MX" w:eastAsia="ar-SA"/>
              </w:rPr>
              <w:t>SEPTIEMBRE</w:t>
            </w:r>
            <w:r w:rsidR="005463EA" w:rsidRPr="000C5348">
              <w:rPr>
                <w:sz w:val="22"/>
                <w:lang w:val="es-MX" w:eastAsia="ar-SA"/>
              </w:rPr>
              <w:t xml:space="preserve"> DE 2019</w:t>
            </w:r>
            <w:r w:rsidR="004D0877" w:rsidRPr="000C5348">
              <w:rPr>
                <w:sz w:val="22"/>
                <w:lang w:val="es-MX" w:eastAsia="ar-SA"/>
              </w:rPr>
              <w:t>.</w:t>
            </w:r>
          </w:p>
        </w:tc>
      </w:tr>
      <w:tr w:rsidR="004E253F" w:rsidRPr="000C5348" w:rsidTr="000C5348">
        <w:trPr>
          <w:trHeight w:val="201"/>
        </w:trPr>
        <w:tc>
          <w:tcPr>
            <w:tcW w:w="3016" w:type="dxa"/>
            <w:shd w:val="clear" w:color="auto" w:fill="auto"/>
          </w:tcPr>
          <w:p w:rsidR="004E253F" w:rsidRPr="000C5348" w:rsidRDefault="004E253F" w:rsidP="000C5348">
            <w:pPr>
              <w:spacing w:line="240" w:lineRule="exact"/>
              <w:rPr>
                <w:rFonts w:eastAsia="MS Mincho"/>
                <w:b/>
                <w:sz w:val="22"/>
              </w:rPr>
            </w:pPr>
            <w:r w:rsidRPr="000C5348">
              <w:rPr>
                <w:b/>
                <w:color w:val="000000"/>
                <w:sz w:val="22"/>
                <w:lang w:val="es-MX"/>
              </w:rPr>
              <w:t>PROYECTO:</w:t>
            </w:r>
          </w:p>
        </w:tc>
        <w:tc>
          <w:tcPr>
            <w:tcW w:w="6333" w:type="dxa"/>
            <w:shd w:val="clear" w:color="auto" w:fill="auto"/>
          </w:tcPr>
          <w:p w:rsidR="004E253F" w:rsidRPr="000C5348" w:rsidRDefault="00DA059B" w:rsidP="000C5348">
            <w:pPr>
              <w:spacing w:line="240" w:lineRule="exact"/>
              <w:jc w:val="both"/>
              <w:rPr>
                <w:sz w:val="22"/>
                <w:lang w:val="es-PA"/>
              </w:rPr>
            </w:pPr>
            <w:r w:rsidRPr="000C5348">
              <w:rPr>
                <w:sz w:val="22"/>
                <w:lang w:val="es-PA"/>
              </w:rPr>
              <w:t>REHABILITACIÓN DE CALLES DE LOS DISTRITOS DE LOS SANTOS Y MACARACAS RENGLÓN Nº 2. “CORREGIMIENTODE MACARACAS: CALLE BELLA VISTA – EL ROSALITO, CALLE BELLA VISTA – EL COLEGIO, CENTRAL VIA EL COCO, BARRIADA SAN MIGUEL, PUENTE EL ORO, LOS HIGOS - LA PIEDRA, LA NESTLE, EL COCO Y LOS LEALES.</w:t>
            </w:r>
          </w:p>
        </w:tc>
      </w:tr>
      <w:tr w:rsidR="004E253F" w:rsidRPr="000C5348" w:rsidTr="000C5348">
        <w:trPr>
          <w:trHeight w:val="236"/>
        </w:trPr>
        <w:tc>
          <w:tcPr>
            <w:tcW w:w="3016" w:type="dxa"/>
            <w:shd w:val="clear" w:color="auto" w:fill="auto"/>
          </w:tcPr>
          <w:p w:rsidR="004E253F" w:rsidRPr="000C5348" w:rsidRDefault="004E253F" w:rsidP="000C5348">
            <w:pPr>
              <w:spacing w:line="240" w:lineRule="exact"/>
              <w:rPr>
                <w:b/>
                <w:color w:val="000000"/>
                <w:sz w:val="22"/>
                <w:lang w:val="en-US"/>
              </w:rPr>
            </w:pPr>
            <w:r w:rsidRPr="000C5348">
              <w:rPr>
                <w:b/>
                <w:color w:val="000000"/>
                <w:sz w:val="22"/>
                <w:lang w:val="en-US"/>
              </w:rPr>
              <w:t>PROMOTOR:</w:t>
            </w:r>
          </w:p>
        </w:tc>
        <w:tc>
          <w:tcPr>
            <w:tcW w:w="6333" w:type="dxa"/>
            <w:shd w:val="clear" w:color="auto" w:fill="auto"/>
          </w:tcPr>
          <w:p w:rsidR="004E253F" w:rsidRPr="000C5348" w:rsidRDefault="00DA059B" w:rsidP="000C5348">
            <w:pPr>
              <w:spacing w:line="240" w:lineRule="exact"/>
              <w:jc w:val="both"/>
              <w:rPr>
                <w:sz w:val="22"/>
                <w:lang w:val="es-PA"/>
              </w:rPr>
            </w:pPr>
            <w:r w:rsidRPr="000C5348">
              <w:rPr>
                <w:sz w:val="22"/>
                <w:lang w:val="es-PA" w:eastAsia="en-US"/>
              </w:rPr>
              <w:t xml:space="preserve">MINISTERIO DE OBRAS PÚBLICAS </w:t>
            </w:r>
          </w:p>
        </w:tc>
      </w:tr>
      <w:tr w:rsidR="004E253F" w:rsidRPr="000C5348" w:rsidTr="000C5348">
        <w:trPr>
          <w:trHeight w:val="808"/>
        </w:trPr>
        <w:tc>
          <w:tcPr>
            <w:tcW w:w="3016" w:type="dxa"/>
            <w:shd w:val="clear" w:color="auto" w:fill="auto"/>
          </w:tcPr>
          <w:p w:rsidR="004E253F" w:rsidRPr="000C5348" w:rsidRDefault="004E253F" w:rsidP="000C5348">
            <w:pPr>
              <w:spacing w:line="240" w:lineRule="exact"/>
              <w:rPr>
                <w:rFonts w:eastAsia="MS Mincho"/>
                <w:b/>
                <w:sz w:val="22"/>
              </w:rPr>
            </w:pPr>
            <w:r w:rsidRPr="000C5348">
              <w:rPr>
                <w:b/>
                <w:color w:val="000000"/>
                <w:sz w:val="22"/>
              </w:rPr>
              <w:t>CONSULTORES :</w:t>
            </w:r>
          </w:p>
        </w:tc>
        <w:tc>
          <w:tcPr>
            <w:tcW w:w="6333" w:type="dxa"/>
            <w:shd w:val="clear" w:color="auto" w:fill="auto"/>
          </w:tcPr>
          <w:p w:rsidR="00DA059B" w:rsidRPr="000C5348" w:rsidRDefault="00DA059B" w:rsidP="000C5348">
            <w:pPr>
              <w:spacing w:line="240" w:lineRule="exact"/>
              <w:jc w:val="both"/>
              <w:rPr>
                <w:bCs/>
                <w:sz w:val="22"/>
              </w:rPr>
            </w:pPr>
            <w:r w:rsidRPr="000C5348">
              <w:rPr>
                <w:bCs/>
                <w:sz w:val="22"/>
              </w:rPr>
              <w:t xml:space="preserve">JOSE DEL CARMEN BRAVO  IRC-070-08 </w:t>
            </w:r>
          </w:p>
          <w:p w:rsidR="00DA059B" w:rsidRPr="000C5348" w:rsidRDefault="00DA059B" w:rsidP="000C5348">
            <w:pPr>
              <w:spacing w:line="240" w:lineRule="exact"/>
              <w:jc w:val="both"/>
              <w:rPr>
                <w:bCs/>
                <w:sz w:val="22"/>
              </w:rPr>
            </w:pPr>
            <w:r w:rsidRPr="000C5348">
              <w:rPr>
                <w:bCs/>
                <w:sz w:val="22"/>
              </w:rPr>
              <w:t>LUIS QUIJADA                 IAR-051-98</w:t>
            </w:r>
          </w:p>
          <w:p w:rsidR="00DA059B" w:rsidRPr="000C5348" w:rsidRDefault="00DA059B" w:rsidP="000C5348">
            <w:pPr>
              <w:spacing w:line="240" w:lineRule="exact"/>
              <w:jc w:val="both"/>
              <w:rPr>
                <w:bCs/>
                <w:sz w:val="22"/>
                <w:lang w:val="es-PA"/>
              </w:rPr>
            </w:pPr>
            <w:r w:rsidRPr="000C5348">
              <w:rPr>
                <w:bCs/>
                <w:sz w:val="22"/>
              </w:rPr>
              <w:t xml:space="preserve">OTILIA SANCHEZ             IAR-035-00  </w:t>
            </w:r>
          </w:p>
          <w:p w:rsidR="004E253F" w:rsidRPr="000C5348" w:rsidRDefault="004E253F" w:rsidP="000C5348">
            <w:pPr>
              <w:spacing w:line="240" w:lineRule="exact"/>
              <w:jc w:val="both"/>
              <w:rPr>
                <w:sz w:val="22"/>
                <w:lang w:val="es-PA"/>
              </w:rPr>
            </w:pPr>
          </w:p>
        </w:tc>
      </w:tr>
      <w:tr w:rsidR="004E253F" w:rsidRPr="000C5348" w:rsidTr="000C5348">
        <w:trPr>
          <w:trHeight w:val="310"/>
        </w:trPr>
        <w:tc>
          <w:tcPr>
            <w:tcW w:w="3016" w:type="dxa"/>
            <w:shd w:val="clear" w:color="auto" w:fill="auto"/>
          </w:tcPr>
          <w:p w:rsidR="004E253F" w:rsidRPr="000C5348" w:rsidRDefault="004E253F" w:rsidP="000C5348">
            <w:pPr>
              <w:spacing w:line="240" w:lineRule="exact"/>
              <w:rPr>
                <w:rFonts w:eastAsia="MS Mincho"/>
                <w:b/>
                <w:sz w:val="22"/>
              </w:rPr>
            </w:pPr>
            <w:r w:rsidRPr="000C5348">
              <w:rPr>
                <w:b/>
                <w:color w:val="000000"/>
                <w:sz w:val="22"/>
              </w:rPr>
              <w:t>LOCALIZACIÓN:</w:t>
            </w:r>
          </w:p>
        </w:tc>
        <w:tc>
          <w:tcPr>
            <w:tcW w:w="6333" w:type="dxa"/>
            <w:shd w:val="clear" w:color="auto" w:fill="auto"/>
          </w:tcPr>
          <w:p w:rsidR="004E253F" w:rsidRPr="000C5348" w:rsidRDefault="00DA059B" w:rsidP="000C5348">
            <w:pPr>
              <w:spacing w:line="240" w:lineRule="exact"/>
              <w:jc w:val="both"/>
              <w:rPr>
                <w:sz w:val="22"/>
                <w:lang w:val="es-MX"/>
              </w:rPr>
            </w:pPr>
            <w:r w:rsidRPr="000C5348">
              <w:rPr>
                <w:bCs/>
                <w:sz w:val="22"/>
              </w:rPr>
              <w:t>CORREGIMIENTO DE MACARACAS, DISTRITO DE MACARACAS, PROVINCIA DE LOS SANTOS</w:t>
            </w:r>
          </w:p>
        </w:tc>
      </w:tr>
    </w:tbl>
    <w:p w:rsidR="001319D2" w:rsidRPr="000C5348" w:rsidRDefault="001319D2" w:rsidP="000C5348">
      <w:pPr>
        <w:spacing w:line="240" w:lineRule="exact"/>
        <w:rPr>
          <w:rFonts w:eastAsia="MS Mincho"/>
          <w:sz w:val="22"/>
        </w:rPr>
      </w:pPr>
    </w:p>
    <w:p w:rsidR="00DA059B" w:rsidRPr="000C5348" w:rsidRDefault="00120754" w:rsidP="000C5348">
      <w:pPr>
        <w:spacing w:line="240" w:lineRule="exact"/>
        <w:jc w:val="both"/>
        <w:rPr>
          <w:sz w:val="22"/>
        </w:rPr>
      </w:pPr>
      <w:r w:rsidRPr="000C5348">
        <w:rPr>
          <w:rFonts w:eastAsia="MS Mincho"/>
          <w:b/>
          <w:sz w:val="22"/>
          <w:u w:val="single"/>
        </w:rPr>
        <w:t>DESCRIPCIÓN</w:t>
      </w:r>
      <w:r w:rsidR="0020675D" w:rsidRPr="000C5348">
        <w:rPr>
          <w:rFonts w:eastAsia="MS Mincho"/>
          <w:sz w:val="22"/>
        </w:rPr>
        <w:t xml:space="preserve">: </w:t>
      </w:r>
      <w:r w:rsidR="004E253F" w:rsidRPr="000C5348">
        <w:rPr>
          <w:rFonts w:eastAsia="MS Mincho"/>
          <w:sz w:val="22"/>
        </w:rPr>
        <w:t xml:space="preserve">El </w:t>
      </w:r>
      <w:r w:rsidR="001B5E7D" w:rsidRPr="000C5348">
        <w:rPr>
          <w:rFonts w:eastAsia="MS Mincho"/>
          <w:sz w:val="22"/>
        </w:rPr>
        <w:t xml:space="preserve">proyecto </w:t>
      </w:r>
      <w:r w:rsidR="00DA059B" w:rsidRPr="000C5348">
        <w:rPr>
          <w:sz w:val="22"/>
        </w:rPr>
        <w:t xml:space="preserve">consiste en ejecutar los trabajos civiles y ambientales para la rehabilitación y mejoramiento de aproximadamente 3K+040 metros de calles o caminos existentes en el Corregimiento de </w:t>
      </w:r>
      <w:proofErr w:type="spellStart"/>
      <w:r w:rsidR="00DA059B" w:rsidRPr="000C5348">
        <w:rPr>
          <w:sz w:val="22"/>
        </w:rPr>
        <w:t>Macaracas</w:t>
      </w:r>
      <w:proofErr w:type="spellEnd"/>
      <w:r w:rsidR="00DA059B" w:rsidRPr="000C5348">
        <w:rPr>
          <w:sz w:val="22"/>
        </w:rPr>
        <w:t xml:space="preserve">, Distrito de </w:t>
      </w:r>
      <w:proofErr w:type="spellStart"/>
      <w:r w:rsidR="00DA059B" w:rsidRPr="000C5348">
        <w:rPr>
          <w:sz w:val="22"/>
        </w:rPr>
        <w:t>Macaracas</w:t>
      </w:r>
      <w:proofErr w:type="spellEnd"/>
      <w:r w:rsidR="00DA059B" w:rsidRPr="000C5348">
        <w:rPr>
          <w:sz w:val="22"/>
        </w:rPr>
        <w:t xml:space="preserve">, Provincia de Los Santos. </w:t>
      </w:r>
    </w:p>
    <w:p w:rsidR="000C5348" w:rsidRPr="000C5348" w:rsidRDefault="000C5348" w:rsidP="000C5348">
      <w:pPr>
        <w:spacing w:line="240" w:lineRule="exact"/>
        <w:jc w:val="both"/>
        <w:rPr>
          <w:rFonts w:eastAsia="MS Mincho"/>
          <w:sz w:val="22"/>
        </w:rPr>
      </w:pPr>
    </w:p>
    <w:p w:rsidR="00400476" w:rsidRPr="000C5348" w:rsidRDefault="00120754" w:rsidP="000C5348">
      <w:pPr>
        <w:spacing w:line="240" w:lineRule="exact"/>
        <w:jc w:val="both"/>
        <w:rPr>
          <w:color w:val="000000"/>
          <w:sz w:val="22"/>
          <w:lang w:val="es-PA"/>
        </w:rPr>
      </w:pPr>
      <w:r w:rsidRPr="000C5348">
        <w:rPr>
          <w:b/>
          <w:color w:val="000000"/>
          <w:sz w:val="22"/>
          <w:u w:val="single"/>
          <w:lang w:val="es-PA"/>
        </w:rPr>
        <w:t>FUNDAMENTO DE DERECHO</w:t>
      </w:r>
      <w:r w:rsidRPr="000C5348">
        <w:rPr>
          <w:color w:val="000000"/>
          <w:sz w:val="22"/>
          <w:lang w:val="es-PA"/>
        </w:rPr>
        <w:t xml:space="preserve">: Texto Único de la Ley No.41 de 1998; Ley No.38 de 2000; Decreto Ejecutivo Nº 123 de 2009, </w:t>
      </w:r>
      <w:r w:rsidRPr="000C5348">
        <w:rPr>
          <w:color w:val="000000"/>
          <w:sz w:val="22"/>
        </w:rPr>
        <w:t xml:space="preserve">modificado por el Decreto Ejecutivo No.155 de 05 de agosto de 2011 </w:t>
      </w:r>
      <w:r w:rsidRPr="000C5348">
        <w:rPr>
          <w:color w:val="000000"/>
          <w:sz w:val="22"/>
          <w:lang w:val="es-PA"/>
        </w:rPr>
        <w:t xml:space="preserve">y demás normas complementarias y concordantes. </w:t>
      </w:r>
    </w:p>
    <w:p w:rsidR="00400476" w:rsidRPr="000C5348" w:rsidRDefault="00400476" w:rsidP="000C5348">
      <w:pPr>
        <w:spacing w:line="240" w:lineRule="exact"/>
        <w:jc w:val="both"/>
        <w:rPr>
          <w:color w:val="000000"/>
          <w:sz w:val="22"/>
          <w:lang w:val="es-PA"/>
        </w:rPr>
      </w:pPr>
    </w:p>
    <w:p w:rsidR="00400476" w:rsidRPr="000C5348" w:rsidRDefault="00120754" w:rsidP="000C5348">
      <w:pPr>
        <w:spacing w:line="240" w:lineRule="exact"/>
        <w:jc w:val="both"/>
        <w:rPr>
          <w:rFonts w:eastAsia="Arial Unicode MS"/>
          <w:sz w:val="22"/>
        </w:rPr>
      </w:pPr>
      <w:r w:rsidRPr="000C5348">
        <w:rPr>
          <w:b/>
          <w:color w:val="000000"/>
          <w:sz w:val="22"/>
          <w:u w:val="single"/>
        </w:rPr>
        <w:t xml:space="preserve">VERIFICACION DE CONTENIDO: </w:t>
      </w:r>
      <w:r w:rsidRPr="000C5348">
        <w:rPr>
          <w:rFonts w:eastAsia="Arial Unicode MS"/>
          <w:bCs/>
          <w:sz w:val="22"/>
        </w:rPr>
        <w:t>Que conforme a lo establecido en el artículo 41</w:t>
      </w:r>
      <w:bookmarkStart w:id="0" w:name="_GoBack"/>
      <w:bookmarkEnd w:id="0"/>
      <w:r w:rsidRPr="000C5348">
        <w:rPr>
          <w:rFonts w:eastAsia="Arial Unicode MS"/>
          <w:bCs/>
          <w:sz w:val="22"/>
        </w:rPr>
        <w:t xml:space="preserve"> del Decreto Ejecutivo 123 del 14 de agosto de 2009,</w:t>
      </w:r>
      <w:r w:rsidRPr="000C5348">
        <w:rPr>
          <w:sz w:val="22"/>
        </w:rPr>
        <w:t xml:space="preserve"> </w:t>
      </w:r>
      <w:r w:rsidRPr="000C5348">
        <w:rPr>
          <w:rFonts w:eastAsia="Arial Unicode MS"/>
          <w:bCs/>
          <w:sz w:val="22"/>
        </w:rPr>
        <w:t xml:space="preserve">modificado por el artículo 7 del Decreto Ejecutivo No.155 de 5 de agosto de 2011 </w:t>
      </w:r>
      <w:r w:rsidR="00FF3960" w:rsidRPr="000C5348">
        <w:rPr>
          <w:rFonts w:eastAsia="Arial Unicode MS"/>
          <w:bCs/>
          <w:sz w:val="22"/>
        </w:rPr>
        <w:t xml:space="preserve">se </w:t>
      </w:r>
      <w:r w:rsidR="00FF3960" w:rsidRPr="000C5348">
        <w:rPr>
          <w:rFonts w:eastAsia="Arial Unicode MS"/>
          <w:sz w:val="22"/>
        </w:rPr>
        <w:t>inició</w:t>
      </w:r>
      <w:r w:rsidRPr="000C5348">
        <w:rPr>
          <w:rFonts w:eastAsia="Arial Unicode MS"/>
          <w:sz w:val="22"/>
        </w:rPr>
        <w:t xml:space="preserve"> el procedimiento administrativo para la evaluación de Estudios de Impacto Ambiental (EsIA), Fase de admisión.</w:t>
      </w:r>
    </w:p>
    <w:p w:rsidR="00400476" w:rsidRPr="000C5348" w:rsidRDefault="00400476" w:rsidP="000C5348">
      <w:pPr>
        <w:spacing w:line="240" w:lineRule="exact"/>
        <w:jc w:val="both"/>
        <w:rPr>
          <w:rFonts w:eastAsia="Arial Unicode MS"/>
          <w:sz w:val="22"/>
        </w:rPr>
      </w:pPr>
    </w:p>
    <w:p w:rsidR="005F0D24" w:rsidRPr="000C5348" w:rsidRDefault="000E5C5E" w:rsidP="000C5348">
      <w:pPr>
        <w:spacing w:line="240" w:lineRule="exact"/>
        <w:jc w:val="both"/>
        <w:rPr>
          <w:color w:val="000000"/>
          <w:sz w:val="22"/>
        </w:rPr>
      </w:pPr>
      <w:r w:rsidRPr="000C5348">
        <w:rPr>
          <w:color w:val="000000"/>
          <w:sz w:val="22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0E5C5E" w:rsidRPr="000C5348" w:rsidRDefault="000E5C5E" w:rsidP="000C5348">
      <w:pPr>
        <w:spacing w:line="240" w:lineRule="exact"/>
        <w:jc w:val="both"/>
        <w:rPr>
          <w:color w:val="000000"/>
          <w:sz w:val="22"/>
        </w:rPr>
      </w:pPr>
    </w:p>
    <w:p w:rsidR="00DA059B" w:rsidRPr="000C5348" w:rsidRDefault="000E5C5E" w:rsidP="000C5348">
      <w:pPr>
        <w:spacing w:line="240" w:lineRule="exact"/>
        <w:jc w:val="both"/>
        <w:rPr>
          <w:color w:val="000000"/>
          <w:sz w:val="22"/>
          <w:lang w:val="es-PA"/>
        </w:rPr>
      </w:pPr>
      <w:r w:rsidRPr="000C5348">
        <w:rPr>
          <w:color w:val="000000"/>
          <w:sz w:val="22"/>
        </w:rPr>
        <w:t>Que luego de revisado el Estudio de Impacto Ambiental (EsIA), Categoría I, del proyecto denominado</w:t>
      </w:r>
      <w:r w:rsidRPr="000C5348">
        <w:rPr>
          <w:b/>
          <w:color w:val="000000"/>
          <w:sz w:val="22"/>
        </w:rPr>
        <w:t xml:space="preserve"> “</w:t>
      </w:r>
      <w:r w:rsidR="00DA059B" w:rsidRPr="000C5348">
        <w:rPr>
          <w:b/>
          <w:color w:val="000000"/>
          <w:sz w:val="22"/>
          <w:lang w:val="es-PA"/>
        </w:rPr>
        <w:t>REHABILITACIÓN DE CALLES DE LOS DISTRITOS DE LOS SANTOS Y MACARACAS RENGLÓN Nº 2. “CORREGIMIENTODE MACARACAS: CALLE BELLA VISTA – EL ROSALITO, CALLE BELLA VISTA – EL COLEGIO, CENTRAL VIA EL COCO, BARRIADA SAN MIGUEL, PUENTE EL ORO, LOS HIGOS - LA PIEDRA, LA NESTLE, EL COCO Y LOS LEALES.</w:t>
      </w:r>
      <w:r w:rsidRPr="000C5348">
        <w:rPr>
          <w:b/>
          <w:color w:val="000000"/>
          <w:sz w:val="22"/>
        </w:rPr>
        <w:t xml:space="preserve">” </w:t>
      </w:r>
      <w:r w:rsidRPr="000C5348">
        <w:rPr>
          <w:color w:val="000000"/>
          <w:sz w:val="22"/>
        </w:rPr>
        <w:t>se detectó que el mismo cumple con los</w:t>
      </w:r>
      <w:r w:rsidRPr="000C5348">
        <w:rPr>
          <w:color w:val="000000"/>
          <w:sz w:val="22"/>
          <w:lang w:val="es-MX"/>
        </w:rPr>
        <w:t xml:space="preserve"> contenidos mínimos</w:t>
      </w:r>
      <w:r w:rsidRPr="000C5348">
        <w:rPr>
          <w:color w:val="000000"/>
          <w:sz w:val="22"/>
        </w:rPr>
        <w:t xml:space="preserve"> establecidos en los artículos 26 y lo señalado en los artículos 38, 39 y 62 del Decreto Ejecutivo No. 123 de 2009</w:t>
      </w:r>
      <w:r w:rsidRPr="000C5348">
        <w:rPr>
          <w:color w:val="000000"/>
          <w:sz w:val="22"/>
          <w:lang w:val="es-PA"/>
        </w:rPr>
        <w:t>.</w:t>
      </w:r>
    </w:p>
    <w:p w:rsidR="000E5C5E" w:rsidRPr="000C5348" w:rsidRDefault="000E5C5E" w:rsidP="000C5348">
      <w:pPr>
        <w:spacing w:line="240" w:lineRule="exact"/>
        <w:jc w:val="both"/>
        <w:rPr>
          <w:color w:val="000000"/>
          <w:sz w:val="22"/>
          <w:lang w:val="es-PA"/>
        </w:rPr>
      </w:pPr>
    </w:p>
    <w:p w:rsidR="00F95111" w:rsidRPr="000C5348" w:rsidRDefault="00FF3960" w:rsidP="000C5348">
      <w:pPr>
        <w:spacing w:line="240" w:lineRule="exact"/>
        <w:jc w:val="both"/>
        <w:rPr>
          <w:b/>
          <w:spacing w:val="-3"/>
          <w:sz w:val="22"/>
          <w:lang w:val="es-PA"/>
        </w:rPr>
      </w:pPr>
      <w:r w:rsidRPr="000C5348">
        <w:rPr>
          <w:b/>
          <w:sz w:val="22"/>
          <w:u w:val="single"/>
        </w:rPr>
        <w:t>RECOMENDACIONES</w:t>
      </w:r>
      <w:r w:rsidRPr="000C5348">
        <w:rPr>
          <w:b/>
          <w:sz w:val="22"/>
        </w:rPr>
        <w:t>:</w:t>
      </w:r>
      <w:r w:rsidRPr="000C5348">
        <w:rPr>
          <w:color w:val="000000"/>
          <w:sz w:val="22"/>
        </w:rPr>
        <w:t xml:space="preserve"> Por</w:t>
      </w:r>
      <w:r w:rsidR="00120754" w:rsidRPr="000C5348">
        <w:rPr>
          <w:color w:val="000000"/>
          <w:sz w:val="22"/>
        </w:rPr>
        <w:t xml:space="preserve"> lo antes expuesto, se recomienda </w:t>
      </w:r>
      <w:r w:rsidR="00120754" w:rsidRPr="000C5348">
        <w:rPr>
          <w:b/>
          <w:caps/>
          <w:color w:val="000000"/>
          <w:sz w:val="22"/>
        </w:rPr>
        <w:t>Admitir</w:t>
      </w:r>
      <w:r w:rsidR="00120754" w:rsidRPr="000C5348">
        <w:rPr>
          <w:color w:val="000000"/>
          <w:sz w:val="22"/>
        </w:rPr>
        <w:t xml:space="preserve"> el Estudio de Impacto Ambiental </w:t>
      </w:r>
      <w:r w:rsidR="00120754" w:rsidRPr="000C5348">
        <w:rPr>
          <w:sz w:val="22"/>
        </w:rPr>
        <w:t xml:space="preserve">Categoría </w:t>
      </w:r>
      <w:r w:rsidR="00120754" w:rsidRPr="000C5348">
        <w:rPr>
          <w:sz w:val="22"/>
          <w:lang w:val="es-PA"/>
        </w:rPr>
        <w:t>I</w:t>
      </w:r>
      <w:r w:rsidR="00120754" w:rsidRPr="000C5348">
        <w:rPr>
          <w:sz w:val="22"/>
        </w:rPr>
        <w:t xml:space="preserve"> del proyecto denominado </w:t>
      </w:r>
      <w:r w:rsidR="005818F0" w:rsidRPr="000C5348">
        <w:rPr>
          <w:b/>
          <w:sz w:val="22"/>
        </w:rPr>
        <w:t>“</w:t>
      </w:r>
      <w:r w:rsidR="00DA059B" w:rsidRPr="000C5348">
        <w:rPr>
          <w:b/>
          <w:sz w:val="22"/>
          <w:lang w:val="es-PA"/>
        </w:rPr>
        <w:t>REHABILITACIÓN DE CALLES DE LOS DISTRITOS DE LOS SANTOS Y MACARACAS RENGLÓN Nº 2. “CORREGIMIENTODE MACARACAS: CALLE BELLA VISTA – EL ROSALITO, CALLE BELLA VISTA – EL COLEGIO, CENTRAL VIA EL COCO, BARRIADA SAN MIGUEL, PUENTE EL ORO, LOS HIGOS - LA PIEDRA, LA NESTLE, EL COCO Y LOS LEALES.</w:t>
      </w:r>
      <w:r w:rsidR="00196DC7" w:rsidRPr="000C5348">
        <w:rPr>
          <w:b/>
          <w:sz w:val="22"/>
        </w:rPr>
        <w:t xml:space="preserve">”, </w:t>
      </w:r>
      <w:r w:rsidR="00161AD4" w:rsidRPr="000C5348">
        <w:rPr>
          <w:color w:val="000000"/>
          <w:sz w:val="22"/>
        </w:rPr>
        <w:t>promovido por</w:t>
      </w:r>
      <w:r w:rsidR="00B20390" w:rsidRPr="000C5348">
        <w:rPr>
          <w:color w:val="000000"/>
          <w:sz w:val="22"/>
        </w:rPr>
        <w:t xml:space="preserve"> </w:t>
      </w:r>
      <w:r w:rsidR="0020675D" w:rsidRPr="000C5348">
        <w:rPr>
          <w:color w:val="000000"/>
          <w:sz w:val="22"/>
        </w:rPr>
        <w:t xml:space="preserve">el </w:t>
      </w:r>
      <w:r w:rsidR="00DA059B" w:rsidRPr="000C5348">
        <w:rPr>
          <w:b/>
          <w:sz w:val="22"/>
          <w:lang w:val="es-PA" w:eastAsia="en-US"/>
        </w:rPr>
        <w:t>MINISTERIO DE OBRAS PÚBLICAS.</w:t>
      </w:r>
    </w:p>
    <w:p w:rsidR="005818F0" w:rsidRPr="000C5348" w:rsidRDefault="005818F0" w:rsidP="000C5348">
      <w:pPr>
        <w:spacing w:line="240" w:lineRule="exact"/>
        <w:jc w:val="both"/>
        <w:rPr>
          <w:b/>
          <w:spacing w:val="-3"/>
          <w:sz w:val="22"/>
          <w:highlight w:val="yellow"/>
          <w:lang w:val="es-PA"/>
        </w:rPr>
      </w:pPr>
    </w:p>
    <w:p w:rsidR="0020675D" w:rsidRDefault="0020675D" w:rsidP="000C5348">
      <w:pPr>
        <w:spacing w:line="240" w:lineRule="exact"/>
        <w:jc w:val="both"/>
        <w:rPr>
          <w:b/>
          <w:spacing w:val="-3"/>
          <w:sz w:val="22"/>
          <w:highlight w:val="yellow"/>
          <w:lang w:val="es-PA"/>
        </w:rPr>
      </w:pPr>
    </w:p>
    <w:p w:rsidR="000C5348" w:rsidRPr="000C5348" w:rsidRDefault="000C5348" w:rsidP="000C5348">
      <w:pPr>
        <w:spacing w:line="240" w:lineRule="exact"/>
        <w:jc w:val="both"/>
        <w:rPr>
          <w:b/>
          <w:spacing w:val="-3"/>
          <w:sz w:val="22"/>
          <w:highlight w:val="yellow"/>
          <w:lang w:val="es-PA"/>
        </w:rPr>
      </w:pPr>
    </w:p>
    <w:p w:rsidR="00400476" w:rsidRPr="001B5E7D" w:rsidRDefault="000E5C5E" w:rsidP="000C5348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E133D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212639" wp14:editId="39C42B6E">
                <wp:simplePos x="0" y="0"/>
                <wp:positionH relativeFrom="margin">
                  <wp:posOffset>1339685</wp:posOffset>
                </wp:positionH>
                <wp:positionV relativeFrom="paragraph">
                  <wp:posOffset>1200978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5A84" w:rsidRDefault="007F5A84" w:rsidP="007F5A8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7F5A84" w:rsidRDefault="00DA059B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>EMILIO E. CASTILLO M.</w:t>
                            </w:r>
                          </w:p>
                          <w:p w:rsidR="007F5A84" w:rsidRDefault="00DA059B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 </w:t>
                            </w:r>
                            <w:r w:rsidR="007F5A84">
                              <w:rPr>
                                <w:color w:val="000000"/>
                                <w:spacing w:val="-3"/>
                              </w:rPr>
                              <w:t>Regional del Ministerio de Ambiente Los Santos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5.5pt;margin-top:94.55pt;width:3in;height:71.7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" stroked="f">
                <v:textbox>
                  <w:txbxContent>
                    <w:p w:rsidR="007F5A84" w:rsidRDefault="007F5A84" w:rsidP="007F5A8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7F5A84" w:rsidRDefault="00DA059B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>EMILIO E. CASTILLO M.</w:t>
                      </w:r>
                    </w:p>
                    <w:p w:rsidR="007F5A84" w:rsidRDefault="00DA059B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 </w:t>
                      </w:r>
                      <w:r w:rsidR="007F5A84">
                        <w:rPr>
                          <w:color w:val="000000"/>
                          <w:spacing w:val="-3"/>
                        </w:rPr>
                        <w:t>Regional del Ministerio de Ambiente Los Santos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9D2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C2E2D1" wp14:editId="10844D30">
                <wp:simplePos x="0" y="0"/>
                <wp:positionH relativeFrom="column">
                  <wp:posOffset>-51435</wp:posOffset>
                </wp:positionH>
                <wp:positionV relativeFrom="paragraph">
                  <wp:posOffset>59690</wp:posOffset>
                </wp:positionV>
                <wp:extent cx="243840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8E24A8" w:rsidP="00F849D2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ISRAEL VERGARA MEDINA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  <w:r w:rsidR="008E24A8">
                              <w:rPr>
                                <w:rFonts w:eastAsia="MS Mincho"/>
                              </w:rPr>
                              <w:t xml:space="preserve"> Evaluador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7" type="#_x0000_t202" style="position:absolute;margin-left:-4.05pt;margin-top:4.7pt;width:192pt;height:61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8E24A8" w:rsidP="00F849D2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ISRAEL VERGARA MEDINA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  <w:r w:rsidR="008E24A8">
                        <w:rPr>
                          <w:rFonts w:eastAsia="MS Mincho"/>
                        </w:rPr>
                        <w:t xml:space="preserve"> Evaluador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  <w:r w:rsidR="001B5E7D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1D512" wp14:editId="7BA7FAF0">
                <wp:simplePos x="0" y="0"/>
                <wp:positionH relativeFrom="column">
                  <wp:posOffset>3044190</wp:posOffset>
                </wp:positionH>
                <wp:positionV relativeFrom="paragraph">
                  <wp:posOffset>63500</wp:posOffset>
                </wp:positionV>
                <wp:extent cx="2665730" cy="9048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JUAN VEGA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 xml:space="preserve">Jefe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, Encargado</w:t>
                            </w:r>
                            <w:r w:rsidR="001B5E7D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239.7pt;margin-top:5pt;width:209.9pt;height:71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JUAN VEGA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 xml:space="preserve">Jefe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>, Encargado</w:t>
                      </w:r>
                      <w:r w:rsidR="001B5E7D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476" w:rsidRPr="001B5E7D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A0D"/>
    <w:multiLevelType w:val="hybridMultilevel"/>
    <w:tmpl w:val="2C22764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348"/>
    <w:rsid w:val="000C59E4"/>
    <w:rsid w:val="000E5C5E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B5E7D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26A"/>
    <w:rsid w:val="004E19CB"/>
    <w:rsid w:val="004E1A55"/>
    <w:rsid w:val="004E253F"/>
    <w:rsid w:val="0050567A"/>
    <w:rsid w:val="005168BE"/>
    <w:rsid w:val="0054492E"/>
    <w:rsid w:val="005463EA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5F0D24"/>
    <w:rsid w:val="00602408"/>
    <w:rsid w:val="00623F55"/>
    <w:rsid w:val="006537B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5A84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24A8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969A7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4AE4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A059B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849D2"/>
    <w:rsid w:val="00F90E88"/>
    <w:rsid w:val="00F90F62"/>
    <w:rsid w:val="00F95111"/>
    <w:rsid w:val="00FA0A77"/>
    <w:rsid w:val="00FA54A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rsid w:val="005F0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rsid w:val="005F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Israel Vergara Medina</cp:lastModifiedBy>
  <cp:revision>10</cp:revision>
  <cp:lastPrinted>2018-12-11T20:59:00Z</cp:lastPrinted>
  <dcterms:created xsi:type="dcterms:W3CDTF">2019-07-08T15:59:00Z</dcterms:created>
  <dcterms:modified xsi:type="dcterms:W3CDTF">2019-09-09T16:35:00Z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