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Pr="004600E1">
        <w:rPr>
          <w:rFonts w:ascii="Times New Roman" w:eastAsia="Times New Roman" w:hAnsi="Times New Roman" w:cs="Times New Roman"/>
          <w:b/>
          <w:u w:val="single"/>
          <w:lang w:val="es-PA" w:eastAsia="es-ES"/>
        </w:rPr>
        <w:t>JUAN RAÚL CARRASCO</w:t>
      </w:r>
    </w:p>
    <w:p w:rsidR="003A38C6" w:rsidRPr="004600E1" w:rsidRDefault="003A38C6" w:rsidP="003A38C6">
      <w:pPr>
        <w:tabs>
          <w:tab w:val="left" w:pos="1080"/>
          <w:tab w:val="left" w:pos="3845"/>
        </w:tabs>
        <w:spacing w:line="360" w:lineRule="auto"/>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Cédula:    </w:t>
      </w:r>
      <w:r w:rsidRPr="004600E1">
        <w:rPr>
          <w:rFonts w:ascii="Times New Roman" w:eastAsia="Times New Roman" w:hAnsi="Times New Roman" w:cs="Times New Roman"/>
          <w:lang w:val="es-PA" w:eastAsia="es-ES"/>
        </w:rPr>
        <w:tab/>
        <w:t xml:space="preserve">  </w:t>
      </w:r>
      <w:r w:rsidRPr="004600E1">
        <w:rPr>
          <w:rFonts w:ascii="Times New Roman" w:eastAsia="Times New Roman" w:hAnsi="Times New Roman" w:cs="Times New Roman"/>
          <w:b/>
          <w:color w:val="000000"/>
          <w:u w:val="single"/>
          <w:lang w:val="es-PA" w:eastAsia="es-ES"/>
        </w:rPr>
        <w:t>9-721-203</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Perfil Académico:    </w:t>
      </w:r>
      <w:r w:rsidRPr="004600E1">
        <w:rPr>
          <w:rFonts w:ascii="Times New Roman" w:eastAsia="Times New Roman" w:hAnsi="Times New Roman" w:cs="Times New Roman"/>
          <w:b/>
          <w:u w:val="single"/>
          <w:lang w:val="es-PA" w:eastAsia="es-ES"/>
        </w:rPr>
        <w:t>INGENIERO AGRONOMO</w:t>
      </w:r>
      <w:bookmarkStart w:id="0" w:name="_GoBack"/>
      <w:bookmarkEnd w:id="0"/>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Pr="004600E1">
        <w:rPr>
          <w:rFonts w:ascii="Times New Roman" w:eastAsia="Times New Roman" w:hAnsi="Times New Roman" w:cs="Times New Roman"/>
          <w:b/>
          <w:u w:val="single"/>
          <w:lang w:val="es-PA" w:eastAsia="es-ES"/>
        </w:rPr>
        <w:t>6,449-10</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Pr="004600E1">
        <w:rPr>
          <w:rFonts w:ascii="Times New Roman" w:eastAsia="Times New Roman" w:hAnsi="Times New Roman" w:cs="Times New Roman"/>
          <w:b/>
          <w:color w:val="000000"/>
          <w:u w:val="single"/>
          <w:lang w:val="es-ES_tradnl" w:eastAsia="es-ES"/>
        </w:rPr>
        <w:t xml:space="preserve">LA CHORRERA </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Pr="004600E1">
        <w:rPr>
          <w:rFonts w:ascii="Times New Roman" w:eastAsia="Times New Roman" w:hAnsi="Times New Roman" w:cs="Times New Roman"/>
          <w:color w:val="000000"/>
          <w:u w:val="single"/>
          <w:lang w:val="es-ES_tradnl" w:eastAsia="es-ES"/>
        </w:rPr>
        <w:t>:</w:t>
      </w:r>
      <w:r w:rsidRPr="004600E1">
        <w:rPr>
          <w:rFonts w:ascii="Times New Roman" w:eastAsia="Times New Roman" w:hAnsi="Times New Roman" w:cs="Times New Roman"/>
          <w:b/>
          <w:color w:val="000000"/>
          <w:u w:val="single"/>
          <w:lang w:val="es-ES_tradnl" w:eastAsia="es-ES"/>
        </w:rPr>
        <w:t xml:space="preserve">     PANAMÁ OESTE</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Pr="004600E1">
        <w:rPr>
          <w:rFonts w:ascii="Times New Roman" w:eastAsia="Times New Roman" w:hAnsi="Times New Roman" w:cs="Times New Roman"/>
          <w:b/>
          <w:color w:val="000000"/>
          <w:lang w:val="es-ES_tradnl" w:eastAsia="es-ES"/>
        </w:rPr>
        <w:t xml:space="preserve">consta de 4 fojas y 52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JUAN RAÚL CARRASCO,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02 de septiembre de 2019, el señor </w:t>
      </w:r>
      <w:r w:rsidRPr="008255BF">
        <w:rPr>
          <w:rFonts w:ascii="Times New Roman" w:eastAsia="Times New Roman" w:hAnsi="Times New Roman" w:cs="Times New Roman"/>
          <w:b/>
          <w:lang w:val="es-PA" w:eastAsia="es-PA"/>
        </w:rPr>
        <w:t>JUAN RAÚL CARRASCO</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mayor de edad, con cédula 9-721-203, Ingeniería Agrónomo,</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 de Ingeniero Agrónomo.</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3A38C6" w:rsidRPr="004600E1"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A91CCF" w:rsidRPr="004600E1">
        <w:rPr>
          <w:rFonts w:ascii="Times New Roman" w:eastAsia="Times New Roman" w:hAnsi="Times New Roman" w:cs="Times New Roman"/>
          <w:lang w:val="es-ES" w:eastAsia="es-ES"/>
        </w:rPr>
        <w:t>ertificación de 40 horas, sobre Actualización de Estudio de Impacto Ambiental, dictado por el Centro de Producción Más Limpia de Panamá (CNP+L), el cual fue avalado por el Ministerio de Ambiente, mediante la Nota-DIEORA-002-0501-12.</w:t>
      </w:r>
    </w:p>
    <w:p w:rsidR="00FE1D14" w:rsidRPr="004600E1" w:rsidRDefault="00FE1D14" w:rsidP="00FE1D14">
      <w:pPr>
        <w:pStyle w:val="Prrafodelista"/>
        <w:ind w:left="709" w:hanging="425"/>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 xml:space="preserve">Evidencia que ha participado como colaborador: </w:t>
      </w:r>
    </w:p>
    <w:p w:rsidR="00EC1A06" w:rsidRPr="004600E1" w:rsidRDefault="003A38C6" w:rsidP="00A806CF">
      <w:pPr>
        <w:pStyle w:val="Prrafodelista"/>
        <w:ind w:left="284"/>
        <w:jc w:val="both"/>
        <w:rPr>
          <w:rFonts w:ascii="Times New Roman" w:eastAsia="Times New Roman" w:hAnsi="Times New Roman" w:cs="Times New Roman"/>
          <w:lang w:val="es-ES" w:eastAsia="es-ES"/>
        </w:rPr>
      </w:pPr>
      <w:proofErr w:type="spellStart"/>
      <w:r w:rsidRPr="004600E1">
        <w:rPr>
          <w:rFonts w:ascii="Times New Roman" w:eastAsia="Times New Roman" w:hAnsi="Times New Roman" w:cs="Times New Roman"/>
          <w:lang w:val="es-ES" w:eastAsia="es-ES"/>
        </w:rPr>
        <w:t>EsIA</w:t>
      </w:r>
      <w:proofErr w:type="spellEnd"/>
      <w:r w:rsidRPr="004600E1">
        <w:rPr>
          <w:rFonts w:ascii="Times New Roman" w:eastAsia="Times New Roman" w:hAnsi="Times New Roman" w:cs="Times New Roman"/>
          <w:lang w:val="es-ES" w:eastAsia="es-ES"/>
        </w:rPr>
        <w:t xml:space="preserve"> </w:t>
      </w:r>
      <w:r w:rsidRPr="004600E1">
        <w:rPr>
          <w:rFonts w:ascii="Times New Roman" w:eastAsia="Times New Roman" w:hAnsi="Times New Roman" w:cs="Times New Roman"/>
          <w:b/>
          <w:lang w:val="es-ES" w:eastAsia="es-ES"/>
        </w:rPr>
        <w:t>“CENTRAL DE ENGORDE, PARA CEBA DE CERDOS”.</w:t>
      </w:r>
      <w:r w:rsidRPr="004600E1">
        <w:rPr>
          <w:rFonts w:ascii="Times New Roman" w:eastAsia="Times New Roman" w:hAnsi="Times New Roman" w:cs="Times New Roman"/>
          <w:lang w:val="es-ES" w:eastAsia="es-ES"/>
        </w:rPr>
        <w:t xml:space="preserve"> </w:t>
      </w:r>
      <w:r w:rsidR="00FE1D14" w:rsidRPr="004600E1">
        <w:rPr>
          <w:rFonts w:ascii="Times New Roman" w:eastAsia="Times New Roman" w:hAnsi="Times New Roman" w:cs="Times New Roman"/>
          <w:lang w:val="es-ES" w:eastAsia="es-ES"/>
        </w:rPr>
        <w:t xml:space="preserve">Resolución de Aprobación  </w:t>
      </w:r>
      <w:r w:rsidR="00A806CF" w:rsidRPr="004600E1">
        <w:rPr>
          <w:rFonts w:ascii="Times New Roman" w:eastAsia="Times New Roman" w:hAnsi="Times New Roman" w:cs="Times New Roman"/>
          <w:b/>
          <w:lang w:val="es-ES" w:eastAsia="es-ES"/>
        </w:rPr>
        <w:t>DEIA-IA-060-2019</w:t>
      </w:r>
    </w:p>
    <w:p w:rsidR="00A91CCF" w:rsidRPr="004600E1" w:rsidRDefault="003A38C6" w:rsidP="00A806CF">
      <w:pPr>
        <w:pStyle w:val="Prrafodelista"/>
        <w:ind w:left="284" w:firstLine="11"/>
        <w:rPr>
          <w:rFonts w:ascii="Times New Roman" w:eastAsia="Batang" w:hAnsi="Times New Roman" w:cs="Times New Roman"/>
          <w:b/>
          <w:bCs/>
          <w:lang w:val="es-PA" w:eastAsia="es-ES"/>
        </w:rPr>
      </w:pPr>
      <w:proofErr w:type="spellStart"/>
      <w:r w:rsidRPr="004600E1">
        <w:rPr>
          <w:rFonts w:ascii="Times New Roman" w:eastAsia="Batang" w:hAnsi="Times New Roman" w:cs="Times New Roman"/>
          <w:bCs/>
          <w:lang w:val="es-PA" w:eastAsia="es-ES"/>
        </w:rPr>
        <w:t>EsIA</w:t>
      </w:r>
      <w:proofErr w:type="spellEnd"/>
      <w:r w:rsidRPr="004600E1">
        <w:rPr>
          <w:rFonts w:ascii="Times New Roman" w:eastAsia="Batang" w:hAnsi="Times New Roman" w:cs="Times New Roman"/>
          <w:bCs/>
          <w:lang w:val="es-PA" w:eastAsia="es-ES"/>
        </w:rPr>
        <w:t xml:space="preserve"> </w:t>
      </w:r>
      <w:r w:rsidRPr="004600E1">
        <w:rPr>
          <w:rFonts w:ascii="Times New Roman" w:eastAsia="Batang" w:hAnsi="Times New Roman" w:cs="Times New Roman"/>
          <w:b/>
          <w:bCs/>
          <w:lang w:val="es-PA" w:eastAsia="es-ES"/>
        </w:rPr>
        <w:t>“CONSTRUCCIÓN DE PALNTA DE TRATAMIENTO DE MATADERO DE CHIRIQUÍ”.</w:t>
      </w:r>
      <w:r w:rsidR="00A806CF" w:rsidRPr="004600E1">
        <w:rPr>
          <w:rFonts w:ascii="Times New Roman" w:eastAsia="Batang" w:hAnsi="Times New Roman" w:cs="Times New Roman"/>
          <w:b/>
          <w:bCs/>
          <w:lang w:val="es-PA" w:eastAsia="es-ES"/>
        </w:rPr>
        <w:t xml:space="preserve"> </w:t>
      </w:r>
      <w:r w:rsidR="00A806CF" w:rsidRPr="004600E1">
        <w:rPr>
          <w:rFonts w:ascii="Times New Roman" w:eastAsia="Batang" w:hAnsi="Times New Roman" w:cs="Times New Roman"/>
          <w:bCs/>
          <w:lang w:val="es-PA" w:eastAsia="es-ES"/>
        </w:rPr>
        <w:t>Resolución de Aprobación</w:t>
      </w:r>
      <w:r w:rsidR="00A806CF" w:rsidRPr="004600E1">
        <w:rPr>
          <w:rFonts w:ascii="Times New Roman" w:eastAsia="Batang" w:hAnsi="Times New Roman" w:cs="Times New Roman"/>
          <w:b/>
          <w:bCs/>
          <w:lang w:val="es-PA" w:eastAsia="es-ES"/>
        </w:rPr>
        <w:t xml:space="preserve"> DIEORA-IA-058-2016</w:t>
      </w:r>
    </w:p>
    <w:p w:rsidR="00415A86" w:rsidRPr="004600E1" w:rsidRDefault="00415A86" w:rsidP="00A91CCF">
      <w:pPr>
        <w:pStyle w:val="Prrafodelista"/>
        <w:rPr>
          <w:rFonts w:ascii="Times New Roman" w:eastAsia="Batang" w:hAnsi="Times New Roman" w:cs="Times New Roman"/>
          <w:b/>
          <w:bCs/>
          <w:lang w:val="es-PA" w:eastAsia="es-ES"/>
        </w:rPr>
      </w:pP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lastRenderedPageBreak/>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Pr="004600E1">
        <w:rPr>
          <w:rFonts w:ascii="Times New Roman" w:eastAsia="Calibri" w:hAnsi="Times New Roman" w:cs="Times New Roman"/>
          <w:b/>
          <w:lang w:val="es-PA"/>
        </w:rPr>
        <w:t>JUAN RAÚL CARRASCO</w:t>
      </w:r>
      <w:r w:rsidRPr="004600E1">
        <w:rPr>
          <w:rFonts w:ascii="Times New Roman" w:eastAsia="Calibri" w:hAnsi="Times New Roman" w:cs="Times New Roman"/>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JUAN RAÚL CARRASCO</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5D" w:rsidRDefault="0007475D" w:rsidP="002D333D">
      <w:r>
        <w:separator/>
      </w:r>
    </w:p>
  </w:endnote>
  <w:endnote w:type="continuationSeparator" w:id="0">
    <w:p w:rsidR="0007475D" w:rsidRDefault="0007475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5D" w:rsidRDefault="0007475D" w:rsidP="002D333D">
      <w:r>
        <w:separator/>
      </w:r>
    </w:p>
  </w:footnote>
  <w:footnote w:type="continuationSeparator" w:id="0">
    <w:p w:rsidR="0007475D" w:rsidRDefault="0007475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202D16"/>
    <w:rsid w:val="0020653B"/>
    <w:rsid w:val="002169FD"/>
    <w:rsid w:val="00226CD5"/>
    <w:rsid w:val="00230C1A"/>
    <w:rsid w:val="002449CC"/>
    <w:rsid w:val="00254FAA"/>
    <w:rsid w:val="0027662B"/>
    <w:rsid w:val="002D333D"/>
    <w:rsid w:val="00307CEC"/>
    <w:rsid w:val="00356E27"/>
    <w:rsid w:val="00366A1B"/>
    <w:rsid w:val="003A38C6"/>
    <w:rsid w:val="003D08C0"/>
    <w:rsid w:val="003D3964"/>
    <w:rsid w:val="003D4DBF"/>
    <w:rsid w:val="003E6DA6"/>
    <w:rsid w:val="004042D8"/>
    <w:rsid w:val="00415A86"/>
    <w:rsid w:val="00431499"/>
    <w:rsid w:val="00431E17"/>
    <w:rsid w:val="004600E1"/>
    <w:rsid w:val="004B6960"/>
    <w:rsid w:val="004B77BD"/>
    <w:rsid w:val="0050201C"/>
    <w:rsid w:val="0050652D"/>
    <w:rsid w:val="0054028C"/>
    <w:rsid w:val="00553336"/>
    <w:rsid w:val="005615A2"/>
    <w:rsid w:val="005C1488"/>
    <w:rsid w:val="005D1893"/>
    <w:rsid w:val="005E30A5"/>
    <w:rsid w:val="00607FD3"/>
    <w:rsid w:val="00612D9E"/>
    <w:rsid w:val="00625EB1"/>
    <w:rsid w:val="00651AFD"/>
    <w:rsid w:val="00656901"/>
    <w:rsid w:val="006615C2"/>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91CCF"/>
    <w:rsid w:val="00AB0A8D"/>
    <w:rsid w:val="00AD07A2"/>
    <w:rsid w:val="00B02B78"/>
    <w:rsid w:val="00B23A7F"/>
    <w:rsid w:val="00B66083"/>
    <w:rsid w:val="00B806F4"/>
    <w:rsid w:val="00B8100C"/>
    <w:rsid w:val="00BD1646"/>
    <w:rsid w:val="00C11261"/>
    <w:rsid w:val="00C52152"/>
    <w:rsid w:val="00C74B4C"/>
    <w:rsid w:val="00C75845"/>
    <w:rsid w:val="00CA2C88"/>
    <w:rsid w:val="00CA37E6"/>
    <w:rsid w:val="00D0764E"/>
    <w:rsid w:val="00D258CF"/>
    <w:rsid w:val="00D4166A"/>
    <w:rsid w:val="00D75CB8"/>
    <w:rsid w:val="00D81B23"/>
    <w:rsid w:val="00DF1CDE"/>
    <w:rsid w:val="00E96B7F"/>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0A78-D6F8-497C-84E6-EFC6F93B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52</cp:revision>
  <cp:lastPrinted>2019-09-12T14:14:00Z</cp:lastPrinted>
  <dcterms:created xsi:type="dcterms:W3CDTF">2019-09-04T14:40:00Z</dcterms:created>
  <dcterms:modified xsi:type="dcterms:W3CDTF">2019-09-16T20:05:00Z</dcterms:modified>
</cp:coreProperties>
</file>