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2A" w:rsidRPr="005144C3" w:rsidRDefault="0099582A" w:rsidP="00B54F98">
      <w:pPr>
        <w:jc w:val="center"/>
        <w:rPr>
          <w:b/>
          <w:sz w:val="22"/>
          <w:szCs w:val="22"/>
          <w:lang w:val="es-PA"/>
        </w:rPr>
      </w:pPr>
      <w:r w:rsidRPr="005144C3">
        <w:rPr>
          <w:b/>
          <w:sz w:val="22"/>
          <w:szCs w:val="22"/>
          <w:lang w:val="es-PA"/>
        </w:rPr>
        <w:t>REPÚBLICA DE PANAMÁ</w:t>
      </w:r>
    </w:p>
    <w:p w:rsidR="0099582A" w:rsidRPr="005144C3" w:rsidRDefault="0099582A" w:rsidP="00F95C02">
      <w:pPr>
        <w:keepNext/>
        <w:tabs>
          <w:tab w:val="center" w:pos="4796"/>
        </w:tabs>
        <w:suppressAutoHyphens/>
        <w:contextualSpacing/>
        <w:jc w:val="center"/>
        <w:outlineLvl w:val="0"/>
        <w:rPr>
          <w:b/>
          <w:color w:val="000000"/>
          <w:spacing w:val="-3"/>
          <w:sz w:val="22"/>
          <w:szCs w:val="22"/>
          <w:lang w:val="es-PA"/>
        </w:rPr>
      </w:pPr>
      <w:r w:rsidRPr="005144C3">
        <w:rPr>
          <w:b/>
          <w:color w:val="000000"/>
          <w:spacing w:val="-3"/>
          <w:sz w:val="22"/>
          <w:szCs w:val="22"/>
          <w:lang w:val="es-PA"/>
        </w:rPr>
        <w:t>MINISTERIO DE AMBIENTE</w:t>
      </w:r>
    </w:p>
    <w:p w:rsidR="0099582A" w:rsidRPr="005144C3" w:rsidRDefault="007A5BCA" w:rsidP="00F95C02">
      <w:pPr>
        <w:tabs>
          <w:tab w:val="center" w:pos="4796"/>
        </w:tabs>
        <w:suppressAutoHyphens/>
        <w:contextualSpacing/>
        <w:jc w:val="center"/>
        <w:outlineLvl w:val="0"/>
        <w:rPr>
          <w:color w:val="000000"/>
          <w:spacing w:val="-3"/>
          <w:sz w:val="22"/>
          <w:szCs w:val="22"/>
          <w:lang w:val="es-PA"/>
        </w:rPr>
      </w:pPr>
      <w:r w:rsidRPr="005144C3">
        <w:rPr>
          <w:b/>
          <w:color w:val="000000"/>
          <w:spacing w:val="-3"/>
          <w:sz w:val="22"/>
          <w:szCs w:val="22"/>
          <w:lang w:val="es-PA"/>
        </w:rPr>
        <w:t>RESOLUCIÓN DRPO-S</w:t>
      </w:r>
      <w:r w:rsidR="0099582A" w:rsidRPr="005144C3">
        <w:rPr>
          <w:b/>
          <w:color w:val="000000"/>
          <w:spacing w:val="-3"/>
          <w:sz w:val="22"/>
          <w:szCs w:val="22"/>
          <w:lang w:val="es-PA"/>
        </w:rPr>
        <w:t>EIA-RES-IA-_____-201</w:t>
      </w:r>
      <w:r w:rsidR="00D904C3" w:rsidRPr="005144C3">
        <w:rPr>
          <w:b/>
          <w:color w:val="000000"/>
          <w:spacing w:val="-3"/>
          <w:sz w:val="22"/>
          <w:szCs w:val="22"/>
          <w:lang w:val="es-PA"/>
        </w:rPr>
        <w:t>9</w:t>
      </w:r>
    </w:p>
    <w:p w:rsidR="0099582A" w:rsidRPr="005144C3" w:rsidRDefault="0099582A" w:rsidP="00F95C02">
      <w:pPr>
        <w:tabs>
          <w:tab w:val="center" w:pos="4796"/>
        </w:tabs>
        <w:suppressAutoHyphens/>
        <w:contextualSpacing/>
        <w:jc w:val="center"/>
        <w:outlineLvl w:val="0"/>
        <w:rPr>
          <w:color w:val="000000"/>
          <w:spacing w:val="-3"/>
          <w:sz w:val="22"/>
          <w:szCs w:val="22"/>
          <w:lang w:val="es-PA"/>
        </w:rPr>
      </w:pPr>
      <w:r w:rsidRPr="005144C3">
        <w:rPr>
          <w:color w:val="000000"/>
          <w:spacing w:val="-3"/>
          <w:sz w:val="22"/>
          <w:szCs w:val="22"/>
          <w:lang w:val="es-PA"/>
        </w:rPr>
        <w:t xml:space="preserve">De </w:t>
      </w:r>
      <w:r w:rsidR="000B2A6B" w:rsidRPr="005144C3">
        <w:rPr>
          <w:color w:val="000000"/>
          <w:spacing w:val="-3"/>
          <w:sz w:val="22"/>
          <w:szCs w:val="22"/>
          <w:lang w:val="es-PA"/>
        </w:rPr>
        <w:t xml:space="preserve">_________ </w:t>
      </w:r>
      <w:proofErr w:type="spellStart"/>
      <w:r w:rsidR="000B2A6B" w:rsidRPr="005144C3">
        <w:rPr>
          <w:color w:val="000000"/>
          <w:spacing w:val="-3"/>
          <w:sz w:val="22"/>
          <w:szCs w:val="22"/>
          <w:lang w:val="es-PA"/>
        </w:rPr>
        <w:t>de</w:t>
      </w:r>
      <w:proofErr w:type="spellEnd"/>
      <w:r w:rsidR="000B2A6B" w:rsidRPr="005144C3">
        <w:rPr>
          <w:color w:val="000000"/>
          <w:spacing w:val="-3"/>
          <w:sz w:val="22"/>
          <w:szCs w:val="22"/>
          <w:lang w:val="es-PA"/>
        </w:rPr>
        <w:t xml:space="preserve"> __________ </w:t>
      </w:r>
      <w:proofErr w:type="spellStart"/>
      <w:r w:rsidR="000B2A6B" w:rsidRPr="005144C3">
        <w:rPr>
          <w:color w:val="000000"/>
          <w:spacing w:val="-3"/>
          <w:sz w:val="22"/>
          <w:szCs w:val="22"/>
          <w:lang w:val="es-PA"/>
        </w:rPr>
        <w:t>de</w:t>
      </w:r>
      <w:proofErr w:type="spellEnd"/>
      <w:r w:rsidR="00D904C3" w:rsidRPr="005144C3">
        <w:rPr>
          <w:color w:val="000000"/>
          <w:spacing w:val="-3"/>
          <w:sz w:val="22"/>
          <w:szCs w:val="22"/>
          <w:lang w:val="es-PA"/>
        </w:rPr>
        <w:t xml:space="preserve"> 2019</w:t>
      </w:r>
    </w:p>
    <w:p w:rsidR="00F03E9C" w:rsidRPr="005144C3" w:rsidRDefault="00F03E9C" w:rsidP="00F95C02">
      <w:pPr>
        <w:contextualSpacing/>
        <w:jc w:val="both"/>
        <w:rPr>
          <w:sz w:val="22"/>
          <w:szCs w:val="22"/>
          <w:lang w:val="es-PA"/>
        </w:rPr>
      </w:pPr>
    </w:p>
    <w:p w:rsidR="008941EA" w:rsidRPr="005144C3" w:rsidRDefault="001C3DAA" w:rsidP="003B43D1">
      <w:pPr>
        <w:pStyle w:val="Normal1"/>
        <w:ind w:right="-42"/>
        <w:contextualSpacing/>
        <w:jc w:val="both"/>
        <w:rPr>
          <w:b/>
          <w:sz w:val="22"/>
          <w:szCs w:val="22"/>
          <w:lang w:val="es-PA"/>
        </w:rPr>
      </w:pPr>
      <w:r w:rsidRPr="005144C3">
        <w:rPr>
          <w:sz w:val="22"/>
          <w:szCs w:val="22"/>
        </w:rPr>
        <w:t>Que aprueba el Estudio de Impacto Ambiental, Categoría I, correspondiente al proyecto denominado</w:t>
      </w:r>
      <w:r w:rsidR="00754478" w:rsidRPr="005144C3">
        <w:rPr>
          <w:rFonts w:eastAsia="MS Mincho"/>
          <w:b/>
          <w:sz w:val="22"/>
          <w:szCs w:val="22"/>
          <w:lang w:val="es-PA"/>
        </w:rPr>
        <w:t xml:space="preserve"> </w:t>
      </w:r>
      <w:r w:rsidR="00C83DE7" w:rsidRPr="00C83DE7">
        <w:rPr>
          <w:b/>
          <w:sz w:val="22"/>
          <w:szCs w:val="20"/>
          <w:lang w:val="es-MX" w:eastAsia="es-PA"/>
        </w:rPr>
        <w:t>CAMINO DE ACCESO HACIA BOY SCOUT</w:t>
      </w:r>
      <w:r w:rsidR="00C83DE7">
        <w:rPr>
          <w:b/>
          <w:sz w:val="22"/>
          <w:szCs w:val="20"/>
          <w:lang w:val="es-MX" w:eastAsia="es-PA"/>
        </w:rPr>
        <w:t>.</w:t>
      </w:r>
    </w:p>
    <w:p w:rsidR="003B43D1" w:rsidRPr="005144C3" w:rsidRDefault="003B43D1" w:rsidP="003B43D1">
      <w:pPr>
        <w:pStyle w:val="Normal1"/>
        <w:ind w:right="-42"/>
        <w:contextualSpacing/>
        <w:jc w:val="both"/>
        <w:rPr>
          <w:sz w:val="22"/>
          <w:szCs w:val="22"/>
        </w:rPr>
      </w:pPr>
    </w:p>
    <w:p w:rsidR="00885395" w:rsidRPr="005144C3" w:rsidRDefault="005144C3" w:rsidP="00F95C02">
      <w:pPr>
        <w:pStyle w:val="Normal1"/>
        <w:contextualSpacing/>
        <w:jc w:val="both"/>
        <w:rPr>
          <w:rStyle w:val="normalchar1"/>
          <w:sz w:val="22"/>
          <w:szCs w:val="22"/>
        </w:rPr>
      </w:pPr>
      <w:r w:rsidRPr="005144C3">
        <w:rPr>
          <w:rStyle w:val="normalchar1"/>
          <w:sz w:val="22"/>
          <w:szCs w:val="22"/>
        </w:rPr>
        <w:t xml:space="preserve">La </w:t>
      </w:r>
      <w:r w:rsidR="00B22BE6" w:rsidRPr="005144C3">
        <w:rPr>
          <w:rStyle w:val="normalchar1"/>
          <w:sz w:val="22"/>
          <w:szCs w:val="22"/>
        </w:rPr>
        <w:t>suscrit</w:t>
      </w:r>
      <w:r w:rsidRPr="005144C3">
        <w:rPr>
          <w:rStyle w:val="normalchar1"/>
          <w:sz w:val="22"/>
          <w:szCs w:val="22"/>
        </w:rPr>
        <w:t>a</w:t>
      </w:r>
      <w:r w:rsidR="00A6221E" w:rsidRPr="005144C3">
        <w:rPr>
          <w:rStyle w:val="normalchar1"/>
          <w:sz w:val="22"/>
          <w:szCs w:val="22"/>
        </w:rPr>
        <w:t xml:space="preserve"> Director</w:t>
      </w:r>
      <w:r w:rsidRPr="005144C3">
        <w:rPr>
          <w:rStyle w:val="normalchar1"/>
          <w:sz w:val="22"/>
          <w:szCs w:val="22"/>
        </w:rPr>
        <w:t>a</w:t>
      </w:r>
      <w:r w:rsidR="00100054" w:rsidRPr="005144C3">
        <w:rPr>
          <w:rStyle w:val="normalchar1"/>
          <w:sz w:val="22"/>
          <w:szCs w:val="22"/>
        </w:rPr>
        <w:t xml:space="preserve"> </w:t>
      </w:r>
      <w:r w:rsidR="0099582A" w:rsidRPr="005144C3">
        <w:rPr>
          <w:rStyle w:val="normalchar1"/>
          <w:sz w:val="22"/>
          <w:szCs w:val="22"/>
        </w:rPr>
        <w:t xml:space="preserve">Regional </w:t>
      </w:r>
      <w:r w:rsidR="00925DDD" w:rsidRPr="005144C3">
        <w:rPr>
          <w:rStyle w:val="normalchar1"/>
          <w:sz w:val="22"/>
          <w:szCs w:val="22"/>
        </w:rPr>
        <w:t>de</w:t>
      </w:r>
      <w:r w:rsidR="00100054" w:rsidRPr="005144C3">
        <w:rPr>
          <w:rStyle w:val="normalchar1"/>
          <w:sz w:val="22"/>
          <w:szCs w:val="22"/>
        </w:rPr>
        <w:t>l</w:t>
      </w:r>
      <w:r w:rsidR="00364891" w:rsidRPr="005144C3">
        <w:rPr>
          <w:rStyle w:val="normalchar1"/>
          <w:sz w:val="22"/>
          <w:szCs w:val="22"/>
        </w:rPr>
        <w:t xml:space="preserve"> Mi</w:t>
      </w:r>
      <w:r w:rsidR="00B34C74" w:rsidRPr="005144C3">
        <w:rPr>
          <w:rStyle w:val="normalchar1"/>
          <w:sz w:val="22"/>
          <w:szCs w:val="22"/>
        </w:rPr>
        <w:t>nisterio de</w:t>
      </w:r>
      <w:r w:rsidR="00364891" w:rsidRPr="005144C3">
        <w:rPr>
          <w:rStyle w:val="normalchar1"/>
          <w:sz w:val="22"/>
          <w:szCs w:val="22"/>
        </w:rPr>
        <w:t xml:space="preserve"> Ambiente</w:t>
      </w:r>
      <w:r w:rsidR="0099582A" w:rsidRPr="005144C3">
        <w:rPr>
          <w:rStyle w:val="normalchar1"/>
          <w:sz w:val="22"/>
          <w:szCs w:val="22"/>
        </w:rPr>
        <w:t xml:space="preserve"> – </w:t>
      </w:r>
      <w:r w:rsidR="00925DDD" w:rsidRPr="005144C3">
        <w:rPr>
          <w:rStyle w:val="normalchar1"/>
          <w:sz w:val="22"/>
          <w:szCs w:val="22"/>
        </w:rPr>
        <w:t>Panam</w:t>
      </w:r>
      <w:r w:rsidR="0099582A" w:rsidRPr="005144C3">
        <w:rPr>
          <w:rStyle w:val="normalchar1"/>
          <w:sz w:val="22"/>
          <w:szCs w:val="22"/>
        </w:rPr>
        <w:t xml:space="preserve">á </w:t>
      </w:r>
      <w:r w:rsidR="00364891" w:rsidRPr="005144C3">
        <w:rPr>
          <w:rStyle w:val="normalchar1"/>
          <w:sz w:val="22"/>
          <w:szCs w:val="22"/>
        </w:rPr>
        <w:t>Oeste</w:t>
      </w:r>
      <w:r w:rsidR="00925DDD" w:rsidRPr="005144C3">
        <w:rPr>
          <w:rStyle w:val="normalchar1"/>
          <w:sz w:val="22"/>
          <w:szCs w:val="22"/>
        </w:rPr>
        <w:t>, en uso de sus facultades legales, y</w:t>
      </w:r>
    </w:p>
    <w:p w:rsidR="005D2AA7" w:rsidRPr="005144C3" w:rsidRDefault="005D2AA7" w:rsidP="00F95C02">
      <w:pPr>
        <w:pStyle w:val="Normal1"/>
        <w:contextualSpacing/>
        <w:jc w:val="both"/>
        <w:rPr>
          <w:rStyle w:val="normalchar1"/>
          <w:sz w:val="22"/>
          <w:szCs w:val="22"/>
        </w:rPr>
      </w:pPr>
    </w:p>
    <w:p w:rsidR="001C3DAA" w:rsidRPr="005144C3" w:rsidRDefault="001C3DAA" w:rsidP="00F95C02">
      <w:pPr>
        <w:pStyle w:val="Normal1"/>
        <w:ind w:right="-300"/>
        <w:contextualSpacing/>
        <w:jc w:val="center"/>
        <w:rPr>
          <w:rStyle w:val="normalchar1"/>
          <w:b/>
          <w:bCs/>
          <w:sz w:val="22"/>
          <w:szCs w:val="22"/>
        </w:rPr>
      </w:pPr>
      <w:r w:rsidRPr="005144C3">
        <w:rPr>
          <w:rStyle w:val="normalchar1"/>
          <w:b/>
          <w:bCs/>
          <w:sz w:val="22"/>
          <w:szCs w:val="22"/>
        </w:rPr>
        <w:t>CONSIDERANDO:</w:t>
      </w:r>
    </w:p>
    <w:p w:rsidR="00161795" w:rsidRPr="005144C3" w:rsidRDefault="00161795" w:rsidP="00F95C02">
      <w:pPr>
        <w:pStyle w:val="Normal1"/>
        <w:ind w:right="-301"/>
        <w:contextualSpacing/>
        <w:jc w:val="both"/>
        <w:rPr>
          <w:rStyle w:val="normalchar1"/>
          <w:sz w:val="22"/>
          <w:szCs w:val="22"/>
        </w:rPr>
      </w:pPr>
    </w:p>
    <w:p w:rsidR="00735913" w:rsidRPr="005144C3" w:rsidRDefault="00671195" w:rsidP="00077192">
      <w:pPr>
        <w:autoSpaceDE w:val="0"/>
        <w:autoSpaceDN w:val="0"/>
        <w:adjustRightInd w:val="0"/>
        <w:contextualSpacing/>
        <w:jc w:val="both"/>
        <w:rPr>
          <w:sz w:val="22"/>
          <w:szCs w:val="22"/>
          <w:lang w:val="es-PA"/>
        </w:rPr>
      </w:pPr>
      <w:r w:rsidRPr="005144C3">
        <w:rPr>
          <w:bCs/>
          <w:spacing w:val="-3"/>
          <w:sz w:val="22"/>
          <w:szCs w:val="22"/>
          <w:lang w:val="es-ES_tradnl"/>
        </w:rPr>
        <w:t>Que</w:t>
      </w:r>
      <w:r w:rsidR="005117B6" w:rsidRPr="005144C3">
        <w:rPr>
          <w:sz w:val="22"/>
          <w:szCs w:val="22"/>
          <w:lang w:val="es-PA"/>
        </w:rPr>
        <w:t xml:space="preserve"> </w:t>
      </w:r>
      <w:r w:rsidR="00A96350">
        <w:rPr>
          <w:sz w:val="22"/>
          <w:szCs w:val="22"/>
          <w:lang w:val="es-PA"/>
        </w:rPr>
        <w:t>el</w:t>
      </w:r>
      <w:r w:rsidR="000876CD" w:rsidRPr="005144C3">
        <w:rPr>
          <w:sz w:val="22"/>
          <w:szCs w:val="22"/>
          <w:lang w:val="es-PA"/>
        </w:rPr>
        <w:t xml:space="preserve"> </w:t>
      </w:r>
      <w:r w:rsidR="00C83DE7" w:rsidRPr="00C83DE7">
        <w:rPr>
          <w:b/>
          <w:sz w:val="22"/>
          <w:szCs w:val="20"/>
          <w:lang w:val="es-PA" w:eastAsia="es-PA"/>
        </w:rPr>
        <w:t xml:space="preserve">CONSORCIO LOMA COVÁ </w:t>
      </w:r>
      <w:r w:rsidRPr="005144C3">
        <w:rPr>
          <w:bCs/>
          <w:spacing w:val="-3"/>
          <w:sz w:val="22"/>
          <w:szCs w:val="22"/>
          <w:lang w:val="es-ES_tradnl"/>
        </w:rPr>
        <w:t>se propone realizar el proyecto denominado</w:t>
      </w:r>
      <w:r w:rsidR="00225B97" w:rsidRPr="005144C3">
        <w:rPr>
          <w:rFonts w:eastAsia="MS Mincho"/>
          <w:b/>
          <w:sz w:val="22"/>
          <w:szCs w:val="22"/>
          <w:lang w:val="es-PA"/>
        </w:rPr>
        <w:t xml:space="preserve"> </w:t>
      </w:r>
      <w:r w:rsidR="00C83DE7" w:rsidRPr="00C83DE7">
        <w:rPr>
          <w:b/>
          <w:sz w:val="22"/>
          <w:szCs w:val="20"/>
          <w:lang w:val="es-MX" w:eastAsia="es-PA"/>
        </w:rPr>
        <w:t>CAMINO DE ACCESO HACIA BOY SCOUT</w:t>
      </w:r>
      <w:r w:rsidR="00512AB0" w:rsidRPr="005144C3">
        <w:rPr>
          <w:b/>
          <w:sz w:val="22"/>
          <w:szCs w:val="22"/>
          <w:lang w:val="es-PA" w:eastAsia="en-US"/>
        </w:rPr>
        <w:t>.</w:t>
      </w:r>
    </w:p>
    <w:p w:rsidR="005117B6" w:rsidRPr="005144C3" w:rsidRDefault="005117B6" w:rsidP="00077192">
      <w:pPr>
        <w:autoSpaceDE w:val="0"/>
        <w:autoSpaceDN w:val="0"/>
        <w:adjustRightInd w:val="0"/>
        <w:contextualSpacing/>
        <w:jc w:val="both"/>
        <w:rPr>
          <w:rStyle w:val="normalchar1"/>
          <w:sz w:val="22"/>
          <w:szCs w:val="22"/>
          <w:lang w:val="es-PA"/>
        </w:rPr>
      </w:pPr>
    </w:p>
    <w:p w:rsidR="00F27CE7" w:rsidRPr="00374137" w:rsidRDefault="001C3DAA" w:rsidP="00D416FF">
      <w:pPr>
        <w:autoSpaceDE w:val="0"/>
        <w:autoSpaceDN w:val="0"/>
        <w:adjustRightInd w:val="0"/>
        <w:contextualSpacing/>
        <w:jc w:val="both"/>
        <w:rPr>
          <w:sz w:val="22"/>
          <w:szCs w:val="22"/>
          <w:lang w:val="es-PA" w:eastAsia="es-PA"/>
        </w:rPr>
      </w:pPr>
      <w:r w:rsidRPr="005144C3">
        <w:rPr>
          <w:rStyle w:val="normalchar1"/>
          <w:sz w:val="22"/>
          <w:szCs w:val="22"/>
        </w:rPr>
        <w:t xml:space="preserve">Que en </w:t>
      </w:r>
      <w:r w:rsidR="00C94C47" w:rsidRPr="005144C3">
        <w:rPr>
          <w:rStyle w:val="normalchar1"/>
          <w:sz w:val="22"/>
          <w:szCs w:val="22"/>
        </w:rPr>
        <w:t>v</w:t>
      </w:r>
      <w:r w:rsidR="000672D3" w:rsidRPr="005144C3">
        <w:rPr>
          <w:rStyle w:val="normalchar1"/>
          <w:sz w:val="22"/>
          <w:szCs w:val="22"/>
        </w:rPr>
        <w:t>irtud de lo a</w:t>
      </w:r>
      <w:r w:rsidR="00BE1778" w:rsidRPr="005144C3">
        <w:rPr>
          <w:rStyle w:val="normalchar1"/>
          <w:sz w:val="22"/>
          <w:szCs w:val="22"/>
        </w:rPr>
        <w:t xml:space="preserve">ntedicho, </w:t>
      </w:r>
      <w:r w:rsidR="00C83DE7" w:rsidRPr="00C83DE7">
        <w:rPr>
          <w:szCs w:val="20"/>
          <w:lang w:eastAsia="es-PA"/>
        </w:rPr>
        <w:t xml:space="preserve">día 03 de agosto de 2019, </w:t>
      </w:r>
      <w:r w:rsidR="00C83DE7" w:rsidRPr="00C83DE7">
        <w:rPr>
          <w:szCs w:val="20"/>
          <w:lang w:val="es-MX" w:eastAsia="es-PA"/>
        </w:rPr>
        <w:t>el</w:t>
      </w:r>
      <w:r w:rsidR="00C83DE7" w:rsidRPr="00C83DE7">
        <w:rPr>
          <w:szCs w:val="20"/>
          <w:lang w:val="es-PA" w:eastAsia="es-PA"/>
        </w:rPr>
        <w:t xml:space="preserve"> </w:t>
      </w:r>
      <w:r w:rsidR="00C83DE7" w:rsidRPr="00C83DE7">
        <w:rPr>
          <w:szCs w:val="20"/>
          <w:lang w:eastAsia="es-PA"/>
        </w:rPr>
        <w:t>señor</w:t>
      </w:r>
      <w:r w:rsidR="00C83DE7" w:rsidRPr="00C83DE7">
        <w:rPr>
          <w:b/>
          <w:sz w:val="22"/>
          <w:szCs w:val="20"/>
          <w:lang w:val="es-PA" w:eastAsia="es-PA"/>
        </w:rPr>
        <w:t>J</w:t>
      </w:r>
      <w:r w:rsidR="00B432F7">
        <w:rPr>
          <w:b/>
          <w:sz w:val="22"/>
          <w:szCs w:val="20"/>
          <w:lang w:val="es-PA" w:eastAsia="es-PA"/>
        </w:rPr>
        <w:t>ULIAN OJEA DE CASTRO</w:t>
      </w:r>
      <w:r w:rsidR="00A96350" w:rsidRPr="00A96350">
        <w:rPr>
          <w:szCs w:val="20"/>
          <w:lang w:val="es-MX" w:eastAsia="es-PA"/>
        </w:rPr>
        <w:t xml:space="preserve"> </w:t>
      </w:r>
      <w:r w:rsidR="00A96350" w:rsidRPr="00A96350">
        <w:rPr>
          <w:szCs w:val="20"/>
          <w:lang w:val="es-MX" w:eastAsia="es-PA"/>
        </w:rPr>
        <w:t>portador de la cédula de identidad personal</w:t>
      </w:r>
      <w:r w:rsidR="00A96350" w:rsidRPr="00A96350">
        <w:rPr>
          <w:szCs w:val="20"/>
          <w:lang w:val="es-PA" w:eastAsia="es-PA"/>
        </w:rPr>
        <w:t xml:space="preserve"> </w:t>
      </w:r>
      <w:r w:rsidR="00A96350" w:rsidRPr="00A96350">
        <w:rPr>
          <w:b/>
          <w:szCs w:val="20"/>
          <w:lang w:val="es-PA" w:eastAsia="es-PA"/>
        </w:rPr>
        <w:t>N°</w:t>
      </w:r>
      <w:r w:rsidR="00A96350" w:rsidRPr="00A96350">
        <w:rPr>
          <w:b/>
          <w:szCs w:val="20"/>
          <w:lang w:val="es-MX" w:eastAsia="es-PA"/>
        </w:rPr>
        <w:t>E-8</w:t>
      </w:r>
      <w:r w:rsidR="00B432F7">
        <w:rPr>
          <w:b/>
          <w:szCs w:val="20"/>
          <w:lang w:val="es-MX" w:eastAsia="es-PA"/>
        </w:rPr>
        <w:t>-161929</w:t>
      </w:r>
      <w:r w:rsidR="00C83DE7" w:rsidRPr="00C83DE7">
        <w:rPr>
          <w:b/>
          <w:szCs w:val="20"/>
          <w:lang w:val="es-MX" w:eastAsia="es-PA"/>
        </w:rPr>
        <w:t>,</w:t>
      </w:r>
      <w:r w:rsidR="00C83DE7" w:rsidRPr="00C83DE7">
        <w:rPr>
          <w:b/>
          <w:szCs w:val="20"/>
          <w:lang w:eastAsia="es-PA"/>
        </w:rPr>
        <w:t xml:space="preserve"> </w:t>
      </w:r>
      <w:r w:rsidR="00C83DE7" w:rsidRPr="00C83DE7">
        <w:rPr>
          <w:szCs w:val="20"/>
          <w:lang w:eastAsia="es-PA"/>
        </w:rPr>
        <w:t xml:space="preserve">presento ante el Ministerio de Ambiente, el Estudio de Impacto Ambiental, Categoría  I, </w:t>
      </w:r>
      <w:r w:rsidR="00C83DE7" w:rsidRPr="00374137">
        <w:rPr>
          <w:sz w:val="22"/>
          <w:szCs w:val="22"/>
          <w:lang w:eastAsia="es-PA"/>
        </w:rPr>
        <w:t>denominado</w:t>
      </w:r>
      <w:r w:rsidR="00C83DE7" w:rsidRPr="00374137">
        <w:rPr>
          <w:b/>
          <w:sz w:val="22"/>
          <w:szCs w:val="22"/>
          <w:lang w:val="es-MX" w:eastAsia="es-PA"/>
        </w:rPr>
        <w:t xml:space="preserve"> CAMINO DE ACCESO HACIA BOY SCOUT</w:t>
      </w:r>
      <w:r w:rsidR="00C83DE7" w:rsidRPr="00374137">
        <w:rPr>
          <w:b/>
          <w:sz w:val="22"/>
          <w:szCs w:val="22"/>
          <w:lang w:eastAsia="es-PA"/>
        </w:rPr>
        <w:t xml:space="preserve">, </w:t>
      </w:r>
      <w:r w:rsidR="00C83DE7" w:rsidRPr="00374137">
        <w:rPr>
          <w:sz w:val="22"/>
          <w:szCs w:val="22"/>
          <w:lang w:eastAsia="es-PA"/>
        </w:rPr>
        <w:t xml:space="preserve">ubicado en el </w:t>
      </w:r>
      <w:r w:rsidR="00C83DE7" w:rsidRPr="00374137">
        <w:rPr>
          <w:sz w:val="22"/>
          <w:szCs w:val="22"/>
          <w:lang w:val="es-PA" w:eastAsia="es-PA"/>
        </w:rPr>
        <w:t xml:space="preserve">corregimiento de Arraijan, distrito de </w:t>
      </w:r>
      <w:r w:rsidR="00C83DE7" w:rsidRPr="00374137">
        <w:rPr>
          <w:sz w:val="22"/>
          <w:szCs w:val="22"/>
          <w:lang w:val="es-MX" w:eastAsia="es-PA"/>
        </w:rPr>
        <w:t xml:space="preserve">Arraijan </w:t>
      </w:r>
      <w:r w:rsidR="00C83DE7" w:rsidRPr="00374137">
        <w:rPr>
          <w:sz w:val="22"/>
          <w:szCs w:val="22"/>
          <w:lang w:val="es-PA" w:eastAsia="es-PA"/>
        </w:rPr>
        <w:t xml:space="preserve">y provincia </w:t>
      </w:r>
      <w:r w:rsidR="00C83DE7" w:rsidRPr="00374137">
        <w:rPr>
          <w:sz w:val="22"/>
          <w:szCs w:val="22"/>
          <w:lang w:val="es-MX" w:eastAsia="es-PA"/>
        </w:rPr>
        <w:t>d</w:t>
      </w:r>
      <w:r w:rsidR="00C83DE7" w:rsidRPr="00374137">
        <w:rPr>
          <w:sz w:val="22"/>
          <w:szCs w:val="22"/>
          <w:lang w:val="es-PA" w:eastAsia="es-PA"/>
        </w:rPr>
        <w:t xml:space="preserve">e </w:t>
      </w:r>
      <w:r w:rsidR="00C83DE7" w:rsidRPr="00374137">
        <w:rPr>
          <w:sz w:val="22"/>
          <w:szCs w:val="22"/>
          <w:lang w:val="es-MX" w:eastAsia="es-PA"/>
        </w:rPr>
        <w:t>Panamá Oeste,</w:t>
      </w:r>
      <w:r w:rsidR="00C83DE7" w:rsidRPr="00374137">
        <w:rPr>
          <w:sz w:val="22"/>
          <w:szCs w:val="22"/>
          <w:lang w:eastAsia="es-PA"/>
        </w:rPr>
        <w:t xml:space="preserve"> elaborado bajo la responsabilidad de los consultores  </w:t>
      </w:r>
      <w:r w:rsidR="00C83DE7" w:rsidRPr="00374137">
        <w:rPr>
          <w:b/>
          <w:sz w:val="22"/>
          <w:szCs w:val="22"/>
          <w:lang w:eastAsia="es-PA"/>
        </w:rPr>
        <w:t>FERNANDO CARDENAS y RICARDO MARTINEZ,</w:t>
      </w:r>
      <w:r w:rsidR="00C83DE7" w:rsidRPr="00374137">
        <w:rPr>
          <w:sz w:val="22"/>
          <w:szCs w:val="22"/>
          <w:lang w:eastAsia="es-PA"/>
        </w:rPr>
        <w:t xml:space="preserve"> </w:t>
      </w:r>
      <w:r w:rsidR="00C83DE7" w:rsidRPr="00374137">
        <w:rPr>
          <w:sz w:val="22"/>
          <w:szCs w:val="22"/>
          <w:lang w:val="es-MX" w:eastAsia="es-PA"/>
        </w:rPr>
        <w:t xml:space="preserve">personas naturales, </w:t>
      </w:r>
      <w:r w:rsidR="00C83DE7" w:rsidRPr="00374137">
        <w:rPr>
          <w:sz w:val="22"/>
          <w:szCs w:val="22"/>
          <w:lang w:eastAsia="es-PA"/>
        </w:rPr>
        <w:t>debidamente inscrita</w:t>
      </w:r>
      <w:r w:rsidR="00C83DE7" w:rsidRPr="00374137">
        <w:rPr>
          <w:sz w:val="22"/>
          <w:szCs w:val="22"/>
          <w:lang w:val="es-MX" w:eastAsia="es-PA"/>
        </w:rPr>
        <w:t>s</w:t>
      </w:r>
      <w:r w:rsidR="00C83DE7" w:rsidRPr="00374137">
        <w:rPr>
          <w:sz w:val="22"/>
          <w:szCs w:val="22"/>
          <w:lang w:eastAsia="es-PA"/>
        </w:rPr>
        <w:t xml:space="preserve"> en el Registro de Consultores Idóneos que lleva el Ministerio de Ambiente, mediante las Resoluciones </w:t>
      </w:r>
      <w:r w:rsidR="00C83DE7" w:rsidRPr="00374137">
        <w:rPr>
          <w:b/>
          <w:sz w:val="22"/>
          <w:szCs w:val="22"/>
          <w:lang w:val="es-PA" w:eastAsia="es-PA"/>
        </w:rPr>
        <w:t xml:space="preserve">IRC-005-06 e IRC-023-04, </w:t>
      </w:r>
      <w:r w:rsidR="00C83DE7" w:rsidRPr="00374137">
        <w:rPr>
          <w:sz w:val="22"/>
          <w:szCs w:val="22"/>
          <w:lang w:val="es-PA" w:eastAsia="es-PA"/>
        </w:rPr>
        <w:t>respectivamente</w:t>
      </w:r>
      <w:r w:rsidR="00C83DE7" w:rsidRPr="00374137">
        <w:rPr>
          <w:sz w:val="22"/>
          <w:szCs w:val="22"/>
          <w:lang w:val="es-PA" w:eastAsia="es-PA"/>
        </w:rPr>
        <w:t>.</w:t>
      </w:r>
    </w:p>
    <w:p w:rsidR="00C83DE7" w:rsidRPr="00374137" w:rsidRDefault="00C83DE7" w:rsidP="00D416FF">
      <w:pPr>
        <w:autoSpaceDE w:val="0"/>
        <w:autoSpaceDN w:val="0"/>
        <w:adjustRightInd w:val="0"/>
        <w:contextualSpacing/>
        <w:jc w:val="both"/>
        <w:rPr>
          <w:sz w:val="22"/>
          <w:szCs w:val="22"/>
          <w:lang w:val="es-PA"/>
        </w:rPr>
      </w:pPr>
    </w:p>
    <w:p w:rsidR="00F27CE7" w:rsidRPr="00374137" w:rsidRDefault="00100054" w:rsidP="00C83DE7">
      <w:pPr>
        <w:autoSpaceDE w:val="0"/>
        <w:autoSpaceDN w:val="0"/>
        <w:adjustRightInd w:val="0"/>
        <w:contextualSpacing/>
        <w:jc w:val="both"/>
        <w:rPr>
          <w:sz w:val="22"/>
          <w:szCs w:val="22"/>
          <w:lang w:val="es-PA"/>
        </w:rPr>
      </w:pPr>
      <w:r w:rsidRPr="00374137">
        <w:rPr>
          <w:sz w:val="22"/>
          <w:szCs w:val="22"/>
        </w:rPr>
        <w:t>Que según la documentación aportada por el peticionario junto al memori</w:t>
      </w:r>
      <w:r w:rsidR="0013452C" w:rsidRPr="00374137">
        <w:rPr>
          <w:sz w:val="22"/>
          <w:szCs w:val="22"/>
        </w:rPr>
        <w:t>al de solicitud correspondiente</w:t>
      </w:r>
      <w:r w:rsidRPr="00374137">
        <w:rPr>
          <w:sz w:val="22"/>
          <w:szCs w:val="22"/>
          <w:lang w:val="es-ES_tradnl"/>
        </w:rPr>
        <w:t xml:space="preserve">, el </w:t>
      </w:r>
      <w:r w:rsidR="0013452C" w:rsidRPr="00374137">
        <w:rPr>
          <w:sz w:val="22"/>
          <w:szCs w:val="22"/>
          <w:lang w:val="es-ES_tradnl"/>
        </w:rPr>
        <w:t>P</w:t>
      </w:r>
      <w:r w:rsidRPr="00374137">
        <w:rPr>
          <w:sz w:val="22"/>
          <w:szCs w:val="22"/>
          <w:lang w:val="es-ES_tradnl"/>
        </w:rPr>
        <w:t xml:space="preserve">royecto </w:t>
      </w:r>
      <w:r w:rsidR="00280417" w:rsidRPr="00374137">
        <w:rPr>
          <w:sz w:val="22"/>
          <w:szCs w:val="22"/>
          <w:lang w:val="es-ES_tradnl"/>
        </w:rPr>
        <w:t xml:space="preserve">objeto del aludido Estudio de Impacto Ambiental Categoría I, </w:t>
      </w:r>
      <w:r w:rsidR="00F27CE7" w:rsidRPr="00374137">
        <w:rPr>
          <w:color w:val="000000"/>
          <w:sz w:val="22"/>
          <w:szCs w:val="22"/>
          <w:lang w:val="es-PA"/>
        </w:rPr>
        <w:t xml:space="preserve">consiste </w:t>
      </w:r>
      <w:r w:rsidR="00A96350">
        <w:rPr>
          <w:color w:val="000000"/>
          <w:sz w:val="22"/>
          <w:szCs w:val="22"/>
        </w:rPr>
        <w:t>e</w:t>
      </w:r>
      <w:r w:rsidR="00C83DE7" w:rsidRPr="00374137">
        <w:rPr>
          <w:color w:val="000000"/>
          <w:sz w:val="22"/>
          <w:szCs w:val="22"/>
        </w:rPr>
        <w:t xml:space="preserve">n la construcción de un camino de acceso hacia </w:t>
      </w:r>
      <w:proofErr w:type="spellStart"/>
      <w:r w:rsidR="00C83DE7" w:rsidRPr="00374137">
        <w:rPr>
          <w:color w:val="000000"/>
          <w:sz w:val="22"/>
          <w:szCs w:val="22"/>
        </w:rPr>
        <w:t>Boy</w:t>
      </w:r>
      <w:proofErr w:type="spellEnd"/>
      <w:r w:rsidR="00C83DE7" w:rsidRPr="00374137">
        <w:rPr>
          <w:color w:val="000000"/>
          <w:sz w:val="22"/>
          <w:szCs w:val="22"/>
        </w:rPr>
        <w:t xml:space="preserve"> Scout;  el mismo será utilizado para el trasporte de materiales del proyecto denominado “Ampliación y rehabilitación de la carretera  panamericana, tramo: puente de las américas – Arraiján”.  La obra tendrá una longitud de  1,231.683 metros y 18 metros de ancho, para un área total de  22,170.30 mts2, incluye cuneta a un lado del camino y dos alcantarillas de drenaje transversal. La superficie de ruedo será de material granular y capa base, la pendiente media del camino será de  5%, lo cual permitirá el tránsito de vehículos livianos de tracción sencilla, tipo sedán y minibuses (chivitas)</w:t>
      </w:r>
      <w:r w:rsidR="00374137">
        <w:rPr>
          <w:color w:val="000000"/>
          <w:sz w:val="22"/>
          <w:szCs w:val="22"/>
        </w:rPr>
        <w:t>. El proyecto no incluye obra en cauce ni la afectación de cuerpos de agua colindantes al proyecto</w:t>
      </w:r>
      <w:r w:rsidR="00F27CE7" w:rsidRPr="00374137">
        <w:rPr>
          <w:color w:val="000000"/>
          <w:sz w:val="22"/>
          <w:szCs w:val="22"/>
          <w:lang w:val="es-PA"/>
        </w:rPr>
        <w:t>.</w:t>
      </w:r>
      <w:r w:rsidR="00F27CE7" w:rsidRPr="00374137">
        <w:rPr>
          <w:sz w:val="22"/>
          <w:szCs w:val="22"/>
          <w:lang w:val="es-ES_tradnl"/>
        </w:rPr>
        <w:t xml:space="preserve"> El polígono del proyecto se encuentra sobre las siguientes coordenadas de ubicación UTM, DATUM WGS-84: </w:t>
      </w:r>
      <w:r w:rsidR="00F27CE7" w:rsidRPr="00374137">
        <w:rPr>
          <w:sz w:val="22"/>
          <w:szCs w:val="22"/>
        </w:rPr>
        <w:t xml:space="preserve">1WGS-84 Punto 1) </w:t>
      </w:r>
      <w:r w:rsidR="00C83DE7" w:rsidRPr="00374137">
        <w:rPr>
          <w:sz w:val="22"/>
          <w:szCs w:val="22"/>
        </w:rPr>
        <w:t>WGS84</w:t>
      </w:r>
      <w:r w:rsidR="00C83DE7" w:rsidRPr="00374137">
        <w:rPr>
          <w:sz w:val="22"/>
          <w:szCs w:val="22"/>
        </w:rPr>
        <w:t xml:space="preserve">Punto 1) </w:t>
      </w:r>
      <w:r w:rsidR="00C83DE7" w:rsidRPr="00374137">
        <w:rPr>
          <w:sz w:val="22"/>
          <w:szCs w:val="22"/>
        </w:rPr>
        <w:t>990282</w:t>
      </w:r>
      <w:r w:rsidR="00C83DE7" w:rsidRPr="00374137">
        <w:rPr>
          <w:sz w:val="22"/>
          <w:szCs w:val="22"/>
        </w:rPr>
        <w:t xml:space="preserve">N, </w:t>
      </w:r>
      <w:r w:rsidR="00C83DE7" w:rsidRPr="00374137">
        <w:rPr>
          <w:sz w:val="22"/>
          <w:szCs w:val="22"/>
        </w:rPr>
        <w:t>650745</w:t>
      </w:r>
      <w:r w:rsidR="00C83DE7" w:rsidRPr="00374137">
        <w:rPr>
          <w:sz w:val="22"/>
          <w:szCs w:val="22"/>
        </w:rPr>
        <w:t xml:space="preserve">E, Punto 2) </w:t>
      </w:r>
      <w:r w:rsidR="00C83DE7" w:rsidRPr="00374137">
        <w:rPr>
          <w:sz w:val="22"/>
          <w:szCs w:val="22"/>
        </w:rPr>
        <w:t>990269</w:t>
      </w:r>
      <w:r w:rsidR="00C83DE7" w:rsidRPr="00374137">
        <w:rPr>
          <w:sz w:val="22"/>
          <w:szCs w:val="22"/>
        </w:rPr>
        <w:t xml:space="preserve">N, </w:t>
      </w:r>
      <w:r w:rsidR="00C83DE7" w:rsidRPr="00374137">
        <w:rPr>
          <w:sz w:val="22"/>
          <w:szCs w:val="22"/>
        </w:rPr>
        <w:t>650755</w:t>
      </w:r>
      <w:r w:rsidR="00C83DE7" w:rsidRPr="00374137">
        <w:rPr>
          <w:sz w:val="22"/>
          <w:szCs w:val="22"/>
        </w:rPr>
        <w:t xml:space="preserve">E, Punto </w:t>
      </w:r>
      <w:r w:rsidR="00C83DE7" w:rsidRPr="00374137">
        <w:rPr>
          <w:sz w:val="22"/>
          <w:szCs w:val="22"/>
        </w:rPr>
        <w:t>3</w:t>
      </w:r>
      <w:r w:rsidR="00C83DE7" w:rsidRPr="00374137">
        <w:rPr>
          <w:sz w:val="22"/>
          <w:szCs w:val="22"/>
        </w:rPr>
        <w:t xml:space="preserve">) 990353N, </w:t>
      </w:r>
      <w:r w:rsidR="00C83DE7" w:rsidRPr="00374137">
        <w:rPr>
          <w:sz w:val="22"/>
          <w:szCs w:val="22"/>
        </w:rPr>
        <w:t>650792</w:t>
      </w:r>
      <w:r w:rsidR="00C83DE7" w:rsidRPr="00374137">
        <w:rPr>
          <w:sz w:val="22"/>
          <w:szCs w:val="22"/>
        </w:rPr>
        <w:t xml:space="preserve">E, Punto </w:t>
      </w:r>
      <w:r w:rsidR="00C83DE7" w:rsidRPr="00374137">
        <w:rPr>
          <w:sz w:val="22"/>
          <w:szCs w:val="22"/>
        </w:rPr>
        <w:t>4</w:t>
      </w:r>
      <w:r w:rsidR="00C83DE7" w:rsidRPr="00374137">
        <w:rPr>
          <w:sz w:val="22"/>
          <w:szCs w:val="22"/>
        </w:rPr>
        <w:t xml:space="preserve">) </w:t>
      </w:r>
      <w:r w:rsidR="00C83DE7" w:rsidRPr="00374137">
        <w:rPr>
          <w:sz w:val="22"/>
          <w:szCs w:val="22"/>
        </w:rPr>
        <w:t>990351</w:t>
      </w:r>
      <w:r w:rsidR="00C83DE7" w:rsidRPr="00374137">
        <w:rPr>
          <w:sz w:val="22"/>
          <w:szCs w:val="22"/>
        </w:rPr>
        <w:t xml:space="preserve">N, </w:t>
      </w:r>
      <w:r w:rsidR="00C83DE7" w:rsidRPr="00374137">
        <w:rPr>
          <w:sz w:val="22"/>
          <w:szCs w:val="22"/>
        </w:rPr>
        <w:t>650811</w:t>
      </w:r>
      <w:r w:rsidR="00C83DE7" w:rsidRPr="00374137">
        <w:rPr>
          <w:sz w:val="22"/>
          <w:szCs w:val="22"/>
        </w:rPr>
        <w:t xml:space="preserve">E, Punto </w:t>
      </w:r>
      <w:r w:rsidR="00C83DE7" w:rsidRPr="00374137">
        <w:rPr>
          <w:sz w:val="22"/>
          <w:szCs w:val="22"/>
        </w:rPr>
        <w:t>5</w:t>
      </w:r>
      <w:r w:rsidR="00C83DE7" w:rsidRPr="00374137">
        <w:rPr>
          <w:sz w:val="22"/>
          <w:szCs w:val="22"/>
        </w:rPr>
        <w:t>)</w:t>
      </w:r>
      <w:r w:rsidR="00C83DE7" w:rsidRPr="00374137">
        <w:rPr>
          <w:sz w:val="22"/>
          <w:szCs w:val="22"/>
        </w:rPr>
        <w:t>91299</w:t>
      </w:r>
      <w:r w:rsidR="00C83DE7" w:rsidRPr="00374137">
        <w:rPr>
          <w:sz w:val="22"/>
          <w:szCs w:val="22"/>
        </w:rPr>
        <w:t xml:space="preserve">N, </w:t>
      </w:r>
      <w:r w:rsidR="00C83DE7" w:rsidRPr="00374137">
        <w:rPr>
          <w:sz w:val="22"/>
          <w:szCs w:val="22"/>
        </w:rPr>
        <w:t>650228</w:t>
      </w:r>
      <w:r w:rsidR="00C83DE7" w:rsidRPr="00374137">
        <w:rPr>
          <w:sz w:val="22"/>
          <w:szCs w:val="22"/>
        </w:rPr>
        <w:t xml:space="preserve">E, Punto </w:t>
      </w:r>
      <w:r w:rsidR="00C83DE7" w:rsidRPr="00374137">
        <w:rPr>
          <w:sz w:val="22"/>
          <w:szCs w:val="22"/>
        </w:rPr>
        <w:t>6</w:t>
      </w:r>
      <w:r w:rsidR="00C83DE7" w:rsidRPr="00374137">
        <w:rPr>
          <w:sz w:val="22"/>
          <w:szCs w:val="22"/>
        </w:rPr>
        <w:t xml:space="preserve">) 991297N, </w:t>
      </w:r>
      <w:r w:rsidR="00C83DE7" w:rsidRPr="00374137">
        <w:rPr>
          <w:sz w:val="22"/>
          <w:szCs w:val="22"/>
        </w:rPr>
        <w:t>6502</w:t>
      </w:r>
      <w:r w:rsidR="00C83DE7" w:rsidRPr="00374137">
        <w:rPr>
          <w:sz w:val="22"/>
          <w:szCs w:val="22"/>
        </w:rPr>
        <w:t>43E</w:t>
      </w:r>
      <w:r w:rsidR="00F27CE7" w:rsidRPr="00374137">
        <w:rPr>
          <w:sz w:val="22"/>
          <w:szCs w:val="22"/>
        </w:rPr>
        <w:t xml:space="preserve">, </w:t>
      </w:r>
      <w:r w:rsidR="00F27CE7" w:rsidRPr="00374137">
        <w:rPr>
          <w:sz w:val="22"/>
          <w:szCs w:val="22"/>
          <w:lang w:val="es-ES_tradnl"/>
        </w:rPr>
        <w:t>localizados finca con folio Real N°</w:t>
      </w:r>
      <w:r w:rsidR="00C83DE7" w:rsidRPr="00374137">
        <w:rPr>
          <w:sz w:val="22"/>
          <w:szCs w:val="22"/>
          <w:lang w:val="es-ES_tradnl"/>
        </w:rPr>
        <w:t>146144</w:t>
      </w:r>
      <w:r w:rsidR="00F27CE7" w:rsidRPr="00374137">
        <w:rPr>
          <w:sz w:val="22"/>
          <w:szCs w:val="22"/>
          <w:lang w:val="es-ES_tradnl"/>
        </w:rPr>
        <w:t>(F) y código de ub</w:t>
      </w:r>
      <w:r w:rsidR="005144C3" w:rsidRPr="00374137">
        <w:rPr>
          <w:sz w:val="22"/>
          <w:szCs w:val="22"/>
          <w:lang w:val="es-ES_tradnl"/>
        </w:rPr>
        <w:t>icación N° 8</w:t>
      </w:r>
      <w:r w:rsidR="00C83DE7" w:rsidRPr="00374137">
        <w:rPr>
          <w:sz w:val="22"/>
          <w:szCs w:val="22"/>
          <w:lang w:val="es-ES_tradnl"/>
        </w:rPr>
        <w:t>720</w:t>
      </w:r>
      <w:r w:rsidR="005144C3" w:rsidRPr="00374137">
        <w:rPr>
          <w:sz w:val="22"/>
          <w:szCs w:val="22"/>
          <w:lang w:val="es-ES_tradnl"/>
        </w:rPr>
        <w:t>, propiedad de</w:t>
      </w:r>
      <w:r w:rsidR="00F27CE7" w:rsidRPr="00374137">
        <w:rPr>
          <w:sz w:val="22"/>
          <w:szCs w:val="22"/>
        </w:rPr>
        <w:t xml:space="preserve"> </w:t>
      </w:r>
      <w:r w:rsidR="00C83DE7" w:rsidRPr="00374137">
        <w:rPr>
          <w:sz w:val="22"/>
          <w:szCs w:val="22"/>
          <w:lang w:val="es-PA" w:eastAsia="es-PA"/>
        </w:rPr>
        <w:t xml:space="preserve">la Nación asigna a la región Interoceánica (ARI) titular de un derecho de propiedad de un área de 2 has + 2,170.30 m 2 </w:t>
      </w:r>
    </w:p>
    <w:p w:rsidR="00FB1EA4" w:rsidRPr="00374137" w:rsidRDefault="00FB1EA4" w:rsidP="00FB1EA4">
      <w:pPr>
        <w:suppressAutoHyphens/>
        <w:contextualSpacing/>
        <w:jc w:val="both"/>
        <w:rPr>
          <w:sz w:val="22"/>
          <w:szCs w:val="22"/>
          <w:lang w:val="es-ES_tradnl"/>
        </w:rPr>
      </w:pPr>
    </w:p>
    <w:p w:rsidR="00AF0521" w:rsidRPr="005144C3" w:rsidRDefault="00AF0521" w:rsidP="00FB1EA4">
      <w:pPr>
        <w:suppressAutoHyphens/>
        <w:contextualSpacing/>
        <w:jc w:val="both"/>
        <w:rPr>
          <w:rStyle w:val="body0020textchar1"/>
        </w:rPr>
      </w:pPr>
      <w:r w:rsidRPr="005144C3">
        <w:rPr>
          <w:rStyle w:val="body0020textchar1"/>
        </w:rPr>
        <w:t xml:space="preserve">Que como parte del proceso de evaluación ambiental y considerando lo establecido al respecto en el precitado </w:t>
      </w:r>
      <w:r w:rsidR="0067548A" w:rsidRPr="005144C3">
        <w:rPr>
          <w:rStyle w:val="body0020textchar1"/>
        </w:rPr>
        <w:t>Decreto Ejecutivo, el Estudio de Impacto Ambiental Categoría I, presentado se sometió al proceso de evaluación de impacto ambiental en el Área de Evaluación de la Dirección Regional del Ministerio de Ambiente de Panamá Oeste; se absolvieron las interrogantes y cuestionamientos así como las opiniones y sugerencias formuladas por el equipo técnico del Área de Evaluación de Impacto Ambiental de la Dirección Regional del Ministerio de Ambiente de Panamá Oeste.</w:t>
      </w:r>
    </w:p>
    <w:p w:rsidR="00AF0521" w:rsidRPr="005144C3" w:rsidRDefault="00AF0521" w:rsidP="00F95C02">
      <w:pPr>
        <w:autoSpaceDE w:val="0"/>
        <w:autoSpaceDN w:val="0"/>
        <w:adjustRightInd w:val="0"/>
        <w:contextualSpacing/>
        <w:jc w:val="both"/>
        <w:rPr>
          <w:rStyle w:val="body0020textchar1"/>
        </w:rPr>
      </w:pPr>
    </w:p>
    <w:p w:rsidR="004760E5" w:rsidRDefault="001C3DAA" w:rsidP="00F95C02">
      <w:pPr>
        <w:autoSpaceDE w:val="0"/>
        <w:autoSpaceDN w:val="0"/>
        <w:adjustRightInd w:val="0"/>
        <w:contextualSpacing/>
        <w:jc w:val="both"/>
        <w:rPr>
          <w:rStyle w:val="body0020textchar1"/>
        </w:rPr>
      </w:pPr>
      <w:r w:rsidRPr="005144C3">
        <w:rPr>
          <w:rStyle w:val="body0020textchar1"/>
        </w:rPr>
        <w:t xml:space="preserve">Que luego de la evaluación integral del Estudio de </w:t>
      </w:r>
      <w:r w:rsidR="003D2D41" w:rsidRPr="005144C3">
        <w:rPr>
          <w:rStyle w:val="body0020textchar1"/>
        </w:rPr>
        <w:t xml:space="preserve">Impacto Ambiental, Categoría I, </w:t>
      </w:r>
      <w:r w:rsidRPr="005144C3">
        <w:rPr>
          <w:rStyle w:val="body0020textchar1"/>
        </w:rPr>
        <w:t xml:space="preserve">correspondiente a </w:t>
      </w:r>
      <w:r w:rsidR="0067548A" w:rsidRPr="005144C3">
        <w:rPr>
          <w:rStyle w:val="body0020textchar1"/>
        </w:rPr>
        <w:t>el</w:t>
      </w:r>
      <w:r w:rsidRPr="005144C3">
        <w:rPr>
          <w:rStyle w:val="body0020textchar1"/>
        </w:rPr>
        <w:t xml:space="preserve"> proyecto denominado</w:t>
      </w:r>
      <w:r w:rsidR="00D416FF" w:rsidRPr="005144C3">
        <w:rPr>
          <w:spacing w:val="-3"/>
          <w:sz w:val="22"/>
          <w:szCs w:val="22"/>
          <w:lang w:val="es-PA"/>
        </w:rPr>
        <w:t xml:space="preserve">, </w:t>
      </w:r>
      <w:r w:rsidR="00C83DE7" w:rsidRPr="00C83DE7">
        <w:rPr>
          <w:b/>
          <w:sz w:val="22"/>
          <w:szCs w:val="22"/>
          <w:lang w:val="es-PA" w:eastAsia="en-US"/>
        </w:rPr>
        <w:t>CAMINO DE ACCESO HACIA BOY SCOUT</w:t>
      </w:r>
      <w:r w:rsidR="007A5BCA" w:rsidRPr="005144C3">
        <w:rPr>
          <w:b/>
          <w:bCs/>
          <w:spacing w:val="-3"/>
          <w:sz w:val="22"/>
          <w:szCs w:val="22"/>
        </w:rPr>
        <w:t>,</w:t>
      </w:r>
      <w:r w:rsidR="007A5BCA" w:rsidRPr="005144C3">
        <w:rPr>
          <w:spacing w:val="-3"/>
          <w:sz w:val="22"/>
          <w:szCs w:val="22"/>
          <w:lang w:val="es-PA"/>
        </w:rPr>
        <w:t xml:space="preserve"> </w:t>
      </w:r>
      <w:r w:rsidR="0067548A" w:rsidRPr="005144C3">
        <w:rPr>
          <w:rStyle w:val="body0020textchar1"/>
        </w:rPr>
        <w:t xml:space="preserve">el Área de </w:t>
      </w:r>
      <w:r w:rsidR="0068352F" w:rsidRPr="005144C3">
        <w:rPr>
          <w:rStyle w:val="body0020textchar1"/>
        </w:rPr>
        <w:t xml:space="preserve">Evaluación de Impacto Ambiental, mediante Informe Técnico </w:t>
      </w:r>
      <w:r w:rsidR="00611A2D" w:rsidRPr="005144C3">
        <w:rPr>
          <w:bCs/>
          <w:sz w:val="22"/>
          <w:szCs w:val="22"/>
          <w:lang w:val="es-PA"/>
        </w:rPr>
        <w:t>DRPO-S</w:t>
      </w:r>
      <w:r w:rsidR="0068352F" w:rsidRPr="005144C3">
        <w:rPr>
          <w:bCs/>
          <w:sz w:val="22"/>
          <w:szCs w:val="22"/>
          <w:lang w:val="es-PA"/>
        </w:rPr>
        <w:t>EIA-IT-</w:t>
      </w:r>
      <w:r w:rsidR="0068352F" w:rsidRPr="005144C3">
        <w:rPr>
          <w:bCs/>
          <w:color w:val="000000" w:themeColor="text1"/>
          <w:sz w:val="22"/>
          <w:szCs w:val="22"/>
          <w:lang w:val="es-PA"/>
        </w:rPr>
        <w:t>APR-</w:t>
      </w:r>
      <w:r w:rsidR="006543D8" w:rsidRPr="005144C3">
        <w:rPr>
          <w:bCs/>
          <w:color w:val="000000" w:themeColor="text1"/>
          <w:sz w:val="22"/>
          <w:szCs w:val="22"/>
          <w:lang w:val="es-PA"/>
        </w:rPr>
        <w:t>1</w:t>
      </w:r>
      <w:r w:rsidR="00F27CE7" w:rsidRPr="005144C3">
        <w:rPr>
          <w:bCs/>
          <w:color w:val="000000" w:themeColor="text1"/>
          <w:sz w:val="22"/>
          <w:szCs w:val="22"/>
          <w:lang w:val="es-PA"/>
        </w:rPr>
        <w:t>49</w:t>
      </w:r>
      <w:r w:rsidR="006224E2" w:rsidRPr="005144C3">
        <w:rPr>
          <w:bCs/>
          <w:color w:val="000000" w:themeColor="text1"/>
          <w:sz w:val="22"/>
          <w:szCs w:val="22"/>
          <w:lang w:val="es-PA"/>
        </w:rPr>
        <w:t>-201</w:t>
      </w:r>
      <w:r w:rsidR="00752837" w:rsidRPr="005144C3">
        <w:rPr>
          <w:bCs/>
          <w:color w:val="000000" w:themeColor="text1"/>
          <w:sz w:val="22"/>
          <w:szCs w:val="22"/>
          <w:lang w:val="es-PA"/>
        </w:rPr>
        <w:t>9</w:t>
      </w:r>
      <w:r w:rsidR="003B31C1" w:rsidRPr="005144C3">
        <w:rPr>
          <w:rStyle w:val="body0020textchar1"/>
          <w:color w:val="000000" w:themeColor="text1"/>
        </w:rPr>
        <w:t>,</w:t>
      </w:r>
      <w:r w:rsidR="0068352F" w:rsidRPr="005144C3">
        <w:rPr>
          <w:rStyle w:val="body0020textchar1"/>
          <w:color w:val="000000" w:themeColor="text1"/>
        </w:rPr>
        <w:t xml:space="preserve"> fechado</w:t>
      </w:r>
      <w:r w:rsidR="00374137">
        <w:rPr>
          <w:rStyle w:val="body0020textchar1"/>
          <w:color w:val="000000" w:themeColor="text1"/>
        </w:rPr>
        <w:t>17</w:t>
      </w:r>
      <w:r w:rsidR="00FF65B9" w:rsidRPr="005144C3">
        <w:rPr>
          <w:rStyle w:val="body0020textchar1"/>
          <w:color w:val="000000" w:themeColor="text1"/>
        </w:rPr>
        <w:t xml:space="preserve"> </w:t>
      </w:r>
      <w:r w:rsidR="006224E2" w:rsidRPr="005144C3">
        <w:rPr>
          <w:rStyle w:val="body0020textchar1"/>
          <w:color w:val="000000" w:themeColor="text1"/>
        </w:rPr>
        <w:t>de</w:t>
      </w:r>
      <w:r w:rsidR="00F27CE7" w:rsidRPr="005144C3">
        <w:rPr>
          <w:rStyle w:val="body0020textchar1"/>
          <w:color w:val="000000" w:themeColor="text1"/>
        </w:rPr>
        <w:t xml:space="preserve"> septiembre</w:t>
      </w:r>
      <w:r w:rsidR="009417F8" w:rsidRPr="005144C3">
        <w:rPr>
          <w:rStyle w:val="body0020textchar1"/>
          <w:color w:val="000000" w:themeColor="text1"/>
        </w:rPr>
        <w:t xml:space="preserve"> </w:t>
      </w:r>
      <w:r w:rsidR="00574A19" w:rsidRPr="005144C3">
        <w:rPr>
          <w:rStyle w:val="body0020textchar1"/>
          <w:color w:val="000000" w:themeColor="text1"/>
        </w:rPr>
        <w:t>de 2019</w:t>
      </w:r>
      <w:r w:rsidR="0068352F" w:rsidRPr="005144C3">
        <w:rPr>
          <w:rStyle w:val="body0020textchar1"/>
          <w:color w:val="000000" w:themeColor="text1"/>
        </w:rPr>
        <w:t xml:space="preserve">, </w:t>
      </w:r>
      <w:r w:rsidRPr="005144C3">
        <w:rPr>
          <w:rStyle w:val="body0020textchar1"/>
          <w:color w:val="000000" w:themeColor="text1"/>
        </w:rPr>
        <w:t xml:space="preserve">que consta en el expediente </w:t>
      </w:r>
      <w:r w:rsidR="0068352F" w:rsidRPr="005144C3">
        <w:rPr>
          <w:rStyle w:val="body0020textchar1"/>
          <w:color w:val="000000" w:themeColor="text1"/>
        </w:rPr>
        <w:t xml:space="preserve">administrativo </w:t>
      </w:r>
      <w:r w:rsidRPr="005144C3">
        <w:rPr>
          <w:rStyle w:val="body0020textchar1"/>
          <w:color w:val="000000" w:themeColor="text1"/>
        </w:rPr>
        <w:t>correspondiente, recomienda</w:t>
      </w:r>
      <w:r w:rsidR="0068352F" w:rsidRPr="005144C3">
        <w:rPr>
          <w:rStyle w:val="body0020textchar1"/>
          <w:color w:val="000000" w:themeColor="text1"/>
        </w:rPr>
        <w:t xml:space="preserve"> su aprobación, fundamentándose </w:t>
      </w:r>
      <w:r w:rsidRPr="005144C3">
        <w:rPr>
          <w:rStyle w:val="body0020textchar1"/>
          <w:color w:val="000000" w:themeColor="text1"/>
        </w:rPr>
        <w:t xml:space="preserve">en que </w:t>
      </w:r>
      <w:r w:rsidR="0068352F" w:rsidRPr="005144C3">
        <w:rPr>
          <w:rStyle w:val="body0020textchar1"/>
          <w:color w:val="000000" w:themeColor="text1"/>
        </w:rPr>
        <w:t xml:space="preserve">el mencionado </w:t>
      </w:r>
      <w:r w:rsidR="0068352F" w:rsidRPr="005144C3">
        <w:rPr>
          <w:rStyle w:val="body0020textchar1"/>
        </w:rPr>
        <w:t xml:space="preserve">Estudio </w:t>
      </w:r>
      <w:r w:rsidRPr="005144C3">
        <w:rPr>
          <w:rStyle w:val="body0020textchar1"/>
        </w:rPr>
        <w:t>cumple los requisitos dispuestos para tales efectos por el Decreto Ejecutivo N°123 de 14 de agosto de 2009 modificado por el Decreto Ejecutivo 155 del 05 de agosto de 2011</w:t>
      </w:r>
      <w:r w:rsidR="00AC5031" w:rsidRPr="005144C3">
        <w:rPr>
          <w:rStyle w:val="body0020textchar1"/>
        </w:rPr>
        <w:t xml:space="preserve"> y la </w:t>
      </w:r>
      <w:r w:rsidR="00EC6650" w:rsidRPr="005144C3">
        <w:rPr>
          <w:rStyle w:val="body0020textchar1"/>
        </w:rPr>
        <w:t>Ley 8 de 25 de marzo de 201</w:t>
      </w:r>
      <w:r w:rsidR="00E27ADF" w:rsidRPr="005144C3">
        <w:rPr>
          <w:rStyle w:val="body0020textchar1"/>
        </w:rPr>
        <w:t>5</w:t>
      </w:r>
      <w:r w:rsidR="003A26B7" w:rsidRPr="005144C3">
        <w:rPr>
          <w:rStyle w:val="body0020textchar1"/>
        </w:rPr>
        <w:t>.</w:t>
      </w:r>
    </w:p>
    <w:p w:rsidR="0084166D" w:rsidRPr="005144C3" w:rsidRDefault="0084166D" w:rsidP="00F95C02">
      <w:pPr>
        <w:autoSpaceDE w:val="0"/>
        <w:autoSpaceDN w:val="0"/>
        <w:adjustRightInd w:val="0"/>
        <w:contextualSpacing/>
        <w:jc w:val="both"/>
        <w:rPr>
          <w:rStyle w:val="body0020textchar1"/>
        </w:rPr>
      </w:pPr>
    </w:p>
    <w:p w:rsidR="00271475" w:rsidRPr="005144C3" w:rsidRDefault="003F2F1C" w:rsidP="00F95C02">
      <w:pPr>
        <w:pStyle w:val="body0020text"/>
        <w:ind w:right="-42"/>
        <w:contextualSpacing/>
        <w:rPr>
          <w:rStyle w:val="body0020textchar1"/>
        </w:rPr>
      </w:pPr>
      <w:r w:rsidRPr="005144C3">
        <w:rPr>
          <w:rStyle w:val="body0020textchar1"/>
        </w:rPr>
        <w:t>Que d</w:t>
      </w:r>
      <w:r w:rsidR="00AB4C2B" w:rsidRPr="005144C3">
        <w:rPr>
          <w:rStyle w:val="body0020textchar1"/>
        </w:rPr>
        <w:t>adas las con</w:t>
      </w:r>
      <w:r w:rsidR="006D7DF7" w:rsidRPr="005144C3">
        <w:rPr>
          <w:rStyle w:val="body0020textchar1"/>
        </w:rPr>
        <w:t xml:space="preserve">sideraciones antes expuestas, </w:t>
      </w:r>
      <w:r w:rsidR="0068352F" w:rsidRPr="005144C3">
        <w:rPr>
          <w:rStyle w:val="body0020textchar1"/>
        </w:rPr>
        <w:t>l</w:t>
      </w:r>
      <w:r w:rsidR="005144C3" w:rsidRPr="005144C3">
        <w:rPr>
          <w:rStyle w:val="body0020textchar1"/>
        </w:rPr>
        <w:t>a</w:t>
      </w:r>
      <w:r w:rsidR="006D7DF7" w:rsidRPr="005144C3">
        <w:rPr>
          <w:rStyle w:val="body0020textchar1"/>
        </w:rPr>
        <w:t xml:space="preserve"> suscrit</w:t>
      </w:r>
      <w:r w:rsidR="005144C3" w:rsidRPr="005144C3">
        <w:rPr>
          <w:rStyle w:val="body0020textchar1"/>
        </w:rPr>
        <w:t>a</w:t>
      </w:r>
      <w:r w:rsidR="00EC6650" w:rsidRPr="005144C3">
        <w:rPr>
          <w:rStyle w:val="body0020textchar1"/>
        </w:rPr>
        <w:t xml:space="preserve"> Director</w:t>
      </w:r>
      <w:r w:rsidR="005144C3" w:rsidRPr="005144C3">
        <w:rPr>
          <w:rStyle w:val="body0020textchar1"/>
        </w:rPr>
        <w:t>a</w:t>
      </w:r>
      <w:r w:rsidR="00EC6650" w:rsidRPr="005144C3">
        <w:rPr>
          <w:rStyle w:val="body0020textchar1"/>
        </w:rPr>
        <w:t xml:space="preserve"> </w:t>
      </w:r>
      <w:r w:rsidR="0068352F" w:rsidRPr="005144C3">
        <w:rPr>
          <w:rStyle w:val="body0020textchar1"/>
        </w:rPr>
        <w:t xml:space="preserve">Regional </w:t>
      </w:r>
      <w:r w:rsidR="00EC6650" w:rsidRPr="005144C3">
        <w:rPr>
          <w:rStyle w:val="body0020textchar1"/>
        </w:rPr>
        <w:t>de</w:t>
      </w:r>
      <w:r w:rsidR="00DF62DE" w:rsidRPr="005144C3">
        <w:rPr>
          <w:rStyle w:val="body0020textchar1"/>
        </w:rPr>
        <w:t>l Ministerio de</w:t>
      </w:r>
      <w:r w:rsidR="00EC6650" w:rsidRPr="005144C3">
        <w:rPr>
          <w:rStyle w:val="body0020textchar1"/>
        </w:rPr>
        <w:t xml:space="preserve"> Ambiente</w:t>
      </w:r>
      <w:r w:rsidR="00DC5BEA" w:rsidRPr="005144C3">
        <w:rPr>
          <w:rStyle w:val="body0020textchar1"/>
        </w:rPr>
        <w:t xml:space="preserve"> </w:t>
      </w:r>
      <w:r w:rsidR="0068352F" w:rsidRPr="005144C3">
        <w:rPr>
          <w:rStyle w:val="body0020textchar1"/>
        </w:rPr>
        <w:t>–</w:t>
      </w:r>
      <w:r w:rsidR="00DC5BEA" w:rsidRPr="005144C3">
        <w:rPr>
          <w:rStyle w:val="body0020textchar1"/>
        </w:rPr>
        <w:t xml:space="preserve"> </w:t>
      </w:r>
      <w:r w:rsidR="0068352F" w:rsidRPr="005144C3">
        <w:rPr>
          <w:rStyle w:val="body0020textchar1"/>
        </w:rPr>
        <w:t>Panamá Oeste,</w:t>
      </w:r>
    </w:p>
    <w:p w:rsidR="00032315" w:rsidRPr="005144C3" w:rsidRDefault="00032315" w:rsidP="000254AD">
      <w:pPr>
        <w:pStyle w:val="body0020text"/>
        <w:ind w:right="-300"/>
        <w:contextualSpacing/>
        <w:rPr>
          <w:rStyle w:val="normalchar1"/>
          <w:b/>
          <w:bCs/>
          <w:sz w:val="22"/>
          <w:szCs w:val="22"/>
        </w:rPr>
      </w:pPr>
    </w:p>
    <w:p w:rsidR="003C7DF3" w:rsidRDefault="001C3DAA" w:rsidP="00374137">
      <w:pPr>
        <w:pStyle w:val="body0020text"/>
        <w:ind w:right="-300"/>
        <w:contextualSpacing/>
        <w:jc w:val="center"/>
        <w:rPr>
          <w:rStyle w:val="normalchar1"/>
          <w:b/>
          <w:bCs/>
          <w:sz w:val="22"/>
          <w:szCs w:val="22"/>
        </w:rPr>
      </w:pPr>
      <w:r w:rsidRPr="005144C3">
        <w:rPr>
          <w:rStyle w:val="normalchar1"/>
          <w:b/>
          <w:bCs/>
          <w:sz w:val="22"/>
          <w:szCs w:val="22"/>
        </w:rPr>
        <w:t>RESUELVE:</w:t>
      </w:r>
    </w:p>
    <w:p w:rsidR="00374137" w:rsidRPr="00374137" w:rsidRDefault="00374137" w:rsidP="00374137">
      <w:pPr>
        <w:pStyle w:val="body0020text"/>
        <w:ind w:right="-300"/>
        <w:contextualSpacing/>
        <w:jc w:val="center"/>
        <w:rPr>
          <w:rStyle w:val="normalchar1"/>
          <w:b/>
          <w:bCs/>
          <w:sz w:val="22"/>
          <w:szCs w:val="22"/>
        </w:rPr>
      </w:pPr>
    </w:p>
    <w:p w:rsidR="001C3DAA" w:rsidRPr="005144C3" w:rsidRDefault="001C3DAA" w:rsidP="00F95C02">
      <w:pPr>
        <w:pStyle w:val="body0020text"/>
        <w:ind w:right="-42"/>
        <w:contextualSpacing/>
        <w:rPr>
          <w:bCs/>
          <w:caps/>
        </w:rPr>
      </w:pPr>
      <w:r w:rsidRPr="005144C3">
        <w:rPr>
          <w:rStyle w:val="body0020textchar1"/>
          <w:b/>
          <w:bCs/>
        </w:rPr>
        <w:t>Artículo 1. APROBAR</w:t>
      </w:r>
      <w:r w:rsidRPr="005144C3">
        <w:rPr>
          <w:rStyle w:val="body0020textchar1"/>
        </w:rPr>
        <w:t xml:space="preserve"> el Estudio de Impacto Ambiental, Categoría I, correspondiente al proyecto denominado</w:t>
      </w:r>
      <w:r w:rsidR="00D416FF" w:rsidRPr="005144C3">
        <w:rPr>
          <w:spacing w:val="-3"/>
          <w:lang w:val="es-PA"/>
        </w:rPr>
        <w:t xml:space="preserve">, </w:t>
      </w:r>
      <w:r w:rsidR="00374137" w:rsidRPr="00374137">
        <w:rPr>
          <w:b/>
          <w:lang w:val="es-MX" w:eastAsia="es-PA"/>
        </w:rPr>
        <w:t>CAMINO DE ACCESO HACIA BOY SCOUT</w:t>
      </w:r>
      <w:r w:rsidR="00077192" w:rsidRPr="005144C3">
        <w:rPr>
          <w:rFonts w:eastAsia="MS Mincho"/>
          <w:b/>
          <w:lang w:val="es-PA"/>
        </w:rPr>
        <w:t>,</w:t>
      </w:r>
      <w:r w:rsidR="003F09EF" w:rsidRPr="005144C3">
        <w:rPr>
          <w:rStyle w:val="body0020textchar1"/>
          <w:b/>
        </w:rPr>
        <w:t xml:space="preserve"> </w:t>
      </w:r>
      <w:r w:rsidR="00694A05" w:rsidRPr="005144C3">
        <w:rPr>
          <w:rStyle w:val="body0020textchar1"/>
        </w:rPr>
        <w:t>cuyo</w:t>
      </w:r>
      <w:r w:rsidR="003F09EF" w:rsidRPr="005144C3">
        <w:rPr>
          <w:rStyle w:val="body0020textchar1"/>
          <w:b/>
        </w:rPr>
        <w:t xml:space="preserve"> </w:t>
      </w:r>
      <w:r w:rsidR="00694A05" w:rsidRPr="005144C3">
        <w:rPr>
          <w:rStyle w:val="body0020textchar1"/>
          <w:b/>
        </w:rPr>
        <w:t>PROMOTOR</w:t>
      </w:r>
      <w:r w:rsidR="003F09EF" w:rsidRPr="005144C3">
        <w:rPr>
          <w:rStyle w:val="body0020textchar1"/>
          <w:b/>
        </w:rPr>
        <w:t xml:space="preserve"> </w:t>
      </w:r>
      <w:r w:rsidR="005117B6" w:rsidRPr="005144C3">
        <w:rPr>
          <w:lang w:val="es-PA"/>
        </w:rPr>
        <w:t xml:space="preserve">es </w:t>
      </w:r>
      <w:r w:rsidR="00374137" w:rsidRPr="00C83DE7">
        <w:rPr>
          <w:b/>
          <w:szCs w:val="20"/>
          <w:lang w:val="es-PA" w:eastAsia="es-PA"/>
        </w:rPr>
        <w:t xml:space="preserve">CONSORCIO LOMA COVÁ </w:t>
      </w:r>
      <w:r w:rsidR="004D6229" w:rsidRPr="005144C3">
        <w:rPr>
          <w:b/>
        </w:rPr>
        <w:t xml:space="preserve">A., </w:t>
      </w:r>
      <w:r w:rsidR="00D416FF" w:rsidRPr="005144C3">
        <w:rPr>
          <w:rStyle w:val="body0020textchar1"/>
        </w:rPr>
        <w:t xml:space="preserve"> </w:t>
      </w:r>
      <w:r w:rsidR="003F2F1C" w:rsidRPr="005144C3">
        <w:rPr>
          <w:rStyle w:val="body0020textchar1"/>
        </w:rPr>
        <w:t>c</w:t>
      </w:r>
      <w:r w:rsidR="006E19B6" w:rsidRPr="005144C3">
        <w:rPr>
          <w:rStyle w:val="body0020textchar1"/>
        </w:rPr>
        <w:t>on</w:t>
      </w:r>
      <w:r w:rsidRPr="005144C3">
        <w:rPr>
          <w:rStyle w:val="body0020textchar1"/>
        </w:rPr>
        <w:t xml:space="preserve"> todas las medidas contempladas en el referido Estudio, las cuales se integran y forman parte de esta Resolución. </w:t>
      </w:r>
    </w:p>
    <w:p w:rsidR="00161795" w:rsidRPr="005144C3" w:rsidRDefault="00161795" w:rsidP="00F95C02">
      <w:pPr>
        <w:pStyle w:val="Normal1"/>
        <w:contextualSpacing/>
        <w:jc w:val="both"/>
        <w:rPr>
          <w:rStyle w:val="normalchar1"/>
          <w:b/>
          <w:bCs/>
          <w:sz w:val="22"/>
          <w:szCs w:val="22"/>
        </w:rPr>
      </w:pPr>
    </w:p>
    <w:p w:rsidR="001C3DAA" w:rsidRPr="005144C3" w:rsidRDefault="001C3DAA" w:rsidP="00F95C02">
      <w:pPr>
        <w:pStyle w:val="Normal1"/>
        <w:contextualSpacing/>
        <w:jc w:val="both"/>
        <w:rPr>
          <w:sz w:val="22"/>
          <w:szCs w:val="22"/>
        </w:rPr>
      </w:pPr>
      <w:r w:rsidRPr="005144C3">
        <w:rPr>
          <w:rStyle w:val="normalchar1"/>
          <w:b/>
          <w:bCs/>
          <w:sz w:val="22"/>
          <w:szCs w:val="22"/>
        </w:rPr>
        <w:lastRenderedPageBreak/>
        <w:t>Artículo 2</w:t>
      </w:r>
      <w:r w:rsidRPr="005144C3">
        <w:rPr>
          <w:sz w:val="22"/>
          <w:szCs w:val="22"/>
        </w:rPr>
        <w:t xml:space="preserve">. </w:t>
      </w:r>
      <w:r w:rsidR="001F04C7" w:rsidRPr="005144C3">
        <w:rPr>
          <w:rStyle w:val="normalchar1"/>
          <w:b/>
          <w:bCs/>
          <w:sz w:val="22"/>
          <w:szCs w:val="22"/>
        </w:rPr>
        <w:t>EL</w:t>
      </w:r>
      <w:r w:rsidRPr="005144C3">
        <w:rPr>
          <w:rStyle w:val="normalchar1"/>
          <w:b/>
          <w:bCs/>
          <w:sz w:val="22"/>
          <w:szCs w:val="22"/>
        </w:rPr>
        <w:t xml:space="preserve"> PROMOTOR</w:t>
      </w:r>
      <w:r w:rsidRPr="005144C3">
        <w:rPr>
          <w:sz w:val="22"/>
          <w:szCs w:val="22"/>
        </w:rPr>
        <w:t xml:space="preserve"> del proyecto denominado</w:t>
      </w:r>
      <w:r w:rsidR="00F63BFA" w:rsidRPr="005144C3">
        <w:rPr>
          <w:rStyle w:val="normalchar1"/>
          <w:b/>
          <w:bCs/>
          <w:caps/>
          <w:sz w:val="22"/>
          <w:szCs w:val="22"/>
        </w:rPr>
        <w:t xml:space="preserve"> </w:t>
      </w:r>
      <w:r w:rsidR="00374137" w:rsidRPr="00374137">
        <w:rPr>
          <w:b/>
          <w:sz w:val="22"/>
          <w:szCs w:val="22"/>
          <w:lang w:val="es-MX" w:eastAsia="es-PA"/>
        </w:rPr>
        <w:t>CAMINO DE ACCESO HACIA BOY SCOUT</w:t>
      </w:r>
      <w:r w:rsidR="007A5BCA" w:rsidRPr="005144C3">
        <w:rPr>
          <w:rFonts w:eastAsia="MS Mincho"/>
          <w:b/>
          <w:sz w:val="22"/>
          <w:szCs w:val="22"/>
          <w:lang w:val="es-PA"/>
        </w:rPr>
        <w:t>,</w:t>
      </w:r>
      <w:r w:rsidR="007A5BCA" w:rsidRPr="005144C3">
        <w:rPr>
          <w:rStyle w:val="body0020textchar1"/>
          <w:b/>
        </w:rPr>
        <w:t xml:space="preserve"> </w:t>
      </w:r>
      <w:r w:rsidR="0080257A" w:rsidRPr="005144C3">
        <w:rPr>
          <w:rStyle w:val="normalchar1"/>
          <w:sz w:val="22"/>
          <w:szCs w:val="22"/>
        </w:rPr>
        <w:t>d</w:t>
      </w:r>
      <w:r w:rsidR="00477415" w:rsidRPr="005144C3">
        <w:rPr>
          <w:rStyle w:val="normalchar1"/>
          <w:sz w:val="22"/>
          <w:szCs w:val="22"/>
        </w:rPr>
        <w:t>eberá</w:t>
      </w:r>
      <w:r w:rsidRPr="005144C3">
        <w:rPr>
          <w:rStyle w:val="normalchar1"/>
          <w:sz w:val="22"/>
          <w:szCs w:val="22"/>
        </w:rPr>
        <w:t xml:space="preserve"> incluir en todos los contratos y/o acuerdos que suscriba para su ejecución o desarrollo, el cumplimiento de la presente Resolución Ambiental y de la normativa ambiental vigente.</w:t>
      </w:r>
    </w:p>
    <w:p w:rsidR="00161795" w:rsidRPr="005144C3" w:rsidRDefault="00161795" w:rsidP="00F95C02">
      <w:pPr>
        <w:pStyle w:val="Normal1"/>
        <w:contextualSpacing/>
        <w:jc w:val="both"/>
        <w:rPr>
          <w:rStyle w:val="normalchar1"/>
          <w:b/>
          <w:bCs/>
          <w:sz w:val="22"/>
          <w:szCs w:val="22"/>
        </w:rPr>
      </w:pPr>
    </w:p>
    <w:p w:rsidR="001C3DAA" w:rsidRPr="005144C3" w:rsidRDefault="001C3DAA" w:rsidP="00F95C02">
      <w:pPr>
        <w:pStyle w:val="Normal1"/>
        <w:contextualSpacing/>
        <w:jc w:val="both"/>
        <w:rPr>
          <w:sz w:val="22"/>
          <w:szCs w:val="22"/>
        </w:rPr>
      </w:pPr>
      <w:r w:rsidRPr="005144C3">
        <w:rPr>
          <w:rStyle w:val="normalchar1"/>
          <w:b/>
          <w:bCs/>
          <w:sz w:val="22"/>
          <w:szCs w:val="22"/>
        </w:rPr>
        <w:t>Artículo 3.</w:t>
      </w:r>
      <w:r w:rsidRPr="005144C3">
        <w:rPr>
          <w:sz w:val="22"/>
          <w:szCs w:val="22"/>
        </w:rPr>
        <w:t xml:space="preserve"> </w:t>
      </w:r>
      <w:r w:rsidR="008D0A15" w:rsidRPr="005144C3">
        <w:rPr>
          <w:sz w:val="22"/>
          <w:szCs w:val="22"/>
          <w:lang w:val="es-PA"/>
        </w:rPr>
        <w:t xml:space="preserve"> Advertir a </w:t>
      </w:r>
      <w:r w:rsidR="008D0A15" w:rsidRPr="005144C3">
        <w:rPr>
          <w:b/>
          <w:sz w:val="22"/>
          <w:szCs w:val="22"/>
          <w:lang w:val="es-PA"/>
        </w:rPr>
        <w:t>EL PROMOTOR</w:t>
      </w:r>
      <w:r w:rsidR="008D0A15" w:rsidRPr="005144C3">
        <w:rPr>
          <w:sz w:val="22"/>
          <w:szCs w:val="22"/>
          <w:lang w:val="es-PA"/>
        </w:rPr>
        <w:t xml:space="preserve"> del Proyecto, que esta Resolución no constituye una excepción para el cumplimiento de las normativas legales y reglamentarias aplicables a la actividad correspondiente.</w:t>
      </w:r>
      <w:r w:rsidR="00264206" w:rsidRPr="005144C3">
        <w:rPr>
          <w:sz w:val="22"/>
          <w:szCs w:val="22"/>
        </w:rPr>
        <w:t xml:space="preserve"> Igualmente los permisos </w:t>
      </w:r>
      <w:r w:rsidR="008D0A15" w:rsidRPr="005144C3">
        <w:rPr>
          <w:sz w:val="22"/>
          <w:szCs w:val="22"/>
        </w:rPr>
        <w:t>y/</w:t>
      </w:r>
      <w:r w:rsidR="000219FA" w:rsidRPr="005144C3">
        <w:rPr>
          <w:sz w:val="22"/>
          <w:szCs w:val="22"/>
        </w:rPr>
        <w:t>o</w:t>
      </w:r>
      <w:r w:rsidR="008D0A15" w:rsidRPr="005144C3">
        <w:rPr>
          <w:sz w:val="22"/>
          <w:szCs w:val="22"/>
        </w:rPr>
        <w:t xml:space="preserve"> autorizaciones relativos a actividades, obras o proyectos que han sido sujetos al proceso de evaluación de impacto ambiental, otorgados por</w:t>
      </w:r>
      <w:r w:rsidR="00264206" w:rsidRPr="005144C3">
        <w:rPr>
          <w:sz w:val="22"/>
          <w:szCs w:val="22"/>
        </w:rPr>
        <w:t xml:space="preserve"> otras autoridades competentes </w:t>
      </w:r>
      <w:r w:rsidR="008D0A15" w:rsidRPr="005144C3">
        <w:rPr>
          <w:sz w:val="22"/>
          <w:szCs w:val="22"/>
        </w:rPr>
        <w:t>de conformidad a la normativa aplicable, no implica la viabilidad ambiental  para dicha actividad obra o proyecto.</w:t>
      </w:r>
    </w:p>
    <w:p w:rsidR="001C3DAA" w:rsidRPr="005144C3" w:rsidRDefault="001C3DAA" w:rsidP="00F95C02">
      <w:pPr>
        <w:pStyle w:val="Normal1"/>
        <w:contextualSpacing/>
        <w:rPr>
          <w:sz w:val="22"/>
          <w:szCs w:val="22"/>
        </w:rPr>
      </w:pPr>
    </w:p>
    <w:p w:rsidR="004D6229" w:rsidRPr="005144C3" w:rsidRDefault="001C3DAA" w:rsidP="004D6229">
      <w:pPr>
        <w:tabs>
          <w:tab w:val="left" w:pos="0"/>
        </w:tabs>
        <w:suppressAutoHyphens/>
        <w:ind w:right="49"/>
        <w:contextualSpacing/>
        <w:jc w:val="both"/>
        <w:rPr>
          <w:b/>
          <w:spacing w:val="-3"/>
          <w:sz w:val="22"/>
          <w:szCs w:val="22"/>
          <w:lang w:val="es-ES_tradnl"/>
        </w:rPr>
      </w:pPr>
      <w:r w:rsidRPr="005144C3">
        <w:rPr>
          <w:sz w:val="22"/>
          <w:szCs w:val="22"/>
        </w:rPr>
        <w:t> </w:t>
      </w:r>
      <w:r w:rsidRPr="005144C3">
        <w:rPr>
          <w:rStyle w:val="normalchar1"/>
          <w:b/>
          <w:bCs/>
          <w:sz w:val="22"/>
          <w:szCs w:val="22"/>
        </w:rPr>
        <w:t>Artículo 4</w:t>
      </w:r>
      <w:r w:rsidRPr="005144C3">
        <w:rPr>
          <w:rStyle w:val="normalchar1"/>
          <w:sz w:val="22"/>
          <w:szCs w:val="22"/>
        </w:rPr>
        <w:t>.</w:t>
      </w:r>
      <w:r w:rsidRPr="005144C3">
        <w:rPr>
          <w:rStyle w:val="normalchar1"/>
          <w:b/>
          <w:bCs/>
          <w:sz w:val="22"/>
          <w:szCs w:val="22"/>
        </w:rPr>
        <w:t xml:space="preserve"> </w:t>
      </w:r>
      <w:r w:rsidR="0099582A" w:rsidRPr="005144C3">
        <w:rPr>
          <w:spacing w:val="-3"/>
          <w:sz w:val="22"/>
          <w:szCs w:val="22"/>
          <w:lang w:val="es-ES_tradnl"/>
        </w:rPr>
        <w:t xml:space="preserve">En adición a los compromisos contemplados en el Estudio de Impacto Ambiental </w:t>
      </w:r>
      <w:r w:rsidR="0099582A" w:rsidRPr="005144C3">
        <w:rPr>
          <w:b/>
          <w:spacing w:val="-3"/>
          <w:sz w:val="22"/>
          <w:szCs w:val="22"/>
          <w:lang w:val="es-ES_tradnl"/>
        </w:rPr>
        <w:t>EL</w:t>
      </w:r>
    </w:p>
    <w:p w:rsidR="004D6229" w:rsidRPr="005144C3" w:rsidRDefault="0099582A" w:rsidP="004D6229">
      <w:pPr>
        <w:tabs>
          <w:tab w:val="left" w:pos="0"/>
        </w:tabs>
        <w:suppressAutoHyphens/>
        <w:ind w:right="49"/>
        <w:contextualSpacing/>
        <w:jc w:val="both"/>
        <w:rPr>
          <w:spacing w:val="-3"/>
          <w:sz w:val="22"/>
          <w:szCs w:val="22"/>
          <w:lang w:val="es-ES_tradnl"/>
        </w:rPr>
      </w:pPr>
      <w:r w:rsidRPr="005144C3">
        <w:rPr>
          <w:b/>
          <w:spacing w:val="-3"/>
          <w:sz w:val="22"/>
          <w:szCs w:val="22"/>
          <w:lang w:val="es-ES_tradnl"/>
        </w:rPr>
        <w:t xml:space="preserve"> PROMOTOR</w:t>
      </w:r>
      <w:r w:rsidRPr="005144C3">
        <w:rPr>
          <w:spacing w:val="-3"/>
          <w:sz w:val="22"/>
          <w:szCs w:val="22"/>
          <w:lang w:val="es-ES_tradnl"/>
        </w:rPr>
        <w:t xml:space="preserve"> del Proyecto, tendrá que:</w:t>
      </w:r>
    </w:p>
    <w:p w:rsidR="005144C3" w:rsidRPr="005144C3" w:rsidRDefault="005144C3" w:rsidP="004D6229">
      <w:pPr>
        <w:tabs>
          <w:tab w:val="left" w:pos="0"/>
        </w:tabs>
        <w:suppressAutoHyphens/>
        <w:ind w:right="49"/>
        <w:contextualSpacing/>
        <w:jc w:val="both"/>
        <w:rPr>
          <w:spacing w:val="-3"/>
          <w:sz w:val="22"/>
          <w:szCs w:val="22"/>
          <w:lang w:val="es-ES_tradnl"/>
        </w:rPr>
      </w:pPr>
    </w:p>
    <w:p w:rsidR="005144C3" w:rsidRPr="005144C3" w:rsidRDefault="005144C3" w:rsidP="005144C3">
      <w:pPr>
        <w:numPr>
          <w:ilvl w:val="0"/>
          <w:numId w:val="11"/>
        </w:numPr>
        <w:jc w:val="both"/>
        <w:rPr>
          <w:sz w:val="22"/>
          <w:szCs w:val="22"/>
          <w:lang w:eastAsia="es-PA"/>
        </w:rPr>
      </w:pPr>
      <w:r w:rsidRPr="005144C3">
        <w:rPr>
          <w:sz w:val="22"/>
          <w:szCs w:val="22"/>
          <w:lang w:eastAsia="es-PA"/>
        </w:rPr>
        <w:t xml:space="preserve">Colocar, dentro del área del  Proyecto y antes de iniciar su ejecución, un letrero en un  lugar visible con el contenido establecido en formato adjunto. </w:t>
      </w:r>
    </w:p>
    <w:p w:rsidR="005144C3" w:rsidRPr="005144C3" w:rsidRDefault="005144C3" w:rsidP="005144C3">
      <w:pPr>
        <w:jc w:val="both"/>
        <w:rPr>
          <w:sz w:val="22"/>
          <w:szCs w:val="22"/>
          <w:lang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eastAsia="es-PA"/>
        </w:rPr>
        <w:t>Indicar por medio de nota, a la Dirección Regional del Ministerio de Ambiente en Panamá Oeste, del inicio de su proyecto en el terreno.</w:t>
      </w:r>
    </w:p>
    <w:p w:rsidR="005144C3" w:rsidRPr="005144C3" w:rsidRDefault="005144C3" w:rsidP="005144C3">
      <w:pPr>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 xml:space="preserve">Cumplir con la implementación de las medidas de mitigación y control necesario para evitar liberación de partículas de polvo durante la fase de construcción. </w:t>
      </w:r>
    </w:p>
    <w:p w:rsidR="005144C3" w:rsidRPr="00374137" w:rsidRDefault="005144C3" w:rsidP="00374137">
      <w:pPr>
        <w:jc w:val="both"/>
        <w:rPr>
          <w:sz w:val="22"/>
          <w:szCs w:val="22"/>
          <w:lang w:val="es-PA" w:eastAsia="es-PA"/>
        </w:rPr>
      </w:pPr>
    </w:p>
    <w:p w:rsidR="005144C3" w:rsidRPr="005144C3" w:rsidRDefault="005144C3" w:rsidP="005144C3">
      <w:pPr>
        <w:pStyle w:val="Prrafodelista"/>
        <w:numPr>
          <w:ilvl w:val="0"/>
          <w:numId w:val="11"/>
        </w:numPr>
        <w:jc w:val="both"/>
        <w:rPr>
          <w:sz w:val="22"/>
          <w:szCs w:val="22"/>
          <w:lang w:val="es-PA" w:eastAsia="es-PA"/>
        </w:rPr>
      </w:pPr>
      <w:r w:rsidRPr="005144C3">
        <w:rPr>
          <w:sz w:val="22"/>
          <w:szCs w:val="22"/>
          <w:lang w:val="es-PA" w:eastAsia="es-PA"/>
        </w:rPr>
        <w:t xml:space="preserve">Efectuar el pago en concepto de indemnización ecológica (de acuerdo con la Resolución No. AG-0235-2003, del 12 de junio de 2003) donde se reglamenta el trámite de pago de indemnización ecológica por remoción de la capa vegetal existente (incluyendo gramínea), por lo que contará con treinta (30) días hábiles, una vez la Dirección Regional del Ministerio de Ambiente Panamá Oeste, le dé el monto a cancelar, de lo contrario no podrá iniciar el desarrollo del proyecto. </w:t>
      </w:r>
    </w:p>
    <w:p w:rsidR="005144C3" w:rsidRPr="005144C3" w:rsidRDefault="005144C3" w:rsidP="005144C3">
      <w:pPr>
        <w:pStyle w:val="Prrafodelista"/>
        <w:jc w:val="both"/>
        <w:rPr>
          <w:sz w:val="22"/>
          <w:szCs w:val="22"/>
          <w:lang w:val="es-PA" w:eastAsia="es-PA"/>
        </w:rPr>
      </w:pPr>
    </w:p>
    <w:p w:rsidR="005144C3" w:rsidRPr="005144C3" w:rsidRDefault="005144C3" w:rsidP="005144C3">
      <w:pPr>
        <w:pStyle w:val="Prrafodelista"/>
        <w:numPr>
          <w:ilvl w:val="0"/>
          <w:numId w:val="11"/>
        </w:numPr>
        <w:jc w:val="both"/>
        <w:rPr>
          <w:sz w:val="22"/>
          <w:szCs w:val="22"/>
          <w:lang w:val="es-PA" w:eastAsia="es-PA"/>
        </w:rPr>
      </w:pPr>
      <w:r w:rsidRPr="005144C3">
        <w:rPr>
          <w:sz w:val="22"/>
          <w:szCs w:val="22"/>
          <w:lang w:val="es-PA" w:eastAsia="es-PA"/>
        </w:rPr>
        <w:t>Cumplir con la Ley 1 de 3 de febrero de 1994 (Ley Forestal), proteger y mantener los bosques de galería del cuerpo de agua colindante al polígono del proyecto, una franja de bosques no menor de 10 metros.</w:t>
      </w:r>
    </w:p>
    <w:p w:rsidR="005144C3" w:rsidRPr="005144C3" w:rsidRDefault="005144C3" w:rsidP="005144C3">
      <w:pPr>
        <w:pStyle w:val="Prrafodelista"/>
        <w:jc w:val="both"/>
        <w:rPr>
          <w:sz w:val="22"/>
          <w:szCs w:val="22"/>
          <w:lang w:val="es-PA" w:eastAsia="es-PA"/>
        </w:rPr>
      </w:pPr>
    </w:p>
    <w:p w:rsidR="005144C3" w:rsidRPr="005144C3" w:rsidRDefault="005144C3" w:rsidP="005144C3">
      <w:pPr>
        <w:pStyle w:val="Prrafodelista"/>
        <w:numPr>
          <w:ilvl w:val="0"/>
          <w:numId w:val="11"/>
        </w:numPr>
        <w:jc w:val="both"/>
        <w:rPr>
          <w:sz w:val="22"/>
          <w:szCs w:val="22"/>
          <w:lang w:val="es-PA" w:eastAsia="es-PA"/>
        </w:rPr>
      </w:pPr>
      <w:r w:rsidRPr="005144C3">
        <w:rPr>
          <w:sz w:val="22"/>
          <w:szCs w:val="22"/>
          <w:lang w:val="es-PA" w:eastAsia="es-PA"/>
        </w:rPr>
        <w:t>El proyecto no debe iniciar trabajos de construcción sin antes contar con la aprobación  de un Plan de rescate y reubicación de fauna silvestre</w:t>
      </w:r>
      <w:r w:rsidR="00374137">
        <w:rPr>
          <w:sz w:val="22"/>
          <w:szCs w:val="22"/>
          <w:lang w:val="es-PA" w:eastAsia="es-PA"/>
        </w:rPr>
        <w:t xml:space="preserve"> y flora </w:t>
      </w:r>
      <w:r w:rsidRPr="005144C3">
        <w:rPr>
          <w:sz w:val="22"/>
          <w:szCs w:val="22"/>
          <w:lang w:val="es-PA" w:eastAsia="es-PA"/>
        </w:rPr>
        <w:t xml:space="preserve"> como estrategia de conservación de especies y el plan de compensación ecológica y la aplicación y ejecución de dichos planes.</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eastAsia="es-PA"/>
        </w:rPr>
        <w:t>El promotor está obligado a conciliar con la comunidad y las autoridades competentes cualquier discrepancia de tipo  ambiental, que por razones de ejecución del proyecto tanto en su fase de construcción como de operación se presente.</w:t>
      </w:r>
      <w:r w:rsidRPr="005144C3">
        <w:rPr>
          <w:sz w:val="22"/>
          <w:szCs w:val="22"/>
        </w:rPr>
        <w:t xml:space="preserve"> </w:t>
      </w:r>
    </w:p>
    <w:p w:rsidR="005144C3" w:rsidRPr="005144C3" w:rsidRDefault="005144C3" w:rsidP="005144C3">
      <w:pPr>
        <w:jc w:val="both"/>
        <w:rPr>
          <w:sz w:val="22"/>
          <w:szCs w:val="22"/>
          <w:lang w:eastAsia="es-PA"/>
        </w:rPr>
      </w:pPr>
    </w:p>
    <w:p w:rsidR="005144C3" w:rsidRPr="00374137" w:rsidRDefault="005144C3" w:rsidP="005144C3">
      <w:pPr>
        <w:numPr>
          <w:ilvl w:val="0"/>
          <w:numId w:val="11"/>
        </w:numPr>
        <w:jc w:val="both"/>
        <w:rPr>
          <w:sz w:val="22"/>
          <w:szCs w:val="22"/>
          <w:lang w:val="es-PA" w:eastAsia="es-PA"/>
        </w:rPr>
      </w:pPr>
      <w:r w:rsidRPr="005144C3">
        <w:rPr>
          <w:sz w:val="22"/>
          <w:szCs w:val="22"/>
          <w:lang w:eastAsia="es-PA"/>
        </w:rPr>
        <w:t>Disponer de manera adecuada todos los desechos producidos por las fases de construcción y operación.</w:t>
      </w:r>
    </w:p>
    <w:p w:rsidR="00374137" w:rsidRPr="005144C3" w:rsidRDefault="00374137" w:rsidP="00374137">
      <w:pPr>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Cumplir con lo establecido en el Reglamento Técnico DGNTI-COPANIT- 45-2000, “Higiene y seguridad industrial”.</w:t>
      </w:r>
    </w:p>
    <w:p w:rsidR="005144C3" w:rsidRPr="005144C3" w:rsidRDefault="005144C3" w:rsidP="005144C3">
      <w:pPr>
        <w:ind w:left="720"/>
        <w:contextualSpacing/>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Cumplir con lo establecido en el Reglamento Técnico DGNTI-COPANIT- 44-2000 Higiene y seguridad industrial en ambientes de trabajo en donde se generen ruidos. Ministerio de Comercios e Industrias.</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Cumplir con lo establecido en el Decreto Ejecutivo N 1 del 15 de enero del 2004, que reglamenta los niveles de ruido en el ambiente residencial e industrial.</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Reportar de inmediato al Instituto Nacional de Cultura, INAC, el hallazgo de cualquier objeto de valor histórico o arqueológico para realizar el debido rescate.</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 xml:space="preserve">Presentar ante la Dirección Regional del </w:t>
      </w:r>
      <w:r w:rsidRPr="005144C3">
        <w:rPr>
          <w:b/>
          <w:sz w:val="22"/>
          <w:szCs w:val="22"/>
          <w:lang w:val="es-PA" w:eastAsia="es-PA"/>
        </w:rPr>
        <w:t>MINISTERIO DE AMBIENTE</w:t>
      </w:r>
      <w:r w:rsidRPr="005144C3">
        <w:rPr>
          <w:sz w:val="22"/>
          <w:szCs w:val="22"/>
          <w:lang w:val="es-PA" w:eastAsia="es-PA"/>
        </w:rPr>
        <w:t xml:space="preserve"> de Panamá Oeste, un informe, cada tres (3) meses durante la etapa de construcción y uno (1) al culminar esta fase, contados a partir de la notificación de la presente resolución administrativa, sobre la implementación de las medidas aprobadas. El mismo debe ser subido a la página web- del MINISTERIO DE AMBIENTE en la plataforma PREFASIA, de acuerdo a lo señalado en el Estudio de Impacto Ambiental y en esta Resolución. Este </w:t>
      </w:r>
      <w:r w:rsidRPr="005144C3">
        <w:rPr>
          <w:sz w:val="22"/>
          <w:szCs w:val="22"/>
          <w:lang w:val="es-PA" w:eastAsia="es-PA"/>
        </w:rPr>
        <w:lastRenderedPageBreak/>
        <w:t xml:space="preserve">informe deberá ser elaborado por un profesional </w:t>
      </w:r>
      <w:r w:rsidRPr="005144C3">
        <w:rPr>
          <w:b/>
          <w:sz w:val="22"/>
          <w:szCs w:val="22"/>
          <w:lang w:val="es-PA" w:eastAsia="es-PA"/>
        </w:rPr>
        <w:t>(AUDITOR AMBIENTAL), IDÓNEO E INDEPENDIENTE</w:t>
      </w:r>
      <w:r w:rsidRPr="005144C3">
        <w:rPr>
          <w:sz w:val="22"/>
          <w:szCs w:val="22"/>
          <w:lang w:val="es-PA" w:eastAsia="es-PA"/>
        </w:rPr>
        <w:t xml:space="preserve"> de </w:t>
      </w:r>
      <w:r w:rsidRPr="005144C3">
        <w:rPr>
          <w:b/>
          <w:sz w:val="22"/>
          <w:szCs w:val="22"/>
          <w:lang w:val="es-PA" w:eastAsia="es-PA"/>
        </w:rPr>
        <w:t>EL PROMOTOR</w:t>
      </w:r>
      <w:r w:rsidRPr="005144C3">
        <w:rPr>
          <w:sz w:val="22"/>
          <w:szCs w:val="22"/>
          <w:lang w:val="es-PA" w:eastAsia="es-PA"/>
        </w:rPr>
        <w:t xml:space="preserve"> del Proyecto.</w:t>
      </w:r>
    </w:p>
    <w:p w:rsidR="005144C3" w:rsidRPr="005144C3" w:rsidRDefault="005144C3" w:rsidP="005144C3">
      <w:pPr>
        <w:jc w:val="both"/>
        <w:rPr>
          <w:sz w:val="22"/>
          <w:szCs w:val="22"/>
          <w:lang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 xml:space="preserve">Presentar ante la Dirección Regional </w:t>
      </w:r>
      <w:r w:rsidRPr="005144C3">
        <w:rPr>
          <w:b/>
          <w:sz w:val="22"/>
          <w:szCs w:val="22"/>
          <w:lang w:val="es-PA" w:eastAsia="es-PA"/>
        </w:rPr>
        <w:t>MINISTERIO DE AMBIENTE</w:t>
      </w:r>
      <w:r w:rsidRPr="005144C3">
        <w:rPr>
          <w:sz w:val="22"/>
          <w:szCs w:val="22"/>
          <w:lang w:val="es-PA" w:eastAsia="es-PA"/>
        </w:rPr>
        <w:t xml:space="preserve"> de Panamá Oeste, cualquier modificación, adición o cambio de las técnicas y/o medidas que no estén contempladas en el Estudio de Impacto Ambiental Categoría I aprobado, con el fin de verificar si se precisa la aplicación de las normas establecidas para tales efectos en el Decreto Ejecutivo N° 123 de 14 de agosto de 2009, modificado con el Decreto Ejecutivo N° 155 de  05 de agosto de 2011.</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ES_tradnl" w:eastAsia="es-PA"/>
        </w:rPr>
      </w:pPr>
      <w:r w:rsidRPr="005144C3">
        <w:rPr>
          <w:sz w:val="22"/>
          <w:szCs w:val="22"/>
          <w:lang w:val="es-ES_tradnl" w:eastAsia="es-PA"/>
        </w:rPr>
        <w:t>Cumplir con las normas, permisos, aprobaciones y reglamentos referentes al diseño, construcción y ubicación de todas las infraestructuras que conlleva el desarrollo del proyecto emitidas por las autoridades e instituciones competentes en este tipo de actividades.</w:t>
      </w:r>
    </w:p>
    <w:p w:rsidR="004D6229" w:rsidRPr="005144C3" w:rsidRDefault="004D6229" w:rsidP="004D6229">
      <w:pPr>
        <w:tabs>
          <w:tab w:val="left" w:pos="0"/>
        </w:tabs>
        <w:suppressAutoHyphens/>
        <w:ind w:right="49"/>
        <w:contextualSpacing/>
        <w:jc w:val="both"/>
        <w:rPr>
          <w:spacing w:val="-3"/>
          <w:sz w:val="22"/>
          <w:szCs w:val="22"/>
          <w:lang w:val="es-ES_tradnl"/>
        </w:rPr>
      </w:pPr>
    </w:p>
    <w:p w:rsidR="004D6229" w:rsidRPr="005144C3" w:rsidRDefault="000017C8" w:rsidP="004D6229">
      <w:pPr>
        <w:tabs>
          <w:tab w:val="left" w:pos="0"/>
        </w:tabs>
        <w:suppressAutoHyphens/>
        <w:ind w:right="49"/>
        <w:contextualSpacing/>
        <w:jc w:val="both"/>
        <w:rPr>
          <w:sz w:val="22"/>
          <w:szCs w:val="22"/>
        </w:rPr>
      </w:pPr>
      <w:r w:rsidRPr="005144C3">
        <w:rPr>
          <w:rFonts w:eastAsia="Arial Unicode MS"/>
          <w:b/>
          <w:sz w:val="22"/>
          <w:szCs w:val="22"/>
        </w:rPr>
        <w:t>Artículo</w:t>
      </w:r>
      <w:r w:rsidR="00043559" w:rsidRPr="005144C3">
        <w:rPr>
          <w:rFonts w:eastAsia="Arial Unicode MS"/>
          <w:b/>
          <w:sz w:val="22"/>
          <w:szCs w:val="22"/>
        </w:rPr>
        <w:t xml:space="preserve"> 5.</w:t>
      </w:r>
      <w:r w:rsidR="006204C9" w:rsidRPr="005144C3">
        <w:rPr>
          <w:rFonts w:eastAsia="Arial Unicode MS"/>
          <w:sz w:val="22"/>
          <w:szCs w:val="22"/>
        </w:rPr>
        <w:t xml:space="preserve"> </w:t>
      </w:r>
      <w:r w:rsidR="00043559" w:rsidRPr="005144C3">
        <w:rPr>
          <w:sz w:val="22"/>
          <w:szCs w:val="22"/>
        </w:rPr>
        <w:t xml:space="preserve">Si durante las etapas de construcción o de operación del Proyecto, </w:t>
      </w:r>
      <w:r w:rsidR="00043559" w:rsidRPr="005144C3">
        <w:rPr>
          <w:rStyle w:val="normalchar1"/>
          <w:b/>
          <w:bCs/>
          <w:sz w:val="22"/>
          <w:szCs w:val="22"/>
        </w:rPr>
        <w:t>EL PROMOTOR</w:t>
      </w:r>
      <w:r w:rsidR="00043559" w:rsidRPr="005144C3">
        <w:rPr>
          <w:sz w:val="22"/>
          <w:szCs w:val="22"/>
        </w:rPr>
        <w:t xml:space="preserve"> decide</w:t>
      </w:r>
      <w:r w:rsidR="003E6684" w:rsidRPr="005144C3">
        <w:rPr>
          <w:sz w:val="22"/>
          <w:szCs w:val="22"/>
        </w:rPr>
        <w:t xml:space="preserve"> </w:t>
      </w:r>
      <w:r w:rsidR="00D206C4" w:rsidRPr="005144C3">
        <w:rPr>
          <w:sz w:val="22"/>
          <w:szCs w:val="22"/>
        </w:rPr>
        <w:t xml:space="preserve">abandonar la obra, </w:t>
      </w:r>
      <w:r w:rsidR="00043559" w:rsidRPr="005144C3">
        <w:rPr>
          <w:sz w:val="22"/>
          <w:szCs w:val="22"/>
        </w:rPr>
        <w:t>deberá comunicar por escrito a</w:t>
      </w:r>
      <w:r w:rsidR="004716A1" w:rsidRPr="005144C3">
        <w:rPr>
          <w:sz w:val="22"/>
          <w:szCs w:val="22"/>
        </w:rPr>
        <w:t>l Ministerio de</w:t>
      </w:r>
      <w:r w:rsidR="00043559" w:rsidRPr="005144C3">
        <w:rPr>
          <w:sz w:val="22"/>
          <w:szCs w:val="22"/>
        </w:rPr>
        <w:t xml:space="preserve"> Ambiente, dentro de un plazo no mayor de treinta (30) días hábiles previo a la fecha en que pretende efectuar el abandono</w:t>
      </w:r>
      <w:r w:rsidR="00D206C4" w:rsidRPr="005144C3">
        <w:rPr>
          <w:sz w:val="22"/>
          <w:szCs w:val="22"/>
        </w:rPr>
        <w:t>.</w:t>
      </w:r>
    </w:p>
    <w:p w:rsidR="004D6229" w:rsidRPr="005144C3" w:rsidRDefault="004D6229" w:rsidP="004D6229">
      <w:pPr>
        <w:tabs>
          <w:tab w:val="left" w:pos="0"/>
        </w:tabs>
        <w:suppressAutoHyphens/>
        <w:ind w:right="49"/>
        <w:contextualSpacing/>
        <w:jc w:val="both"/>
        <w:rPr>
          <w:sz w:val="22"/>
          <w:szCs w:val="22"/>
        </w:rPr>
      </w:pPr>
    </w:p>
    <w:p w:rsidR="004D6229" w:rsidRPr="005144C3" w:rsidRDefault="001C3DAA" w:rsidP="004D6229">
      <w:pPr>
        <w:tabs>
          <w:tab w:val="left" w:pos="0"/>
        </w:tabs>
        <w:suppressAutoHyphens/>
        <w:ind w:right="49"/>
        <w:contextualSpacing/>
        <w:jc w:val="both"/>
        <w:rPr>
          <w:rStyle w:val="normalchar1"/>
          <w:sz w:val="22"/>
          <w:szCs w:val="22"/>
        </w:rPr>
      </w:pPr>
      <w:r w:rsidRPr="005144C3">
        <w:rPr>
          <w:rStyle w:val="normalchar1"/>
          <w:b/>
          <w:bCs/>
          <w:sz w:val="22"/>
          <w:szCs w:val="22"/>
        </w:rPr>
        <w:t>Artículo 6</w:t>
      </w:r>
      <w:r w:rsidR="00694A05" w:rsidRPr="005144C3">
        <w:rPr>
          <w:rStyle w:val="normalchar1"/>
          <w:sz w:val="22"/>
          <w:szCs w:val="22"/>
        </w:rPr>
        <w:t xml:space="preserve">. Advertir al </w:t>
      </w:r>
      <w:r w:rsidR="00694A05" w:rsidRPr="005144C3">
        <w:rPr>
          <w:rStyle w:val="normalchar1"/>
          <w:b/>
          <w:sz w:val="22"/>
          <w:szCs w:val="22"/>
        </w:rPr>
        <w:t>PROMOTOR</w:t>
      </w:r>
      <w:r w:rsidRPr="005144C3">
        <w:rPr>
          <w:rStyle w:val="normalchar1"/>
          <w:b/>
          <w:sz w:val="22"/>
          <w:szCs w:val="22"/>
        </w:rPr>
        <w:t xml:space="preserve"> </w:t>
      </w:r>
      <w:r w:rsidRPr="005144C3">
        <w:rPr>
          <w:rStyle w:val="normalchar1"/>
          <w:sz w:val="22"/>
          <w:szCs w:val="22"/>
        </w:rPr>
        <w:t>del Proyecto</w:t>
      </w:r>
      <w:r w:rsidRPr="005144C3">
        <w:rPr>
          <w:rStyle w:val="normalchar1"/>
          <w:b/>
          <w:bCs/>
          <w:caps/>
          <w:sz w:val="22"/>
          <w:szCs w:val="22"/>
        </w:rPr>
        <w:t xml:space="preserve">, </w:t>
      </w:r>
      <w:r w:rsidRPr="005144C3">
        <w:rPr>
          <w:rStyle w:val="normalchar1"/>
          <w:sz w:val="22"/>
          <w:szCs w:val="22"/>
        </w:rPr>
        <w:t>que si durante la fase de desarrollo, construcción y operación del Proyecto, provoca o causa algún daño al a</w:t>
      </w:r>
      <w:bookmarkStart w:id="0" w:name="_GoBack"/>
      <w:bookmarkEnd w:id="0"/>
      <w:r w:rsidRPr="005144C3">
        <w:rPr>
          <w:rStyle w:val="normalchar1"/>
          <w:sz w:val="22"/>
          <w:szCs w:val="22"/>
        </w:rPr>
        <w:t>mbiente</w:t>
      </w:r>
      <w:r w:rsidR="003309C4" w:rsidRPr="005144C3">
        <w:rPr>
          <w:rStyle w:val="normalchar1"/>
          <w:sz w:val="22"/>
          <w:szCs w:val="22"/>
        </w:rPr>
        <w:t xml:space="preserve"> y/o incumple con los compromisos adquiridos</w:t>
      </w:r>
      <w:r w:rsidRPr="005144C3">
        <w:rPr>
          <w:rStyle w:val="normalchar1"/>
          <w:sz w:val="22"/>
          <w:szCs w:val="22"/>
        </w:rPr>
        <w:t xml:space="preserve"> se procederá con la investigación</w:t>
      </w:r>
      <w:r w:rsidR="003309C4" w:rsidRPr="005144C3">
        <w:rPr>
          <w:rStyle w:val="normalchar1"/>
          <w:sz w:val="22"/>
          <w:szCs w:val="22"/>
        </w:rPr>
        <w:t>, paralización, procesos administrativos</w:t>
      </w:r>
      <w:r w:rsidRPr="005144C3">
        <w:rPr>
          <w:rStyle w:val="normalchar1"/>
          <w:sz w:val="22"/>
          <w:szCs w:val="22"/>
        </w:rPr>
        <w:t xml:space="preserve"> y</w:t>
      </w:r>
      <w:r w:rsidR="003309C4" w:rsidRPr="005144C3">
        <w:rPr>
          <w:rStyle w:val="normalchar1"/>
          <w:sz w:val="22"/>
          <w:szCs w:val="22"/>
        </w:rPr>
        <w:t>/o</w:t>
      </w:r>
      <w:r w:rsidRPr="005144C3">
        <w:rPr>
          <w:rStyle w:val="normalchar1"/>
          <w:sz w:val="22"/>
          <w:szCs w:val="22"/>
        </w:rPr>
        <w:t xml:space="preserve"> sanción que corresponda, conforme a la Ley </w:t>
      </w:r>
      <w:r w:rsidR="002C74A0" w:rsidRPr="005144C3">
        <w:rPr>
          <w:rStyle w:val="normalchar1"/>
          <w:sz w:val="22"/>
          <w:szCs w:val="22"/>
        </w:rPr>
        <w:t>8</w:t>
      </w:r>
      <w:r w:rsidRPr="005144C3">
        <w:rPr>
          <w:rStyle w:val="normalchar1"/>
          <w:sz w:val="22"/>
          <w:szCs w:val="22"/>
        </w:rPr>
        <w:t xml:space="preserve"> de </w:t>
      </w:r>
      <w:r w:rsidR="002C74A0" w:rsidRPr="005144C3">
        <w:rPr>
          <w:rStyle w:val="normalchar1"/>
          <w:sz w:val="22"/>
          <w:szCs w:val="22"/>
        </w:rPr>
        <w:t>25</w:t>
      </w:r>
      <w:r w:rsidRPr="005144C3">
        <w:rPr>
          <w:rStyle w:val="normalchar1"/>
          <w:sz w:val="22"/>
          <w:szCs w:val="22"/>
        </w:rPr>
        <w:t xml:space="preserve"> de </w:t>
      </w:r>
      <w:r w:rsidR="002C74A0" w:rsidRPr="005144C3">
        <w:rPr>
          <w:rStyle w:val="normalchar1"/>
          <w:sz w:val="22"/>
          <w:szCs w:val="22"/>
        </w:rPr>
        <w:t>marzo</w:t>
      </w:r>
      <w:r w:rsidRPr="005144C3">
        <w:rPr>
          <w:rStyle w:val="normalchar1"/>
          <w:sz w:val="22"/>
          <w:szCs w:val="22"/>
        </w:rPr>
        <w:t xml:space="preserve"> de </w:t>
      </w:r>
      <w:r w:rsidR="002C74A0" w:rsidRPr="005144C3">
        <w:rPr>
          <w:rStyle w:val="normalchar1"/>
          <w:sz w:val="22"/>
          <w:szCs w:val="22"/>
        </w:rPr>
        <w:t>2015</w:t>
      </w:r>
      <w:r w:rsidRPr="005144C3">
        <w:rPr>
          <w:rStyle w:val="normalchar1"/>
          <w:sz w:val="22"/>
          <w:szCs w:val="22"/>
        </w:rPr>
        <w:t>, sus reglamentos y normas complementarias.</w:t>
      </w:r>
    </w:p>
    <w:p w:rsidR="004D6229" w:rsidRPr="005144C3" w:rsidRDefault="004D6229" w:rsidP="004D6229">
      <w:pPr>
        <w:tabs>
          <w:tab w:val="left" w:pos="0"/>
        </w:tabs>
        <w:suppressAutoHyphens/>
        <w:ind w:right="49"/>
        <w:contextualSpacing/>
        <w:jc w:val="both"/>
        <w:rPr>
          <w:rStyle w:val="normalchar1"/>
          <w:sz w:val="22"/>
          <w:szCs w:val="22"/>
        </w:rPr>
      </w:pPr>
    </w:p>
    <w:p w:rsidR="004D6229" w:rsidRPr="005144C3" w:rsidRDefault="001C3DAA" w:rsidP="004D6229">
      <w:pPr>
        <w:tabs>
          <w:tab w:val="left" w:pos="0"/>
        </w:tabs>
        <w:suppressAutoHyphens/>
        <w:ind w:right="49"/>
        <w:contextualSpacing/>
        <w:jc w:val="both"/>
        <w:rPr>
          <w:rStyle w:val="normalchar1"/>
          <w:sz w:val="22"/>
          <w:szCs w:val="22"/>
        </w:rPr>
      </w:pPr>
      <w:r w:rsidRPr="005144C3">
        <w:rPr>
          <w:rStyle w:val="normalchar1"/>
          <w:b/>
          <w:bCs/>
          <w:sz w:val="22"/>
          <w:szCs w:val="22"/>
        </w:rPr>
        <w:t>Artículo 7.</w:t>
      </w:r>
      <w:r w:rsidRPr="005144C3">
        <w:rPr>
          <w:rStyle w:val="normalchar1"/>
          <w:sz w:val="22"/>
          <w:szCs w:val="22"/>
        </w:rPr>
        <w:t xml:space="preserve"> La presente Resolución Ambiental empezará a regir a partir de su ejecutoria y tendrá vigencia de dos (2) años </w:t>
      </w:r>
      <w:r w:rsidR="003D7E85" w:rsidRPr="005144C3">
        <w:rPr>
          <w:rStyle w:val="normalchar1"/>
          <w:sz w:val="22"/>
          <w:szCs w:val="22"/>
        </w:rPr>
        <w:t xml:space="preserve">para el inicio de la ejecución del proyecto, contados </w:t>
      </w:r>
      <w:r w:rsidRPr="005144C3">
        <w:rPr>
          <w:rStyle w:val="normalchar1"/>
          <w:sz w:val="22"/>
          <w:szCs w:val="22"/>
        </w:rPr>
        <w:t xml:space="preserve">a partir de la </w:t>
      </w:r>
      <w:r w:rsidR="003D7E85" w:rsidRPr="005144C3">
        <w:rPr>
          <w:rStyle w:val="normalchar1"/>
          <w:sz w:val="22"/>
          <w:szCs w:val="22"/>
        </w:rPr>
        <w:t xml:space="preserve">notificación de la </w:t>
      </w:r>
      <w:r w:rsidRPr="005144C3">
        <w:rPr>
          <w:rStyle w:val="normalchar1"/>
          <w:sz w:val="22"/>
          <w:szCs w:val="22"/>
        </w:rPr>
        <w:t>misma</w:t>
      </w:r>
      <w:r w:rsidR="003D7E85" w:rsidRPr="005144C3">
        <w:rPr>
          <w:rStyle w:val="normalchar1"/>
          <w:sz w:val="22"/>
          <w:szCs w:val="22"/>
        </w:rPr>
        <w:t>.</w:t>
      </w:r>
    </w:p>
    <w:p w:rsidR="004D6229" w:rsidRPr="005144C3" w:rsidRDefault="004D6229" w:rsidP="004D6229">
      <w:pPr>
        <w:tabs>
          <w:tab w:val="left" w:pos="0"/>
        </w:tabs>
        <w:suppressAutoHyphens/>
        <w:ind w:right="49"/>
        <w:contextualSpacing/>
        <w:jc w:val="both"/>
        <w:rPr>
          <w:rStyle w:val="normalchar1"/>
          <w:sz w:val="22"/>
          <w:szCs w:val="22"/>
        </w:rPr>
      </w:pPr>
    </w:p>
    <w:p w:rsidR="004D6229" w:rsidRPr="005144C3" w:rsidRDefault="001C3DAA" w:rsidP="004D6229">
      <w:pPr>
        <w:tabs>
          <w:tab w:val="left" w:pos="0"/>
        </w:tabs>
        <w:suppressAutoHyphens/>
        <w:ind w:right="49"/>
        <w:contextualSpacing/>
        <w:jc w:val="both"/>
        <w:rPr>
          <w:rStyle w:val="normalchar1"/>
          <w:sz w:val="22"/>
          <w:szCs w:val="22"/>
        </w:rPr>
      </w:pPr>
      <w:r w:rsidRPr="005144C3">
        <w:rPr>
          <w:rStyle w:val="normalchar1"/>
          <w:b/>
          <w:bCs/>
          <w:sz w:val="22"/>
          <w:szCs w:val="22"/>
        </w:rPr>
        <w:t>Artículo 8.</w:t>
      </w:r>
      <w:r w:rsidRPr="005144C3">
        <w:rPr>
          <w:rStyle w:val="normalchar1"/>
          <w:sz w:val="22"/>
          <w:szCs w:val="22"/>
        </w:rPr>
        <w:t xml:space="preserve"> De conformidad con el artículo 54 y siguientes</w:t>
      </w:r>
      <w:r w:rsidR="003D7E85" w:rsidRPr="005144C3">
        <w:rPr>
          <w:rStyle w:val="normalchar1"/>
          <w:sz w:val="22"/>
          <w:szCs w:val="22"/>
        </w:rPr>
        <w:t>,</w:t>
      </w:r>
      <w:r w:rsidRPr="005144C3">
        <w:rPr>
          <w:rStyle w:val="normalchar1"/>
          <w:sz w:val="22"/>
          <w:szCs w:val="22"/>
        </w:rPr>
        <w:t xml:space="preserve"> del </w:t>
      </w:r>
      <w:r w:rsidRPr="005144C3">
        <w:rPr>
          <w:sz w:val="22"/>
          <w:szCs w:val="22"/>
        </w:rPr>
        <w:t>Decreto Ejecutivo No. 123 de 14 de agosto de 200</w:t>
      </w:r>
      <w:r w:rsidR="003D7E85" w:rsidRPr="005144C3">
        <w:rPr>
          <w:sz w:val="22"/>
          <w:szCs w:val="22"/>
        </w:rPr>
        <w:t>9, el Representante Legal de la empresa,</w:t>
      </w:r>
      <w:r w:rsidR="00304EB3" w:rsidRPr="005144C3">
        <w:rPr>
          <w:rStyle w:val="normalchar1"/>
          <w:b/>
          <w:bCs/>
          <w:color w:val="0000FF"/>
          <w:sz w:val="22"/>
          <w:szCs w:val="22"/>
        </w:rPr>
        <w:t xml:space="preserve"> </w:t>
      </w:r>
      <w:r w:rsidR="003D7E85" w:rsidRPr="005144C3">
        <w:rPr>
          <w:rStyle w:val="normalchar1"/>
          <w:bCs/>
          <w:color w:val="000000"/>
          <w:sz w:val="22"/>
          <w:szCs w:val="22"/>
        </w:rPr>
        <w:t>p</w:t>
      </w:r>
      <w:r w:rsidR="003C6429" w:rsidRPr="005144C3">
        <w:rPr>
          <w:rStyle w:val="normalchar1"/>
          <w:bCs/>
          <w:color w:val="000000"/>
          <w:sz w:val="22"/>
          <w:szCs w:val="22"/>
        </w:rPr>
        <w:t>odrá</w:t>
      </w:r>
      <w:r w:rsidR="003D2D41" w:rsidRPr="005144C3">
        <w:rPr>
          <w:rStyle w:val="normalchar1"/>
          <w:sz w:val="22"/>
          <w:szCs w:val="22"/>
        </w:rPr>
        <w:t xml:space="preserve"> </w:t>
      </w:r>
      <w:r w:rsidRPr="005144C3">
        <w:rPr>
          <w:rStyle w:val="normalchar1"/>
          <w:sz w:val="22"/>
          <w:szCs w:val="22"/>
        </w:rPr>
        <w:t xml:space="preserve"> interponer el Recurso de Reconsideración, dentro del plazo de  cinco (5) días hábiles contados a partir de su  notificación.</w:t>
      </w:r>
    </w:p>
    <w:p w:rsidR="004D6229" w:rsidRPr="005144C3" w:rsidRDefault="004D6229" w:rsidP="004D6229">
      <w:pPr>
        <w:tabs>
          <w:tab w:val="left" w:pos="0"/>
        </w:tabs>
        <w:suppressAutoHyphens/>
        <w:ind w:right="49"/>
        <w:contextualSpacing/>
        <w:jc w:val="both"/>
        <w:rPr>
          <w:rStyle w:val="normalchar1"/>
          <w:sz w:val="22"/>
          <w:szCs w:val="22"/>
        </w:rPr>
      </w:pPr>
    </w:p>
    <w:p w:rsidR="001C3DAA" w:rsidRPr="005144C3" w:rsidRDefault="001C3DAA" w:rsidP="004D6229">
      <w:pPr>
        <w:tabs>
          <w:tab w:val="left" w:pos="0"/>
        </w:tabs>
        <w:suppressAutoHyphens/>
        <w:ind w:right="49"/>
        <w:contextualSpacing/>
        <w:jc w:val="both"/>
        <w:rPr>
          <w:rStyle w:val="normalchar1"/>
          <w:spacing w:val="-3"/>
          <w:sz w:val="22"/>
          <w:szCs w:val="22"/>
          <w:lang w:val="es-ES_tradnl"/>
        </w:rPr>
      </w:pPr>
      <w:r w:rsidRPr="005144C3">
        <w:rPr>
          <w:rStyle w:val="normalchar1"/>
          <w:b/>
          <w:bCs/>
          <w:sz w:val="22"/>
          <w:szCs w:val="22"/>
        </w:rPr>
        <w:t>FUNDAMENTO DE DERECHO:</w:t>
      </w:r>
      <w:r w:rsidRPr="005144C3">
        <w:rPr>
          <w:rStyle w:val="normalchar1"/>
          <w:sz w:val="22"/>
          <w:szCs w:val="22"/>
        </w:rPr>
        <w:t xml:space="preserve"> Ley 41 de 1 de julio de 1998;</w:t>
      </w:r>
      <w:r w:rsidR="00053C32" w:rsidRPr="005144C3">
        <w:rPr>
          <w:rStyle w:val="normalchar1"/>
          <w:sz w:val="22"/>
          <w:szCs w:val="22"/>
        </w:rPr>
        <w:t xml:space="preserve"> Ley 8 del 25 de Marzo de 2015,</w:t>
      </w:r>
      <w:r w:rsidRPr="005144C3">
        <w:rPr>
          <w:rStyle w:val="normalchar1"/>
          <w:sz w:val="22"/>
          <w:szCs w:val="22"/>
        </w:rPr>
        <w:t xml:space="preserve"> Decreto Ejecutivo No. 123 de 14 de agosto de 2009</w:t>
      </w:r>
      <w:r w:rsidRPr="005144C3">
        <w:rPr>
          <w:sz w:val="22"/>
          <w:szCs w:val="22"/>
        </w:rPr>
        <w:t xml:space="preserve"> modificado por el Decreto Ejecutivo </w:t>
      </w:r>
      <w:r w:rsidR="0099474A" w:rsidRPr="005144C3">
        <w:rPr>
          <w:sz w:val="22"/>
          <w:szCs w:val="22"/>
        </w:rPr>
        <w:t>Nº</w:t>
      </w:r>
      <w:r w:rsidRPr="005144C3">
        <w:rPr>
          <w:sz w:val="22"/>
          <w:szCs w:val="22"/>
        </w:rPr>
        <w:t xml:space="preserve"> 155 de 05 de agosto de 2011</w:t>
      </w:r>
      <w:r w:rsidRPr="005144C3">
        <w:rPr>
          <w:rStyle w:val="normalchar1"/>
          <w:sz w:val="22"/>
          <w:szCs w:val="22"/>
        </w:rPr>
        <w:t>; y demás normas concordantes y complementarias.</w:t>
      </w:r>
    </w:p>
    <w:p w:rsidR="003C4D71" w:rsidRPr="00C506C8" w:rsidRDefault="007E58C5" w:rsidP="007E58C5">
      <w:pPr>
        <w:pStyle w:val="Normal1"/>
        <w:tabs>
          <w:tab w:val="left" w:pos="3422"/>
        </w:tabs>
        <w:ind w:right="-282"/>
        <w:contextualSpacing/>
        <w:jc w:val="both"/>
        <w:rPr>
          <w:rStyle w:val="normalchar1"/>
        </w:rPr>
      </w:pPr>
      <w:r w:rsidRPr="00C506C8">
        <w:rPr>
          <w:rStyle w:val="normalchar1"/>
        </w:rPr>
        <w:tab/>
      </w:r>
    </w:p>
    <w:p w:rsidR="00A4293D" w:rsidRDefault="0099582A" w:rsidP="009A6F13">
      <w:pPr>
        <w:tabs>
          <w:tab w:val="left" w:pos="0"/>
        </w:tabs>
        <w:suppressAutoHyphens/>
        <w:contextualSpacing/>
        <w:jc w:val="both"/>
        <w:rPr>
          <w:lang w:val="es-PA"/>
        </w:rPr>
      </w:pPr>
      <w:r w:rsidRPr="00C506C8">
        <w:rPr>
          <w:spacing w:val="-3"/>
          <w:lang w:val="es-PA"/>
        </w:rPr>
        <w:t>Dado en el Distrito de La Chorrera, Provincia de Panamá Oeste, a los ___________________ (___) días, del mes de ___________________ del año dos mil</w:t>
      </w:r>
      <w:r w:rsidR="00077192" w:rsidRPr="00C506C8">
        <w:rPr>
          <w:spacing w:val="-3"/>
          <w:lang w:val="es-PA"/>
        </w:rPr>
        <w:t xml:space="preserve"> dieci</w:t>
      </w:r>
      <w:r w:rsidR="00574A19" w:rsidRPr="00C506C8">
        <w:rPr>
          <w:spacing w:val="-3"/>
          <w:lang w:val="es-PA"/>
        </w:rPr>
        <w:t>nueve (2019</w:t>
      </w:r>
      <w:r w:rsidRPr="00C506C8">
        <w:rPr>
          <w:spacing w:val="-3"/>
          <w:lang w:val="es-PA"/>
        </w:rPr>
        <w:t>).</w:t>
      </w:r>
      <w:r w:rsidRPr="00C506C8">
        <w:rPr>
          <w:lang w:val="es-PA"/>
        </w:rPr>
        <w:t xml:space="preserve">                                                              </w:t>
      </w:r>
      <w:r w:rsidRPr="00C506C8">
        <w:rPr>
          <w:lang w:val="es-PA"/>
        </w:rPr>
        <w:tab/>
      </w:r>
    </w:p>
    <w:p w:rsidR="00374137" w:rsidRDefault="00374137" w:rsidP="009A6F13">
      <w:pPr>
        <w:tabs>
          <w:tab w:val="left" w:pos="0"/>
        </w:tabs>
        <w:suppressAutoHyphens/>
        <w:contextualSpacing/>
        <w:jc w:val="both"/>
        <w:rPr>
          <w:lang w:val="es-PA"/>
        </w:rPr>
      </w:pPr>
    </w:p>
    <w:p w:rsidR="00374137" w:rsidRDefault="00374137" w:rsidP="009A6F13">
      <w:pPr>
        <w:tabs>
          <w:tab w:val="left" w:pos="0"/>
        </w:tabs>
        <w:suppressAutoHyphens/>
        <w:contextualSpacing/>
        <w:jc w:val="both"/>
        <w:rPr>
          <w:lang w:val="es-PA"/>
        </w:rPr>
      </w:pPr>
    </w:p>
    <w:p w:rsidR="00374137" w:rsidRPr="0084166D" w:rsidRDefault="00374137" w:rsidP="009A6F13">
      <w:pPr>
        <w:tabs>
          <w:tab w:val="left" w:pos="0"/>
        </w:tabs>
        <w:suppressAutoHyphens/>
        <w:contextualSpacing/>
        <w:jc w:val="both"/>
        <w:rPr>
          <w:lang w:val="es-PA"/>
        </w:rPr>
      </w:pPr>
    </w:p>
    <w:p w:rsidR="0099582A" w:rsidRDefault="0099582A" w:rsidP="00F95C02">
      <w:pPr>
        <w:tabs>
          <w:tab w:val="center" w:pos="4796"/>
        </w:tabs>
        <w:suppressAutoHyphens/>
        <w:contextualSpacing/>
        <w:outlineLvl w:val="0"/>
        <w:rPr>
          <w:spacing w:val="-3"/>
          <w:lang w:val="es-PA"/>
        </w:rPr>
      </w:pPr>
      <w:r w:rsidRPr="00C506C8">
        <w:rPr>
          <w:b/>
          <w:spacing w:val="-3"/>
          <w:lang w:val="es-PA"/>
        </w:rPr>
        <w:t>NOTIFÍQUESE  Y CÚMPLASE,</w:t>
      </w:r>
      <w:r w:rsidRPr="00C506C8">
        <w:rPr>
          <w:spacing w:val="-3"/>
          <w:lang w:val="es-PA"/>
        </w:rPr>
        <w:t xml:space="preserve">      </w:t>
      </w:r>
    </w:p>
    <w:p w:rsidR="00374137" w:rsidRPr="00C506C8" w:rsidRDefault="00374137" w:rsidP="00F95C02">
      <w:pPr>
        <w:tabs>
          <w:tab w:val="center" w:pos="4796"/>
        </w:tabs>
        <w:suppressAutoHyphens/>
        <w:contextualSpacing/>
        <w:outlineLvl w:val="0"/>
        <w:rPr>
          <w:spacing w:val="-3"/>
          <w:lang w:val="es-PA"/>
        </w:rPr>
      </w:pPr>
    </w:p>
    <w:tbl>
      <w:tblPr>
        <w:tblW w:w="0" w:type="auto"/>
        <w:jc w:val="center"/>
        <w:tblLook w:val="04A0" w:firstRow="1" w:lastRow="0" w:firstColumn="1" w:lastColumn="0" w:noHBand="0" w:noVBand="1"/>
      </w:tblPr>
      <w:tblGrid>
        <w:gridCol w:w="4530"/>
        <w:gridCol w:w="4524"/>
      </w:tblGrid>
      <w:tr w:rsidR="0099582A" w:rsidRPr="00C506C8" w:rsidTr="00CE3B2C">
        <w:trPr>
          <w:jc w:val="center"/>
        </w:trPr>
        <w:tc>
          <w:tcPr>
            <w:tcW w:w="4530" w:type="dxa"/>
            <w:shd w:val="clear" w:color="auto" w:fill="auto"/>
          </w:tcPr>
          <w:p w:rsidR="00374137" w:rsidRDefault="00374137" w:rsidP="00374137">
            <w:pPr>
              <w:tabs>
                <w:tab w:val="left" w:pos="-450"/>
              </w:tabs>
              <w:contextualSpacing/>
              <w:rPr>
                <w:rFonts w:eastAsia="MS Mincho"/>
                <w:b/>
                <w:caps/>
                <w:lang w:val="es-PA"/>
              </w:rPr>
            </w:pPr>
          </w:p>
          <w:p w:rsidR="00374137" w:rsidRDefault="00374137" w:rsidP="00F95C02">
            <w:pPr>
              <w:tabs>
                <w:tab w:val="left" w:pos="-450"/>
              </w:tabs>
              <w:contextualSpacing/>
              <w:jc w:val="center"/>
              <w:rPr>
                <w:rFonts w:eastAsia="MS Mincho"/>
                <w:b/>
                <w:caps/>
                <w:lang w:val="es-PA"/>
              </w:rPr>
            </w:pPr>
          </w:p>
          <w:p w:rsidR="00374137" w:rsidRPr="00C506C8" w:rsidRDefault="00374137" w:rsidP="00F95C02">
            <w:pPr>
              <w:tabs>
                <w:tab w:val="left" w:pos="-450"/>
              </w:tabs>
              <w:contextualSpacing/>
              <w:jc w:val="center"/>
              <w:rPr>
                <w:rFonts w:eastAsia="MS Mincho"/>
                <w:b/>
                <w:caps/>
                <w:lang w:val="es-PA"/>
              </w:rPr>
            </w:pPr>
          </w:p>
          <w:p w:rsidR="00E508E6" w:rsidRPr="00C506C8" w:rsidRDefault="00B97F3A" w:rsidP="00B97F3A">
            <w:pPr>
              <w:tabs>
                <w:tab w:val="center" w:pos="4595"/>
              </w:tabs>
              <w:ind w:firstLineChars="59" w:firstLine="142"/>
            </w:pPr>
            <w:r w:rsidRPr="00C506C8">
              <w:t>_________________________________</w:t>
            </w:r>
          </w:p>
          <w:p w:rsidR="00E508E6" w:rsidRPr="00C506C8" w:rsidRDefault="005144C3" w:rsidP="00E508E6">
            <w:pPr>
              <w:tabs>
                <w:tab w:val="left" w:pos="3322"/>
              </w:tabs>
              <w:ind w:right="-222"/>
              <w:jc w:val="center"/>
              <w:rPr>
                <w:b/>
              </w:rPr>
            </w:pPr>
            <w:r>
              <w:rPr>
                <w:b/>
              </w:rPr>
              <w:t>LIC</w:t>
            </w:r>
            <w:r w:rsidR="004D6229">
              <w:rPr>
                <w:b/>
              </w:rPr>
              <w:t>DA. MARISOL AYOLA</w:t>
            </w:r>
          </w:p>
          <w:p w:rsidR="00E508E6" w:rsidRPr="00C506C8" w:rsidRDefault="004D6229" w:rsidP="00E508E6">
            <w:pPr>
              <w:tabs>
                <w:tab w:val="left" w:pos="0"/>
              </w:tabs>
              <w:suppressAutoHyphens/>
              <w:spacing w:after="200"/>
              <w:jc w:val="center"/>
              <w:rPr>
                <w:rFonts w:eastAsia="Calibri"/>
                <w:color w:val="000000"/>
                <w:spacing w:val="-3"/>
                <w:lang w:val="es-ES_tradnl" w:eastAsia="en-US"/>
              </w:rPr>
            </w:pPr>
            <w:r>
              <w:rPr>
                <w:rFonts w:eastAsia="Calibri"/>
                <w:color w:val="000000"/>
                <w:spacing w:val="-3"/>
                <w:lang w:val="es-ES_tradnl" w:eastAsia="en-US"/>
              </w:rPr>
              <w:t xml:space="preserve">Directora Regional Ministerio de Ambiente </w:t>
            </w:r>
            <w:r w:rsidR="00E508E6" w:rsidRPr="00C506C8">
              <w:rPr>
                <w:rFonts w:eastAsia="Calibri"/>
                <w:color w:val="000000"/>
                <w:spacing w:val="-3"/>
                <w:lang w:val="es-ES_tradnl" w:eastAsia="en-US"/>
              </w:rPr>
              <w:t xml:space="preserve"> Panamá Oeste.</w:t>
            </w:r>
          </w:p>
          <w:p w:rsidR="0099582A" w:rsidRPr="00C506C8" w:rsidRDefault="0099582A" w:rsidP="00F95C02">
            <w:pPr>
              <w:tabs>
                <w:tab w:val="left" w:pos="-450"/>
              </w:tabs>
              <w:contextualSpacing/>
              <w:jc w:val="center"/>
              <w:rPr>
                <w:bCs/>
                <w:lang w:val="es-PA"/>
              </w:rPr>
            </w:pPr>
          </w:p>
        </w:tc>
        <w:tc>
          <w:tcPr>
            <w:tcW w:w="4524" w:type="dxa"/>
            <w:shd w:val="clear" w:color="auto" w:fill="auto"/>
          </w:tcPr>
          <w:p w:rsidR="00161795" w:rsidRDefault="00161795" w:rsidP="00735913">
            <w:pPr>
              <w:tabs>
                <w:tab w:val="left" w:pos="0"/>
              </w:tabs>
              <w:suppressAutoHyphens/>
              <w:snapToGrid w:val="0"/>
              <w:contextualSpacing/>
              <w:rPr>
                <w:rFonts w:eastAsia="MS Mincho"/>
                <w:b/>
                <w:caps/>
                <w:lang w:val="es-PA"/>
              </w:rPr>
            </w:pPr>
          </w:p>
          <w:p w:rsidR="00374137" w:rsidRDefault="00374137" w:rsidP="00735913">
            <w:pPr>
              <w:tabs>
                <w:tab w:val="left" w:pos="0"/>
              </w:tabs>
              <w:suppressAutoHyphens/>
              <w:snapToGrid w:val="0"/>
              <w:contextualSpacing/>
              <w:rPr>
                <w:rFonts w:eastAsia="MS Mincho"/>
                <w:b/>
                <w:caps/>
                <w:lang w:val="es-PA"/>
              </w:rPr>
            </w:pPr>
          </w:p>
          <w:p w:rsidR="00374137" w:rsidRPr="00C506C8" w:rsidRDefault="00374137" w:rsidP="00735913">
            <w:pPr>
              <w:tabs>
                <w:tab w:val="left" w:pos="0"/>
              </w:tabs>
              <w:suppressAutoHyphens/>
              <w:snapToGrid w:val="0"/>
              <w:contextualSpacing/>
              <w:rPr>
                <w:rFonts w:eastAsia="MS Mincho"/>
                <w:b/>
                <w:caps/>
                <w:lang w:val="es-PA"/>
              </w:rPr>
            </w:pPr>
          </w:p>
          <w:p w:rsidR="0099582A" w:rsidRPr="00C506C8" w:rsidRDefault="0099582A" w:rsidP="00F95C02">
            <w:pPr>
              <w:tabs>
                <w:tab w:val="left" w:pos="0"/>
              </w:tabs>
              <w:suppressAutoHyphens/>
              <w:snapToGrid w:val="0"/>
              <w:contextualSpacing/>
              <w:jc w:val="center"/>
              <w:rPr>
                <w:rFonts w:eastAsia="MS Mincho"/>
                <w:b/>
                <w:caps/>
                <w:lang w:val="es-PA"/>
              </w:rPr>
            </w:pPr>
            <w:r w:rsidRPr="00C506C8">
              <w:rPr>
                <w:rFonts w:eastAsia="MS Mincho"/>
                <w:b/>
                <w:caps/>
                <w:lang w:val="es-PA"/>
              </w:rPr>
              <w:t>____________________________</w:t>
            </w:r>
          </w:p>
          <w:p w:rsidR="0099582A" w:rsidRPr="00C506C8" w:rsidRDefault="0099582A" w:rsidP="00E508E6">
            <w:pPr>
              <w:tabs>
                <w:tab w:val="left" w:pos="290"/>
              </w:tabs>
              <w:suppressAutoHyphens/>
              <w:snapToGrid w:val="0"/>
              <w:contextualSpacing/>
              <w:jc w:val="center"/>
              <w:rPr>
                <w:rFonts w:eastAsia="MS Mincho"/>
                <w:b/>
                <w:caps/>
                <w:lang w:val="es-PA"/>
              </w:rPr>
            </w:pPr>
            <w:r w:rsidRPr="00C506C8">
              <w:rPr>
                <w:rFonts w:eastAsia="MS Mincho"/>
                <w:b/>
                <w:caps/>
                <w:lang w:val="es-PA"/>
              </w:rPr>
              <w:t xml:space="preserve">Ing.  </w:t>
            </w:r>
            <w:r w:rsidR="005117B6" w:rsidRPr="00C506C8">
              <w:rPr>
                <w:rFonts w:eastAsia="MS Mincho"/>
                <w:b/>
                <w:caps/>
                <w:lang w:val="es-PA"/>
              </w:rPr>
              <w:t>RAÚL DE SEDAS</w:t>
            </w:r>
          </w:p>
          <w:p w:rsidR="005D2AA7" w:rsidRPr="00C506C8" w:rsidRDefault="0099582A" w:rsidP="005D2AA7">
            <w:pPr>
              <w:tabs>
                <w:tab w:val="left" w:pos="0"/>
                <w:tab w:val="left" w:pos="4485"/>
                <w:tab w:val="left" w:pos="4635"/>
              </w:tabs>
              <w:suppressAutoHyphens/>
              <w:snapToGrid w:val="0"/>
              <w:contextualSpacing/>
              <w:jc w:val="center"/>
              <w:rPr>
                <w:rFonts w:eastAsia="MS Mincho"/>
                <w:lang w:val="es-PA"/>
              </w:rPr>
            </w:pPr>
            <w:r w:rsidRPr="00C506C8">
              <w:rPr>
                <w:rFonts w:eastAsia="Calibri"/>
                <w:lang w:val="es-PA"/>
              </w:rPr>
              <w:t xml:space="preserve">Jefe </w:t>
            </w:r>
            <w:r w:rsidR="005117B6" w:rsidRPr="00C506C8">
              <w:rPr>
                <w:rFonts w:eastAsia="Calibri"/>
                <w:lang w:val="es-PA"/>
              </w:rPr>
              <w:t xml:space="preserve"> de la Sección </w:t>
            </w:r>
            <w:r w:rsidRPr="00C506C8">
              <w:rPr>
                <w:rFonts w:eastAsia="Calibri"/>
                <w:lang w:val="es-PA"/>
              </w:rPr>
              <w:t xml:space="preserve">de  </w:t>
            </w:r>
            <w:r w:rsidR="0016174F" w:rsidRPr="00C506C8">
              <w:rPr>
                <w:rFonts w:eastAsia="MS Mincho"/>
                <w:lang w:val="es-PA"/>
              </w:rPr>
              <w:t>Evaluación de EsIA</w:t>
            </w:r>
          </w:p>
          <w:p w:rsidR="0099582A" w:rsidRPr="00C506C8" w:rsidRDefault="0099582A" w:rsidP="00B80811">
            <w:pPr>
              <w:tabs>
                <w:tab w:val="left" w:pos="0"/>
              </w:tabs>
              <w:suppressAutoHyphens/>
              <w:snapToGrid w:val="0"/>
              <w:contextualSpacing/>
              <w:jc w:val="center"/>
              <w:rPr>
                <w:rFonts w:eastAsia="MS Mincho"/>
                <w:lang w:val="es-PA"/>
              </w:rPr>
            </w:pPr>
            <w:r w:rsidRPr="00C506C8">
              <w:rPr>
                <w:rFonts w:eastAsia="Calibri"/>
                <w:lang w:val="es-PA"/>
              </w:rPr>
              <w:t>MINISTERIO DE AMBIENTE.</w:t>
            </w:r>
          </w:p>
          <w:p w:rsidR="0099582A" w:rsidRPr="00C506C8" w:rsidRDefault="005D2AA7" w:rsidP="00F95C02">
            <w:pPr>
              <w:tabs>
                <w:tab w:val="center" w:pos="4512"/>
              </w:tabs>
              <w:suppressAutoHyphens/>
              <w:contextualSpacing/>
              <w:jc w:val="center"/>
              <w:outlineLvl w:val="0"/>
              <w:rPr>
                <w:b/>
                <w:spacing w:val="-3"/>
                <w:lang w:val="es-PA"/>
              </w:rPr>
            </w:pPr>
            <w:r w:rsidRPr="00C506C8">
              <w:rPr>
                <w:rFonts w:eastAsia="Calibri"/>
                <w:lang w:val="es-PA"/>
              </w:rPr>
              <w:t>Region</w:t>
            </w:r>
            <w:r w:rsidR="00B80811" w:rsidRPr="00C506C8">
              <w:rPr>
                <w:rFonts w:eastAsia="Calibri"/>
                <w:lang w:val="es-PA"/>
              </w:rPr>
              <w:t>a</w:t>
            </w:r>
            <w:r w:rsidR="0099582A" w:rsidRPr="00C506C8">
              <w:rPr>
                <w:rFonts w:eastAsia="Calibri"/>
                <w:lang w:val="es-PA"/>
              </w:rPr>
              <w:t>l de Panamá Oeste.</w:t>
            </w:r>
          </w:p>
        </w:tc>
      </w:tr>
    </w:tbl>
    <w:p w:rsidR="0043717A" w:rsidRDefault="0043717A" w:rsidP="00457FBC">
      <w:pPr>
        <w:pStyle w:val="Normal1"/>
        <w:ind w:right="-300"/>
        <w:contextualSpacing/>
        <w:rPr>
          <w:rStyle w:val="normalchar1"/>
          <w:b/>
          <w:bCs/>
        </w:rPr>
      </w:pPr>
    </w:p>
    <w:p w:rsidR="004D6229" w:rsidRDefault="004D6229" w:rsidP="00457FBC">
      <w:pPr>
        <w:pStyle w:val="Normal1"/>
        <w:ind w:right="-300"/>
        <w:contextualSpacing/>
        <w:rPr>
          <w:rStyle w:val="normalchar1"/>
          <w:b/>
          <w:bCs/>
        </w:rPr>
      </w:pPr>
    </w:p>
    <w:p w:rsidR="00374137" w:rsidRDefault="00374137" w:rsidP="00457FBC">
      <w:pPr>
        <w:pStyle w:val="Normal1"/>
        <w:ind w:right="-300"/>
        <w:contextualSpacing/>
        <w:rPr>
          <w:rStyle w:val="normalchar1"/>
          <w:b/>
          <w:bCs/>
        </w:rPr>
      </w:pPr>
    </w:p>
    <w:p w:rsidR="00374137" w:rsidRDefault="00374137" w:rsidP="00457FBC">
      <w:pPr>
        <w:pStyle w:val="Normal1"/>
        <w:ind w:right="-300"/>
        <w:contextualSpacing/>
        <w:rPr>
          <w:rStyle w:val="normalchar1"/>
          <w:b/>
          <w:bCs/>
        </w:rPr>
      </w:pPr>
    </w:p>
    <w:p w:rsidR="00374137" w:rsidRDefault="00374137" w:rsidP="00457FBC">
      <w:pPr>
        <w:pStyle w:val="Normal1"/>
        <w:ind w:right="-300"/>
        <w:contextualSpacing/>
        <w:rPr>
          <w:rStyle w:val="normalchar1"/>
          <w:b/>
          <w:bCs/>
        </w:rPr>
      </w:pPr>
    </w:p>
    <w:p w:rsidR="00374137" w:rsidRDefault="00374137" w:rsidP="00457FBC">
      <w:pPr>
        <w:pStyle w:val="Normal1"/>
        <w:ind w:right="-300"/>
        <w:contextualSpacing/>
        <w:rPr>
          <w:rStyle w:val="normalchar1"/>
          <w:b/>
          <w:bCs/>
        </w:rPr>
      </w:pPr>
    </w:p>
    <w:p w:rsidR="00374137" w:rsidRDefault="00374137" w:rsidP="00457FBC">
      <w:pPr>
        <w:pStyle w:val="Normal1"/>
        <w:ind w:right="-300"/>
        <w:contextualSpacing/>
        <w:rPr>
          <w:rStyle w:val="normalchar1"/>
          <w:b/>
          <w:bCs/>
        </w:rPr>
      </w:pPr>
    </w:p>
    <w:p w:rsidR="00374137" w:rsidRDefault="00374137" w:rsidP="00457FBC">
      <w:pPr>
        <w:pStyle w:val="Normal1"/>
        <w:ind w:right="-300"/>
        <w:contextualSpacing/>
        <w:rPr>
          <w:rStyle w:val="normalchar1"/>
          <w:b/>
          <w:bCs/>
        </w:rPr>
      </w:pPr>
    </w:p>
    <w:p w:rsidR="00374137" w:rsidRDefault="00374137" w:rsidP="00457FBC">
      <w:pPr>
        <w:pStyle w:val="Normal1"/>
        <w:ind w:right="-300"/>
        <w:contextualSpacing/>
        <w:rPr>
          <w:rStyle w:val="normalchar1"/>
          <w:b/>
          <w:bCs/>
        </w:rPr>
      </w:pPr>
    </w:p>
    <w:p w:rsidR="00374137" w:rsidRDefault="00374137" w:rsidP="00457FBC">
      <w:pPr>
        <w:pStyle w:val="Normal1"/>
        <w:ind w:right="-300"/>
        <w:contextualSpacing/>
        <w:rPr>
          <w:rStyle w:val="normalchar1"/>
          <w:b/>
          <w:bCs/>
        </w:rPr>
      </w:pPr>
    </w:p>
    <w:p w:rsidR="00374137" w:rsidRDefault="00374137" w:rsidP="00457FBC">
      <w:pPr>
        <w:pStyle w:val="Normal1"/>
        <w:ind w:right="-300"/>
        <w:contextualSpacing/>
        <w:rPr>
          <w:rStyle w:val="normalchar1"/>
          <w:b/>
          <w:bCs/>
        </w:rPr>
      </w:pPr>
    </w:p>
    <w:p w:rsidR="00374137" w:rsidRDefault="00374137" w:rsidP="00457FBC">
      <w:pPr>
        <w:pStyle w:val="Normal1"/>
        <w:ind w:right="-300"/>
        <w:contextualSpacing/>
        <w:rPr>
          <w:rStyle w:val="normalchar1"/>
          <w:b/>
          <w:bCs/>
        </w:rPr>
      </w:pPr>
    </w:p>
    <w:p w:rsidR="001C3DAA" w:rsidRPr="000876CD" w:rsidRDefault="001C3DAA" w:rsidP="004D6229">
      <w:pPr>
        <w:pStyle w:val="Normal1"/>
        <w:ind w:right="-300"/>
        <w:contextualSpacing/>
        <w:jc w:val="center"/>
        <w:rPr>
          <w:rStyle w:val="normalchar1"/>
        </w:rPr>
      </w:pPr>
      <w:r w:rsidRPr="000876CD">
        <w:rPr>
          <w:rStyle w:val="normalchar1"/>
          <w:b/>
          <w:bCs/>
        </w:rPr>
        <w:t>ADJUNTO</w:t>
      </w:r>
    </w:p>
    <w:p w:rsidR="00126253" w:rsidRPr="000876CD" w:rsidRDefault="00126253" w:rsidP="0099582A">
      <w:pPr>
        <w:pStyle w:val="Normal1"/>
        <w:ind w:right="-300"/>
        <w:contextualSpacing/>
        <w:jc w:val="center"/>
      </w:pPr>
    </w:p>
    <w:p w:rsidR="001C3DAA" w:rsidRPr="000876CD" w:rsidRDefault="001C3DAA" w:rsidP="0099582A">
      <w:pPr>
        <w:pStyle w:val="Normal1"/>
        <w:tabs>
          <w:tab w:val="center" w:pos="4419"/>
        </w:tabs>
        <w:contextualSpacing/>
      </w:pPr>
      <w:r w:rsidRPr="000876CD">
        <w:t> </w:t>
      </w:r>
      <w:r w:rsidR="00F94E83" w:rsidRPr="000876CD">
        <w:tab/>
      </w:r>
      <w:r w:rsidRPr="000876CD">
        <w:rPr>
          <w:rStyle w:val="normalchar1"/>
        </w:rPr>
        <w:t>Formato para el letrero</w:t>
      </w:r>
    </w:p>
    <w:p w:rsidR="001C3DAA" w:rsidRPr="000876CD" w:rsidRDefault="001C3DAA" w:rsidP="0099582A">
      <w:pPr>
        <w:pStyle w:val="Normal1"/>
        <w:ind w:right="-300"/>
        <w:contextualSpacing/>
        <w:jc w:val="center"/>
      </w:pPr>
      <w:r w:rsidRPr="000876CD">
        <w:rPr>
          <w:rStyle w:val="normalchar1"/>
        </w:rPr>
        <w:t>Que deberá  colocarse dentro del área del Proyecto</w:t>
      </w:r>
    </w:p>
    <w:p w:rsidR="001C3DAA" w:rsidRPr="000876CD" w:rsidRDefault="001C3DAA" w:rsidP="0099582A">
      <w:pPr>
        <w:pStyle w:val="Normal1"/>
        <w:contextualSpacing/>
      </w:pPr>
    </w:p>
    <w:p w:rsidR="001C3DAA" w:rsidRPr="000876CD" w:rsidRDefault="001C3DAA" w:rsidP="0099582A">
      <w:pPr>
        <w:pStyle w:val="Normal1"/>
        <w:ind w:right="-300"/>
        <w:contextualSpacing/>
        <w:jc w:val="both"/>
      </w:pPr>
      <w:r w:rsidRPr="000876CD">
        <w:rPr>
          <w:rStyle w:val="normalchar1"/>
        </w:rPr>
        <w:t>Al establecer el letrero en el área del proyecto, el promotor cumplirá  con los siguientes parámetros:</w:t>
      </w:r>
    </w:p>
    <w:p w:rsidR="001C3DAA" w:rsidRPr="000876CD" w:rsidRDefault="001C3DAA" w:rsidP="0099582A">
      <w:pPr>
        <w:pStyle w:val="Normal1"/>
        <w:ind w:left="720" w:right="-300" w:hanging="720"/>
        <w:contextualSpacing/>
        <w:jc w:val="both"/>
        <w:rPr>
          <w:rStyle w:val="normalchar1"/>
        </w:rPr>
      </w:pPr>
      <w:r w:rsidRPr="000876CD">
        <w:rPr>
          <w:rStyle w:val="normalchar1"/>
        </w:rPr>
        <w:t>1. Utilizará lámina galvanizada, calibre 16, de 6 pies x 3 pies.</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2. El letrero deberá ser legible a una distancia de 15 a 20  metros.</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3. Enterrarlo a dos (2) pies y medio con hormigón.</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4. El nivel superior del tablero, se colocará a ocho (8) pies del suelo.</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5. Colgarlo en dos (2) tubos galvanizados de dos (2) y media pulgada de diámetro.</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pPr>
      <w:r w:rsidRPr="000876CD">
        <w:rPr>
          <w:rStyle w:val="normalchar1"/>
        </w:rPr>
        <w:t>6. El acabado del letrero será de dos (2) colores, a saber: verde y amarillo.</w:t>
      </w:r>
    </w:p>
    <w:p w:rsidR="001C3DAA" w:rsidRPr="000876CD" w:rsidRDefault="001C3DAA" w:rsidP="0099582A">
      <w:pPr>
        <w:pStyle w:val="Normal1"/>
        <w:ind w:left="1440" w:right="-300" w:hanging="720"/>
        <w:contextualSpacing/>
        <w:jc w:val="both"/>
      </w:pPr>
      <w:r w:rsidRPr="000876CD">
        <w:rPr>
          <w:rStyle w:val="normalchar1"/>
        </w:rPr>
        <w:t>- El color verde para el fondo.</w:t>
      </w:r>
    </w:p>
    <w:p w:rsidR="001C3DAA" w:rsidRPr="000876CD" w:rsidRDefault="001C3DAA" w:rsidP="0099582A">
      <w:pPr>
        <w:pStyle w:val="Normal1"/>
        <w:ind w:left="1440" w:right="-300" w:hanging="720"/>
        <w:contextualSpacing/>
        <w:jc w:val="both"/>
      </w:pPr>
      <w:r w:rsidRPr="000876CD">
        <w:rPr>
          <w:rStyle w:val="normalchar1"/>
        </w:rPr>
        <w:t>- El color amarillo para las letras.</w:t>
      </w:r>
    </w:p>
    <w:p w:rsidR="001C3DAA" w:rsidRPr="000876CD" w:rsidRDefault="001C3DAA" w:rsidP="0099582A">
      <w:pPr>
        <w:pStyle w:val="Normal1"/>
        <w:ind w:left="1440" w:right="-300" w:hanging="720"/>
        <w:contextualSpacing/>
        <w:jc w:val="both"/>
        <w:rPr>
          <w:rStyle w:val="normalchar1"/>
        </w:rPr>
      </w:pPr>
      <w:r w:rsidRPr="000876CD">
        <w:rPr>
          <w:rStyle w:val="normalchar1"/>
        </w:rPr>
        <w:t>- Las letras del nombre del promotor del proyecto para distinguirse en el letrero, deberán ser de mayor tamaño.</w:t>
      </w:r>
    </w:p>
    <w:p w:rsidR="00126253" w:rsidRPr="000876CD" w:rsidRDefault="00126253" w:rsidP="0099582A">
      <w:pPr>
        <w:pStyle w:val="Normal1"/>
        <w:ind w:left="1440" w:right="-300" w:hanging="720"/>
        <w:contextualSpacing/>
        <w:jc w:val="both"/>
        <w:rPr>
          <w:rStyle w:val="normalchar1"/>
        </w:rPr>
      </w:pPr>
    </w:p>
    <w:p w:rsidR="001C3DAA" w:rsidRPr="00C506C8" w:rsidRDefault="001C3DAA" w:rsidP="0099582A">
      <w:pPr>
        <w:pStyle w:val="Normal1"/>
        <w:ind w:right="-300"/>
        <w:contextualSpacing/>
      </w:pPr>
      <w:r w:rsidRPr="000876CD">
        <w:t xml:space="preserve">7. La leyenda del letrero se </w:t>
      </w:r>
      <w:r w:rsidRPr="00C506C8">
        <w:t>escribirá en cinco (5) planos con letras formales rectas, de la siguiente manera:</w:t>
      </w:r>
    </w:p>
    <w:p w:rsidR="000A384E" w:rsidRPr="00C506C8" w:rsidRDefault="000A384E" w:rsidP="0099582A">
      <w:pPr>
        <w:pStyle w:val="Normal1"/>
        <w:ind w:right="-300"/>
        <w:contextualSpacing/>
      </w:pPr>
    </w:p>
    <w:p w:rsidR="00E35F86" w:rsidRPr="005144C3" w:rsidRDefault="001C3DAA" w:rsidP="00E508E6">
      <w:pPr>
        <w:pStyle w:val="Normal1"/>
        <w:ind w:left="567" w:right="-300"/>
        <w:contextualSpacing/>
        <w:rPr>
          <w:rStyle w:val="normalchar1"/>
          <w:bCs/>
          <w:spacing w:val="-3"/>
        </w:rPr>
      </w:pPr>
      <w:r w:rsidRPr="00C506C8">
        <w:rPr>
          <w:rStyle w:val="normalchar1"/>
        </w:rPr>
        <w:t>Primer Plano:</w:t>
      </w:r>
      <w:r w:rsidR="0065771E" w:rsidRPr="00C506C8">
        <w:rPr>
          <w:rStyle w:val="normalchar1"/>
        </w:rPr>
        <w:t> </w:t>
      </w:r>
      <w:r w:rsidR="003F2F1C" w:rsidRPr="00C506C8">
        <w:rPr>
          <w:rStyle w:val="normalchar1"/>
        </w:rPr>
        <w:t xml:space="preserve">  </w:t>
      </w:r>
      <w:r w:rsidR="00F94E83" w:rsidRPr="00C506C8">
        <w:rPr>
          <w:rStyle w:val="normalchar1"/>
        </w:rPr>
        <w:t xml:space="preserve"> </w:t>
      </w:r>
      <w:r w:rsidR="000876CD" w:rsidRPr="00C506C8">
        <w:rPr>
          <w:rStyle w:val="normalchar1"/>
        </w:rPr>
        <w:t xml:space="preserve">  </w:t>
      </w:r>
      <w:r w:rsidR="006F39BC" w:rsidRPr="00C506C8">
        <w:rPr>
          <w:rStyle w:val="normalchar1"/>
        </w:rPr>
        <w:t xml:space="preserve"> </w:t>
      </w:r>
      <w:r w:rsidR="00374137" w:rsidRPr="00374137">
        <w:rPr>
          <w:bCs/>
          <w:spacing w:val="-3"/>
        </w:rPr>
        <w:t>CAMINO DE ACCESO HACIA BOY SCOUT</w:t>
      </w:r>
    </w:p>
    <w:p w:rsidR="0084166D" w:rsidRDefault="0084166D" w:rsidP="00E508E6">
      <w:pPr>
        <w:pStyle w:val="Normal1"/>
        <w:ind w:left="567" w:right="-300"/>
        <w:contextualSpacing/>
        <w:rPr>
          <w:rStyle w:val="normalchar1"/>
        </w:rPr>
      </w:pPr>
    </w:p>
    <w:p w:rsidR="001C3DAA" w:rsidRPr="005144C3" w:rsidRDefault="006E2A16" w:rsidP="00E508E6">
      <w:pPr>
        <w:pStyle w:val="Normal1"/>
        <w:ind w:left="567" w:right="-300"/>
        <w:contextualSpacing/>
        <w:rPr>
          <w:rStyle w:val="normalchar1"/>
        </w:rPr>
      </w:pPr>
      <w:r w:rsidRPr="005144C3">
        <w:rPr>
          <w:rStyle w:val="normalchar1"/>
        </w:rPr>
        <w:t>Segundo Plano:</w:t>
      </w:r>
      <w:r w:rsidR="00AA0675" w:rsidRPr="005144C3">
        <w:rPr>
          <w:rStyle w:val="normalchar1"/>
        </w:rPr>
        <w:t xml:space="preserve"> </w:t>
      </w:r>
      <w:r w:rsidR="006F39BC" w:rsidRPr="005144C3">
        <w:rPr>
          <w:rStyle w:val="normalchar1"/>
        </w:rPr>
        <w:t xml:space="preserve">   </w:t>
      </w:r>
      <w:r w:rsidR="00290B6E" w:rsidRPr="005144C3">
        <w:rPr>
          <w:rStyle w:val="normalchar1"/>
        </w:rPr>
        <w:t xml:space="preserve">TIPO DE PROYECTO: </w:t>
      </w:r>
      <w:r w:rsidR="00050DF2" w:rsidRPr="005144C3">
        <w:rPr>
          <w:rStyle w:val="normalchar1"/>
        </w:rPr>
        <w:t>CONSTRUCCION</w:t>
      </w:r>
    </w:p>
    <w:p w:rsidR="00F94E83" w:rsidRPr="005144C3" w:rsidRDefault="00F94E83" w:rsidP="0099582A">
      <w:pPr>
        <w:pStyle w:val="Normal1"/>
        <w:ind w:left="2820" w:right="-300" w:hanging="2260"/>
        <w:contextualSpacing/>
        <w:jc w:val="both"/>
      </w:pPr>
    </w:p>
    <w:p w:rsidR="003A39D6" w:rsidRPr="005144C3" w:rsidRDefault="0041702C" w:rsidP="003A39D6">
      <w:pPr>
        <w:pStyle w:val="Normal1"/>
        <w:ind w:left="2620" w:right="-300" w:hanging="2260"/>
        <w:contextualSpacing/>
        <w:jc w:val="both"/>
        <w:rPr>
          <w:lang w:val="es-PA"/>
        </w:rPr>
      </w:pPr>
      <w:r w:rsidRPr="005144C3">
        <w:rPr>
          <w:rStyle w:val="normalchar1"/>
          <w:lang w:val="es-PA"/>
        </w:rPr>
        <w:t xml:space="preserve">  </w:t>
      </w:r>
      <w:r w:rsidR="006E2A16" w:rsidRPr="005144C3">
        <w:rPr>
          <w:rStyle w:val="normalchar1"/>
          <w:lang w:val="es-PA"/>
        </w:rPr>
        <w:t>Tercer Plano:   </w:t>
      </w:r>
      <w:r w:rsidR="00EC3B9E" w:rsidRPr="005144C3">
        <w:rPr>
          <w:rStyle w:val="normalchar1"/>
          <w:lang w:val="es-PA"/>
        </w:rPr>
        <w:t xml:space="preserve"> </w:t>
      </w:r>
      <w:r w:rsidR="006F39BC" w:rsidRPr="005144C3">
        <w:rPr>
          <w:rStyle w:val="normalchar1"/>
          <w:lang w:val="es-PA"/>
        </w:rPr>
        <w:t xml:space="preserve">    </w:t>
      </w:r>
      <w:r w:rsidR="005117B6" w:rsidRPr="005144C3">
        <w:rPr>
          <w:rStyle w:val="normalchar1"/>
          <w:lang w:val="es-PA"/>
        </w:rPr>
        <w:t>PROMOTOR</w:t>
      </w:r>
      <w:r w:rsidR="00B80811" w:rsidRPr="005144C3">
        <w:rPr>
          <w:rStyle w:val="normalchar1"/>
          <w:lang w:val="es-PA"/>
        </w:rPr>
        <w:t>:</w:t>
      </w:r>
      <w:r w:rsidR="000876CD" w:rsidRPr="005144C3">
        <w:rPr>
          <w:lang w:val="es-PA"/>
        </w:rPr>
        <w:t xml:space="preserve"> </w:t>
      </w:r>
      <w:r w:rsidR="00A96350">
        <w:rPr>
          <w:lang w:val="es-PA"/>
        </w:rPr>
        <w:t xml:space="preserve">CONSORCIO LOMA COVÁ </w:t>
      </w:r>
      <w:r w:rsidR="00374137" w:rsidRPr="00374137">
        <w:rPr>
          <w:lang w:val="es-PA"/>
        </w:rPr>
        <w:t xml:space="preserve">  </w:t>
      </w:r>
    </w:p>
    <w:p w:rsidR="005117B6" w:rsidRPr="005144C3" w:rsidRDefault="005117B6" w:rsidP="003A39D6">
      <w:pPr>
        <w:pStyle w:val="Normal1"/>
        <w:ind w:left="2620" w:right="-300" w:hanging="2260"/>
        <w:contextualSpacing/>
        <w:jc w:val="both"/>
        <w:rPr>
          <w:lang w:val="es-PA"/>
        </w:rPr>
      </w:pPr>
    </w:p>
    <w:p w:rsidR="001C3DAA" w:rsidRPr="005144C3" w:rsidRDefault="0016174F" w:rsidP="006434B1">
      <w:pPr>
        <w:pStyle w:val="Normal1"/>
        <w:ind w:left="2410" w:right="-300" w:hanging="2126"/>
        <w:contextualSpacing/>
        <w:jc w:val="both"/>
        <w:rPr>
          <w:rStyle w:val="normalchar1"/>
        </w:rPr>
      </w:pPr>
      <w:r w:rsidRPr="005144C3">
        <w:rPr>
          <w:rStyle w:val="normalchar1"/>
          <w:lang w:val="es-PA"/>
        </w:rPr>
        <w:t>  </w:t>
      </w:r>
      <w:r w:rsidR="001C3DAA" w:rsidRPr="005144C3">
        <w:rPr>
          <w:rStyle w:val="normalchar1"/>
        </w:rPr>
        <w:t>Cua</w:t>
      </w:r>
      <w:r w:rsidR="001821DC" w:rsidRPr="005144C3">
        <w:rPr>
          <w:rStyle w:val="normalchar1"/>
        </w:rPr>
        <w:t>r</w:t>
      </w:r>
      <w:r w:rsidR="0032643D" w:rsidRPr="005144C3">
        <w:rPr>
          <w:rStyle w:val="normalchar1"/>
        </w:rPr>
        <w:t>to Pl</w:t>
      </w:r>
      <w:r w:rsidR="008869B4" w:rsidRPr="005144C3">
        <w:rPr>
          <w:rStyle w:val="normalchar1"/>
        </w:rPr>
        <w:t>ano:</w:t>
      </w:r>
      <w:r w:rsidRPr="005144C3">
        <w:rPr>
          <w:rStyle w:val="normalchar1"/>
        </w:rPr>
        <w:t xml:space="preserve">  </w:t>
      </w:r>
      <w:r w:rsidR="0084166D">
        <w:rPr>
          <w:rStyle w:val="normalchar1"/>
        </w:rPr>
        <w:t xml:space="preserve">     </w:t>
      </w:r>
      <w:r w:rsidRPr="005144C3">
        <w:rPr>
          <w:rStyle w:val="normalchar1"/>
        </w:rPr>
        <w:t> </w:t>
      </w:r>
      <w:r w:rsidR="001F6087" w:rsidRPr="005144C3">
        <w:rPr>
          <w:rStyle w:val="normalchar1"/>
        </w:rPr>
        <w:t>ÁREA</w:t>
      </w:r>
      <w:r w:rsidR="0026399F" w:rsidRPr="005144C3">
        <w:rPr>
          <w:rStyle w:val="normalchar1"/>
        </w:rPr>
        <w:t>:</w:t>
      </w:r>
      <w:r w:rsidR="006543D8" w:rsidRPr="005144C3">
        <w:rPr>
          <w:rStyle w:val="normalchar1"/>
        </w:rPr>
        <w:t xml:space="preserve"> </w:t>
      </w:r>
      <w:r w:rsidR="00374137" w:rsidRPr="00374137">
        <w:t xml:space="preserve">2 HAS + 2,170.30 </w:t>
      </w:r>
      <w:r w:rsidR="00C506C8" w:rsidRPr="005144C3">
        <w:t>METROS CUADRADOS.</w:t>
      </w:r>
    </w:p>
    <w:p w:rsidR="00F94E83" w:rsidRPr="005144C3" w:rsidRDefault="00457FBC" w:rsidP="0099582A">
      <w:pPr>
        <w:pStyle w:val="Normal1"/>
        <w:ind w:left="720" w:right="-300" w:hanging="360"/>
        <w:contextualSpacing/>
        <w:jc w:val="both"/>
      </w:pPr>
      <w:r w:rsidRPr="005144C3">
        <w:t xml:space="preserve">                                                 </w:t>
      </w:r>
    </w:p>
    <w:p w:rsidR="001C3DAA" w:rsidRPr="00C506C8" w:rsidRDefault="006F39BC" w:rsidP="006F39BC">
      <w:pPr>
        <w:pStyle w:val="Normal1"/>
        <w:ind w:left="2410" w:right="-300" w:hanging="1850"/>
        <w:contextualSpacing/>
        <w:jc w:val="both"/>
      </w:pPr>
      <w:r w:rsidRPr="005144C3">
        <w:t>Quinto Plano: </w:t>
      </w:r>
      <w:r w:rsidR="003F09EF" w:rsidRPr="005144C3">
        <w:t xml:space="preserve">  </w:t>
      </w:r>
      <w:r w:rsidR="0016174F" w:rsidRPr="005144C3">
        <w:t xml:space="preserve"> </w:t>
      </w:r>
      <w:r w:rsidRPr="005144C3">
        <w:t>ESTUDIO</w:t>
      </w:r>
      <w:r w:rsidR="001C3DAA" w:rsidRPr="005144C3">
        <w:t xml:space="preserve"> DE IMPACTO AMBIE</w:t>
      </w:r>
      <w:r w:rsidRPr="005144C3">
        <w:t>NTAL CATEGORÍA I APROBADO</w:t>
      </w:r>
      <w:r w:rsidR="003F09EF" w:rsidRPr="005144C3">
        <w:t xml:space="preserve"> </w:t>
      </w:r>
      <w:r w:rsidR="006B2FC3" w:rsidRPr="005144C3">
        <w:t>POR EL MINISTERIO DE AMBIENTE,</w:t>
      </w:r>
      <w:r w:rsidR="001C3DAA" w:rsidRPr="005144C3">
        <w:t xml:space="preserve"> MEDIANTE RESOLUCIÓN No.__________</w:t>
      </w:r>
      <w:r w:rsidR="00F95C02" w:rsidRPr="005144C3">
        <w:t xml:space="preserve">__ DE </w:t>
      </w:r>
      <w:r w:rsidR="001C3DAA" w:rsidRPr="005144C3">
        <w:t>____</w:t>
      </w:r>
      <w:r w:rsidR="00A406CB" w:rsidRPr="005144C3">
        <w:t>________DE _____________</w:t>
      </w:r>
      <w:r w:rsidR="006E4C79" w:rsidRPr="005144C3">
        <w:t>DE</w:t>
      </w:r>
      <w:r w:rsidR="008248FF" w:rsidRPr="005144C3">
        <w:t xml:space="preserve"> </w:t>
      </w:r>
      <w:r w:rsidR="006B2FC3" w:rsidRPr="005144C3">
        <w:t xml:space="preserve"> 201</w:t>
      </w:r>
      <w:r w:rsidR="00574A19" w:rsidRPr="005144C3">
        <w:t>9</w:t>
      </w:r>
      <w:r w:rsidR="00077192" w:rsidRPr="005144C3">
        <w:t>.</w:t>
      </w:r>
    </w:p>
    <w:p w:rsidR="006F39BC" w:rsidRPr="00C506C8" w:rsidRDefault="005924CD" w:rsidP="0099582A">
      <w:pPr>
        <w:pStyle w:val="Normal1"/>
        <w:ind w:right="-300"/>
        <w:contextualSpacing/>
        <w:jc w:val="both"/>
        <w:rPr>
          <w:rStyle w:val="normalchar1"/>
        </w:rPr>
      </w:pPr>
      <w:r w:rsidRPr="00C506C8">
        <w:rPr>
          <w:rStyle w:val="normalchar1"/>
        </w:rPr>
        <w:t xml:space="preserve">        </w:t>
      </w:r>
    </w:p>
    <w:p w:rsidR="006F39BC" w:rsidRPr="00C506C8" w:rsidRDefault="006F39BC" w:rsidP="0099582A">
      <w:pPr>
        <w:pStyle w:val="Normal1"/>
        <w:ind w:right="-300"/>
        <w:contextualSpacing/>
        <w:jc w:val="both"/>
        <w:rPr>
          <w:rStyle w:val="normalchar1"/>
        </w:rPr>
      </w:pPr>
    </w:p>
    <w:p w:rsidR="001C3DAA" w:rsidRPr="00C506C8" w:rsidRDefault="001C3DAA" w:rsidP="0099582A">
      <w:pPr>
        <w:pStyle w:val="Normal1"/>
        <w:ind w:right="-300"/>
        <w:contextualSpacing/>
        <w:jc w:val="both"/>
      </w:pPr>
      <w:r w:rsidRPr="00C506C8">
        <w:rPr>
          <w:rStyle w:val="normalchar1"/>
        </w:rPr>
        <w:t>Recibido por:</w:t>
      </w:r>
    </w:p>
    <w:p w:rsidR="001C3DAA" w:rsidRPr="00C506C8" w:rsidRDefault="001C3DAA" w:rsidP="0099582A">
      <w:pPr>
        <w:pStyle w:val="Normal1"/>
        <w:contextualSpacing/>
      </w:pPr>
      <w:r w:rsidRPr="00C506C8">
        <w:t> </w:t>
      </w:r>
    </w:p>
    <w:p w:rsidR="001C3DAA" w:rsidRPr="000876CD" w:rsidRDefault="001C3DAA" w:rsidP="0099582A">
      <w:pPr>
        <w:pStyle w:val="Normal1"/>
        <w:ind w:right="-300" w:firstLine="2160"/>
        <w:contextualSpacing/>
        <w:jc w:val="both"/>
      </w:pPr>
      <w:r w:rsidRPr="000876CD">
        <w:rPr>
          <w:rStyle w:val="normalchar1"/>
        </w:rPr>
        <w:t>____________________</w:t>
      </w:r>
      <w:r w:rsidR="00F94E83" w:rsidRPr="000876CD">
        <w:rPr>
          <w:rStyle w:val="normalchar1"/>
        </w:rPr>
        <w:t xml:space="preserve">    </w:t>
      </w:r>
      <w:r w:rsidRPr="000876CD">
        <w:rPr>
          <w:rStyle w:val="normalchar1"/>
        </w:rPr>
        <w:t>  </w:t>
      </w:r>
      <w:r w:rsidR="00F94E83" w:rsidRPr="000876CD">
        <w:rPr>
          <w:rStyle w:val="normalchar1"/>
        </w:rPr>
        <w:t xml:space="preserve"> </w:t>
      </w:r>
      <w:r w:rsidRPr="000876CD">
        <w:rPr>
          <w:rStyle w:val="normalchar1"/>
        </w:rPr>
        <w:t>__________________________</w:t>
      </w:r>
    </w:p>
    <w:p w:rsidR="001C3DAA" w:rsidRPr="000876CD" w:rsidRDefault="001C3DAA" w:rsidP="0099582A">
      <w:pPr>
        <w:pStyle w:val="Normal1"/>
        <w:ind w:right="-300" w:firstLine="2160"/>
        <w:contextualSpacing/>
        <w:jc w:val="both"/>
      </w:pPr>
      <w:r w:rsidRPr="000876CD">
        <w:rPr>
          <w:rStyle w:val="normalchar1"/>
        </w:rPr>
        <w:t>Nombre y apellidos  </w:t>
      </w:r>
      <w:r w:rsidR="00F94E83" w:rsidRPr="000876CD">
        <w:rPr>
          <w:rStyle w:val="normalchar1"/>
        </w:rPr>
        <w:t xml:space="preserve">             </w:t>
      </w:r>
      <w:r w:rsidRPr="000876CD">
        <w:rPr>
          <w:rStyle w:val="normalchar1"/>
        </w:rPr>
        <w:t xml:space="preserve">  Firma                      </w:t>
      </w:r>
    </w:p>
    <w:p w:rsidR="001C3DAA" w:rsidRPr="000876CD" w:rsidRDefault="001C3DAA" w:rsidP="0099582A">
      <w:pPr>
        <w:pStyle w:val="Normal1"/>
        <w:ind w:right="-300" w:firstLine="2160"/>
        <w:contextualSpacing/>
        <w:jc w:val="both"/>
      </w:pPr>
      <w:r w:rsidRPr="000876CD">
        <w:rPr>
          <w:rStyle w:val="normalchar1"/>
        </w:rPr>
        <w:t>      (</w:t>
      </w:r>
      <w:r w:rsidR="009040C4" w:rsidRPr="000876CD">
        <w:rPr>
          <w:rStyle w:val="normalchar1"/>
        </w:rPr>
        <w:t>En</w:t>
      </w:r>
      <w:r w:rsidRPr="000876CD">
        <w:rPr>
          <w:rStyle w:val="normalchar1"/>
        </w:rPr>
        <w:t xml:space="preserve"> letra de molde)</w:t>
      </w:r>
    </w:p>
    <w:p w:rsidR="001C3DAA" w:rsidRPr="000876CD" w:rsidRDefault="001C3DAA" w:rsidP="0099582A">
      <w:pPr>
        <w:pStyle w:val="Normal1"/>
        <w:contextualSpacing/>
      </w:pPr>
      <w:r w:rsidRPr="000876CD">
        <w:t> </w:t>
      </w:r>
    </w:p>
    <w:p w:rsidR="001C3DAA" w:rsidRPr="000876CD" w:rsidRDefault="001C3DAA" w:rsidP="0099582A">
      <w:pPr>
        <w:pStyle w:val="Normal1"/>
        <w:contextualSpacing/>
      </w:pPr>
      <w:r w:rsidRPr="000876CD">
        <w:t> </w:t>
      </w:r>
    </w:p>
    <w:p w:rsidR="001C3DAA" w:rsidRPr="000876CD" w:rsidRDefault="001C3DAA" w:rsidP="0099582A">
      <w:pPr>
        <w:pStyle w:val="Normal1"/>
        <w:ind w:right="-300" w:firstLine="2160"/>
        <w:contextualSpacing/>
        <w:jc w:val="both"/>
      </w:pPr>
      <w:r w:rsidRPr="000876CD">
        <w:rPr>
          <w:rStyle w:val="normalchar1"/>
        </w:rPr>
        <w:t>________________</w:t>
      </w:r>
      <w:r w:rsidR="00F94E83" w:rsidRPr="000876CD">
        <w:rPr>
          <w:rStyle w:val="normalchar1"/>
        </w:rPr>
        <w:t>_</w:t>
      </w:r>
      <w:r w:rsidRPr="000876CD">
        <w:rPr>
          <w:rStyle w:val="normalchar1"/>
        </w:rPr>
        <w:t>  </w:t>
      </w:r>
      <w:r w:rsidR="00F94E83" w:rsidRPr="000876CD">
        <w:rPr>
          <w:rStyle w:val="normalchar1"/>
        </w:rPr>
        <w:t xml:space="preserve">              </w:t>
      </w:r>
      <w:r w:rsidRPr="000876CD">
        <w:rPr>
          <w:rStyle w:val="normalchar1"/>
        </w:rPr>
        <w:t> __________________________</w:t>
      </w:r>
    </w:p>
    <w:p w:rsidR="001C3DAA" w:rsidRPr="00F95C02" w:rsidRDefault="001C3DAA" w:rsidP="0099582A">
      <w:pPr>
        <w:pStyle w:val="Normal1"/>
        <w:ind w:right="-300" w:firstLine="2160"/>
        <w:contextualSpacing/>
        <w:jc w:val="both"/>
      </w:pPr>
      <w:r w:rsidRPr="000876CD">
        <w:t>N° de Cédu</w:t>
      </w:r>
      <w:r w:rsidR="00F94E83" w:rsidRPr="000876CD">
        <w:t>la de I.P.               </w:t>
      </w:r>
      <w:r w:rsidRPr="000876CD">
        <w:t xml:space="preserve">  Fecha</w:t>
      </w:r>
    </w:p>
    <w:sectPr w:rsidR="001C3DAA" w:rsidRPr="00F95C02" w:rsidSect="003C7DF3">
      <w:footerReference w:type="default" r:id="rId9"/>
      <w:pgSz w:w="12240" w:h="20160" w:code="5"/>
      <w:pgMar w:top="1417" w:right="1701" w:bottom="1417" w:left="1701" w:header="708"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223" w:rsidRDefault="00065223" w:rsidP="00EB5BDD">
      <w:r>
        <w:separator/>
      </w:r>
    </w:p>
  </w:endnote>
  <w:endnote w:type="continuationSeparator" w:id="0">
    <w:p w:rsidR="00065223" w:rsidRDefault="00065223" w:rsidP="00EB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BC" w:rsidRDefault="006F39BC" w:rsidP="004B5E54">
    <w:pPr>
      <w:pStyle w:val="Piedepgina"/>
      <w:pBdr>
        <w:bottom w:val="single" w:sz="12" w:space="1" w:color="auto"/>
      </w:pBdr>
      <w:rPr>
        <w:b/>
        <w:sz w:val="12"/>
        <w:szCs w:val="12"/>
        <w:lang w:val="es-ES_tradnl"/>
      </w:rPr>
    </w:pPr>
  </w:p>
  <w:p w:rsidR="000826C5" w:rsidRPr="006E4C79" w:rsidRDefault="00D948A0" w:rsidP="004B5E54">
    <w:pPr>
      <w:pStyle w:val="Piedepgina"/>
      <w:rPr>
        <w:b/>
        <w:sz w:val="12"/>
        <w:szCs w:val="12"/>
        <w:lang w:val="es-ES_tradnl"/>
      </w:rPr>
    </w:pPr>
    <w:r w:rsidRPr="006E4C79">
      <w:rPr>
        <w:b/>
        <w:sz w:val="12"/>
        <w:szCs w:val="12"/>
        <w:lang w:val="es-ES_tradnl"/>
      </w:rPr>
      <w:t xml:space="preserve">MINISTERIO  DE </w:t>
    </w:r>
    <w:r w:rsidR="000826C5" w:rsidRPr="006E4C79">
      <w:rPr>
        <w:b/>
        <w:sz w:val="12"/>
        <w:szCs w:val="12"/>
        <w:lang w:val="es-ES_tradnl"/>
      </w:rPr>
      <w:t xml:space="preserve"> AMBIENTE</w:t>
    </w:r>
  </w:p>
  <w:p w:rsidR="000826C5" w:rsidRPr="006E4C79" w:rsidRDefault="000826C5" w:rsidP="004B5E54">
    <w:pPr>
      <w:pStyle w:val="Piedepgina"/>
      <w:rPr>
        <w:b/>
        <w:sz w:val="12"/>
        <w:szCs w:val="12"/>
        <w:lang w:val="es-ES_tradnl"/>
      </w:rPr>
    </w:pPr>
    <w:r w:rsidRPr="006E4C79">
      <w:rPr>
        <w:b/>
        <w:sz w:val="12"/>
        <w:szCs w:val="12"/>
        <w:lang w:val="es-ES_tradnl"/>
      </w:rPr>
      <w:t>RESOLUCIÓN</w:t>
    </w:r>
    <w:r w:rsidR="007E58C5">
      <w:rPr>
        <w:b/>
        <w:sz w:val="12"/>
        <w:szCs w:val="12"/>
        <w:lang w:val="es-ES_tradnl"/>
      </w:rPr>
      <w:t xml:space="preserve"> – DRPO- S</w:t>
    </w:r>
    <w:r w:rsidR="00D948A0" w:rsidRPr="006E4C79">
      <w:rPr>
        <w:b/>
        <w:sz w:val="12"/>
        <w:szCs w:val="12"/>
        <w:lang w:val="es-ES_tradnl"/>
      </w:rPr>
      <w:t>EIA- RES-</w:t>
    </w:r>
    <w:r w:rsidRPr="006E4C79">
      <w:rPr>
        <w:b/>
        <w:sz w:val="12"/>
        <w:szCs w:val="12"/>
        <w:lang w:val="es-ES_tradnl"/>
      </w:rPr>
      <w:t xml:space="preserve"> </w:t>
    </w:r>
    <w:r w:rsidR="00FE3B1B">
      <w:rPr>
        <w:b/>
        <w:sz w:val="12"/>
        <w:szCs w:val="12"/>
        <w:lang w:val="es-ES_tradnl"/>
      </w:rPr>
      <w:t>____________-2019</w:t>
    </w:r>
  </w:p>
  <w:p w:rsidR="000826C5" w:rsidRPr="006E4C79" w:rsidRDefault="000826C5" w:rsidP="004B5E54">
    <w:pPr>
      <w:pStyle w:val="Piedepgina"/>
      <w:rPr>
        <w:b/>
        <w:sz w:val="12"/>
        <w:szCs w:val="12"/>
        <w:lang w:val="es-ES_tradnl"/>
      </w:rPr>
    </w:pPr>
    <w:r w:rsidRPr="006E4C79">
      <w:rPr>
        <w:b/>
        <w:sz w:val="12"/>
        <w:szCs w:val="12"/>
        <w:lang w:val="es-ES_tradnl"/>
      </w:rPr>
      <w:t xml:space="preserve">FECHA </w:t>
    </w:r>
    <w:r w:rsidR="0099582A">
      <w:rPr>
        <w:b/>
        <w:sz w:val="12"/>
        <w:szCs w:val="12"/>
        <w:lang w:val="es-ES_tradnl"/>
      </w:rPr>
      <w:t>______________________________________________</w:t>
    </w:r>
  </w:p>
  <w:p w:rsidR="000826C5" w:rsidRPr="006E4C79" w:rsidRDefault="000826C5" w:rsidP="004B5E54">
    <w:pPr>
      <w:pStyle w:val="Piedepgina"/>
      <w:rPr>
        <w:b/>
        <w:sz w:val="12"/>
        <w:szCs w:val="12"/>
        <w:lang w:val="es-ES_tradnl"/>
      </w:rPr>
    </w:pPr>
    <w:r w:rsidRPr="006E4C79">
      <w:rPr>
        <w:b/>
        <w:snapToGrid w:val="0"/>
        <w:sz w:val="12"/>
        <w:szCs w:val="12"/>
        <w:lang w:val="es-ES_tradnl"/>
      </w:rPr>
      <w:t xml:space="preserve">Página </w:t>
    </w:r>
    <w:r w:rsidRPr="006E4C79">
      <w:rPr>
        <w:b/>
        <w:snapToGrid w:val="0"/>
        <w:sz w:val="12"/>
        <w:szCs w:val="12"/>
        <w:lang w:val="es-ES_tradnl"/>
      </w:rPr>
      <w:fldChar w:fldCharType="begin"/>
    </w:r>
    <w:r w:rsidRPr="006E4C79">
      <w:rPr>
        <w:b/>
        <w:snapToGrid w:val="0"/>
        <w:sz w:val="12"/>
        <w:szCs w:val="12"/>
        <w:lang w:val="es-ES_tradnl"/>
      </w:rPr>
      <w:instrText xml:space="preserve"> PAGE </w:instrText>
    </w:r>
    <w:r w:rsidRPr="006E4C79">
      <w:rPr>
        <w:b/>
        <w:snapToGrid w:val="0"/>
        <w:sz w:val="12"/>
        <w:szCs w:val="12"/>
        <w:lang w:val="es-ES_tradnl"/>
      </w:rPr>
      <w:fldChar w:fldCharType="separate"/>
    </w:r>
    <w:r w:rsidR="0096512E">
      <w:rPr>
        <w:b/>
        <w:noProof/>
        <w:snapToGrid w:val="0"/>
        <w:sz w:val="12"/>
        <w:szCs w:val="12"/>
        <w:lang w:val="es-ES_tradnl"/>
      </w:rPr>
      <w:t>3</w:t>
    </w:r>
    <w:r w:rsidRPr="006E4C79">
      <w:rPr>
        <w:b/>
        <w:snapToGrid w:val="0"/>
        <w:sz w:val="12"/>
        <w:szCs w:val="12"/>
        <w:lang w:val="es-ES_tradnl"/>
      </w:rPr>
      <w:fldChar w:fldCharType="end"/>
    </w:r>
    <w:r w:rsidRPr="006E4C79">
      <w:rPr>
        <w:b/>
        <w:snapToGrid w:val="0"/>
        <w:sz w:val="12"/>
        <w:szCs w:val="12"/>
        <w:lang w:val="es-ES_tradnl"/>
      </w:rPr>
      <w:t xml:space="preserve"> de </w:t>
    </w:r>
    <w:r w:rsidRPr="006E4C79">
      <w:rPr>
        <w:b/>
        <w:snapToGrid w:val="0"/>
        <w:sz w:val="12"/>
        <w:szCs w:val="12"/>
        <w:lang w:val="es-ES_tradnl"/>
      </w:rPr>
      <w:fldChar w:fldCharType="begin"/>
    </w:r>
    <w:r w:rsidRPr="006E4C79">
      <w:rPr>
        <w:b/>
        <w:snapToGrid w:val="0"/>
        <w:sz w:val="12"/>
        <w:szCs w:val="12"/>
        <w:lang w:val="es-ES_tradnl"/>
      </w:rPr>
      <w:instrText xml:space="preserve"> NUMPAGES </w:instrText>
    </w:r>
    <w:r w:rsidRPr="006E4C79">
      <w:rPr>
        <w:b/>
        <w:snapToGrid w:val="0"/>
        <w:sz w:val="12"/>
        <w:szCs w:val="12"/>
        <w:lang w:val="es-ES_tradnl"/>
      </w:rPr>
      <w:fldChar w:fldCharType="separate"/>
    </w:r>
    <w:r w:rsidR="0096512E">
      <w:rPr>
        <w:b/>
        <w:noProof/>
        <w:snapToGrid w:val="0"/>
        <w:sz w:val="12"/>
        <w:szCs w:val="12"/>
        <w:lang w:val="es-ES_tradnl"/>
      </w:rPr>
      <w:t>4</w:t>
    </w:r>
    <w:r w:rsidRPr="006E4C79">
      <w:rPr>
        <w:b/>
        <w:snapToGrid w:val="0"/>
        <w:sz w:val="12"/>
        <w:szCs w:val="12"/>
        <w:lang w:val="es-ES_tradnl"/>
      </w:rPr>
      <w:fldChar w:fldCharType="end"/>
    </w:r>
  </w:p>
  <w:p w:rsidR="000826C5" w:rsidRPr="0099582A" w:rsidRDefault="004D6229" w:rsidP="004B5E54">
    <w:pPr>
      <w:pStyle w:val="Piedepgina"/>
      <w:rPr>
        <w:sz w:val="12"/>
        <w:szCs w:val="12"/>
        <w:lang w:val="es-PA"/>
      </w:rPr>
    </w:pPr>
    <w:r>
      <w:rPr>
        <w:sz w:val="12"/>
        <w:szCs w:val="12"/>
      </w:rPr>
      <w:t>MA</w:t>
    </w:r>
    <w:r w:rsidR="00077192">
      <w:rPr>
        <w:sz w:val="12"/>
        <w:szCs w:val="12"/>
      </w:rPr>
      <w:t>/</w:t>
    </w:r>
    <w:r w:rsidR="005117B6">
      <w:rPr>
        <w:sz w:val="12"/>
        <w:szCs w:val="12"/>
      </w:rPr>
      <w:t>RDS/</w:t>
    </w:r>
    <w:r w:rsidR="001763AD">
      <w:rPr>
        <w:sz w:val="12"/>
        <w:szCs w:val="12"/>
      </w:rPr>
      <w:t>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223" w:rsidRDefault="00065223" w:rsidP="00EB5BDD">
      <w:r>
        <w:separator/>
      </w:r>
    </w:p>
  </w:footnote>
  <w:footnote w:type="continuationSeparator" w:id="0">
    <w:p w:rsidR="00065223" w:rsidRDefault="00065223" w:rsidP="00EB5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4198"/>
    <w:multiLevelType w:val="hybridMultilevel"/>
    <w:tmpl w:val="B32C1074"/>
    <w:lvl w:ilvl="0" w:tplc="0C0A000F">
      <w:start w:val="1"/>
      <w:numFmt w:val="decimal"/>
      <w:lvlText w:val="%1."/>
      <w:lvlJc w:val="left"/>
      <w:pPr>
        <w:tabs>
          <w:tab w:val="num" w:pos="720"/>
        </w:tabs>
        <w:ind w:left="720" w:hanging="360"/>
      </w:pPr>
    </w:lvl>
    <w:lvl w:ilvl="1" w:tplc="817E2B10">
      <w:start w:val="1"/>
      <w:numFmt w:val="lowerLetter"/>
      <w:lvlText w:val="%2."/>
      <w:lvlJc w:val="left"/>
      <w:pPr>
        <w:tabs>
          <w:tab w:val="num" w:pos="1440"/>
        </w:tabs>
        <w:ind w:left="1440" w:hanging="360"/>
      </w:pPr>
      <w:rPr>
        <w:rFonts w:hint="default"/>
        <w:u w:val="none"/>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2586FFB"/>
    <w:multiLevelType w:val="hybridMultilevel"/>
    <w:tmpl w:val="8BACA6FE"/>
    <w:lvl w:ilvl="0" w:tplc="1AF447B6">
      <w:start w:val="10"/>
      <w:numFmt w:val="upperLetter"/>
      <w:lvlText w:val="%1."/>
      <w:lvlJc w:val="left"/>
      <w:pPr>
        <w:tabs>
          <w:tab w:val="num" w:pos="750"/>
        </w:tabs>
        <w:ind w:left="750" w:hanging="360"/>
      </w:pPr>
      <w:rPr>
        <w:rFonts w:eastAsia="Times New Roman"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2">
    <w:nsid w:val="1E6B1B59"/>
    <w:multiLevelType w:val="hybridMultilevel"/>
    <w:tmpl w:val="EF506844"/>
    <w:lvl w:ilvl="0" w:tplc="1F0A42D2">
      <w:start w:val="1"/>
      <w:numFmt w:val="low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
    <w:nsid w:val="29932F11"/>
    <w:multiLevelType w:val="hybridMultilevel"/>
    <w:tmpl w:val="D8189702"/>
    <w:lvl w:ilvl="0" w:tplc="545CDF30">
      <w:start w:val="11"/>
      <w:numFmt w:val="lowerLetter"/>
      <w:lvlText w:val="%1."/>
      <w:lvlJc w:val="left"/>
      <w:pPr>
        <w:tabs>
          <w:tab w:val="num" w:pos="750"/>
        </w:tabs>
        <w:ind w:left="750" w:hanging="360"/>
      </w:pPr>
      <w:rPr>
        <w:rFonts w:eastAsia="Times New Roman" w:hint="default"/>
      </w:rPr>
    </w:lvl>
    <w:lvl w:ilvl="1" w:tplc="0C0A0019">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4">
    <w:nsid w:val="43747546"/>
    <w:multiLevelType w:val="hybridMultilevel"/>
    <w:tmpl w:val="85908F98"/>
    <w:lvl w:ilvl="0" w:tplc="75C0E610">
      <w:start w:val="9"/>
      <w:numFmt w:val="lowerLetter"/>
      <w:lvlText w:val="%1."/>
      <w:lvlJc w:val="left"/>
      <w:pPr>
        <w:tabs>
          <w:tab w:val="num" w:pos="750"/>
        </w:tabs>
        <w:ind w:left="750" w:hanging="360"/>
      </w:pPr>
      <w:rPr>
        <w:rFonts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5">
    <w:nsid w:val="57BD445B"/>
    <w:multiLevelType w:val="hybridMultilevel"/>
    <w:tmpl w:val="2EACD9CC"/>
    <w:lvl w:ilvl="0" w:tplc="6DE6A99C">
      <w:start w:val="8"/>
      <w:numFmt w:val="upperLetter"/>
      <w:lvlText w:val="%1."/>
      <w:lvlJc w:val="left"/>
      <w:pPr>
        <w:ind w:left="0" w:hanging="360"/>
      </w:pPr>
      <w:rPr>
        <w:rFonts w:hint="default"/>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abstractNum w:abstractNumId="6">
    <w:nsid w:val="68136AE0"/>
    <w:multiLevelType w:val="hybridMultilevel"/>
    <w:tmpl w:val="E59C3B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721D1F62"/>
    <w:multiLevelType w:val="hybridMultilevel"/>
    <w:tmpl w:val="8E6073A0"/>
    <w:lvl w:ilvl="0" w:tplc="3A10E43E">
      <w:start w:val="1"/>
      <w:numFmt w:val="lowerLetter"/>
      <w:lvlText w:val="%1."/>
      <w:lvlJc w:val="left"/>
      <w:pPr>
        <w:ind w:left="720" w:hanging="360"/>
      </w:pPr>
      <w:rPr>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7DA16940"/>
    <w:multiLevelType w:val="hybridMultilevel"/>
    <w:tmpl w:val="FEA6DCF2"/>
    <w:lvl w:ilvl="0" w:tplc="644640EC">
      <w:start w:val="1"/>
      <w:numFmt w:val="upperLetter"/>
      <w:lvlText w:val="%1."/>
      <w:lvlJc w:val="left"/>
      <w:pPr>
        <w:ind w:left="0" w:hanging="360"/>
      </w:pPr>
      <w:rPr>
        <w:rFonts w:hint="default"/>
        <w:sz w:val="22"/>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num w:numId="1">
    <w:abstractNumId w:val="0"/>
  </w:num>
  <w:num w:numId="2">
    <w:abstractNumId w:val="6"/>
  </w:num>
  <w:num w:numId="3">
    <w:abstractNumId w:val="3"/>
  </w:num>
  <w:num w:numId="4">
    <w:abstractNumId w:val="1"/>
  </w:num>
  <w:num w:numId="5">
    <w:abstractNumId w:val="2"/>
  </w:num>
  <w:num w:numId="6">
    <w:abstractNumId w:val="4"/>
  </w:num>
  <w:num w:numId="7">
    <w:abstractNumId w:val="9"/>
  </w:num>
  <w:num w:numId="8">
    <w:abstractNumId w:val="5"/>
  </w:num>
  <w:num w:numId="9">
    <w:abstractNumId w:val="7"/>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AA"/>
    <w:rsid w:val="000017C8"/>
    <w:rsid w:val="000048F7"/>
    <w:rsid w:val="00005663"/>
    <w:rsid w:val="000065F1"/>
    <w:rsid w:val="00006B35"/>
    <w:rsid w:val="000072B1"/>
    <w:rsid w:val="000072DB"/>
    <w:rsid w:val="0001133F"/>
    <w:rsid w:val="000113C4"/>
    <w:rsid w:val="000117E2"/>
    <w:rsid w:val="000128CE"/>
    <w:rsid w:val="00012961"/>
    <w:rsid w:val="000163EF"/>
    <w:rsid w:val="00017681"/>
    <w:rsid w:val="000206E1"/>
    <w:rsid w:val="00020827"/>
    <w:rsid w:val="000219FA"/>
    <w:rsid w:val="0002427D"/>
    <w:rsid w:val="000254AD"/>
    <w:rsid w:val="00025D77"/>
    <w:rsid w:val="00026004"/>
    <w:rsid w:val="000275FC"/>
    <w:rsid w:val="0002792D"/>
    <w:rsid w:val="00030169"/>
    <w:rsid w:val="000322B3"/>
    <w:rsid w:val="00032315"/>
    <w:rsid w:val="00033D2E"/>
    <w:rsid w:val="000379C1"/>
    <w:rsid w:val="0004044A"/>
    <w:rsid w:val="000407C3"/>
    <w:rsid w:val="000424C8"/>
    <w:rsid w:val="00043559"/>
    <w:rsid w:val="00043D2A"/>
    <w:rsid w:val="00045120"/>
    <w:rsid w:val="000458A2"/>
    <w:rsid w:val="00050DF2"/>
    <w:rsid w:val="0005201C"/>
    <w:rsid w:val="00052D09"/>
    <w:rsid w:val="00053C32"/>
    <w:rsid w:val="00061E09"/>
    <w:rsid w:val="000630D4"/>
    <w:rsid w:val="00064EF8"/>
    <w:rsid w:val="00065223"/>
    <w:rsid w:val="00065358"/>
    <w:rsid w:val="00065697"/>
    <w:rsid w:val="000672D3"/>
    <w:rsid w:val="00067C96"/>
    <w:rsid w:val="00070BAA"/>
    <w:rsid w:val="00071E8A"/>
    <w:rsid w:val="000731CC"/>
    <w:rsid w:val="00074B57"/>
    <w:rsid w:val="00074DCD"/>
    <w:rsid w:val="000750B7"/>
    <w:rsid w:val="00077192"/>
    <w:rsid w:val="000809C5"/>
    <w:rsid w:val="00080E3D"/>
    <w:rsid w:val="00082045"/>
    <w:rsid w:val="000826C5"/>
    <w:rsid w:val="0008524D"/>
    <w:rsid w:val="00085E5C"/>
    <w:rsid w:val="0008668B"/>
    <w:rsid w:val="00086944"/>
    <w:rsid w:val="00087024"/>
    <w:rsid w:val="000870CC"/>
    <w:rsid w:val="000876CD"/>
    <w:rsid w:val="000916E6"/>
    <w:rsid w:val="00092A2A"/>
    <w:rsid w:val="00092AD7"/>
    <w:rsid w:val="00093942"/>
    <w:rsid w:val="00093A76"/>
    <w:rsid w:val="00093EAA"/>
    <w:rsid w:val="00094241"/>
    <w:rsid w:val="00094A17"/>
    <w:rsid w:val="000954AA"/>
    <w:rsid w:val="000971AA"/>
    <w:rsid w:val="000A00E1"/>
    <w:rsid w:val="000A029E"/>
    <w:rsid w:val="000A0B54"/>
    <w:rsid w:val="000A2532"/>
    <w:rsid w:val="000A29BF"/>
    <w:rsid w:val="000A384E"/>
    <w:rsid w:val="000A4AF6"/>
    <w:rsid w:val="000A4DDA"/>
    <w:rsid w:val="000A529B"/>
    <w:rsid w:val="000A60EF"/>
    <w:rsid w:val="000B27B3"/>
    <w:rsid w:val="000B2A6B"/>
    <w:rsid w:val="000B46CB"/>
    <w:rsid w:val="000B50AB"/>
    <w:rsid w:val="000B5B3A"/>
    <w:rsid w:val="000B75C8"/>
    <w:rsid w:val="000B791F"/>
    <w:rsid w:val="000C01BC"/>
    <w:rsid w:val="000C1D37"/>
    <w:rsid w:val="000C364E"/>
    <w:rsid w:val="000C498D"/>
    <w:rsid w:val="000C5D71"/>
    <w:rsid w:val="000C6AE5"/>
    <w:rsid w:val="000C6C59"/>
    <w:rsid w:val="000D0E95"/>
    <w:rsid w:val="000D1081"/>
    <w:rsid w:val="000D1670"/>
    <w:rsid w:val="000D4270"/>
    <w:rsid w:val="000D455A"/>
    <w:rsid w:val="000D556D"/>
    <w:rsid w:val="000D6B2E"/>
    <w:rsid w:val="000D74DA"/>
    <w:rsid w:val="000E1140"/>
    <w:rsid w:val="000E2152"/>
    <w:rsid w:val="000E21BA"/>
    <w:rsid w:val="000E5D2B"/>
    <w:rsid w:val="000E5EC4"/>
    <w:rsid w:val="000E73C9"/>
    <w:rsid w:val="000F03C9"/>
    <w:rsid w:val="000F043F"/>
    <w:rsid w:val="000F2BB9"/>
    <w:rsid w:val="000F3291"/>
    <w:rsid w:val="000F6172"/>
    <w:rsid w:val="000F6CF0"/>
    <w:rsid w:val="00100054"/>
    <w:rsid w:val="001004FD"/>
    <w:rsid w:val="00102162"/>
    <w:rsid w:val="001050FC"/>
    <w:rsid w:val="00110AFE"/>
    <w:rsid w:val="00114B12"/>
    <w:rsid w:val="00114BF6"/>
    <w:rsid w:val="00115D3F"/>
    <w:rsid w:val="0011743C"/>
    <w:rsid w:val="00122ABF"/>
    <w:rsid w:val="00122B0B"/>
    <w:rsid w:val="0012327D"/>
    <w:rsid w:val="00126253"/>
    <w:rsid w:val="00126288"/>
    <w:rsid w:val="00127BBE"/>
    <w:rsid w:val="00131642"/>
    <w:rsid w:val="00131BB6"/>
    <w:rsid w:val="001322EB"/>
    <w:rsid w:val="001342D9"/>
    <w:rsid w:val="0013452C"/>
    <w:rsid w:val="001350EB"/>
    <w:rsid w:val="00135155"/>
    <w:rsid w:val="001353B3"/>
    <w:rsid w:val="00135BD8"/>
    <w:rsid w:val="0013601E"/>
    <w:rsid w:val="0013683C"/>
    <w:rsid w:val="00136B87"/>
    <w:rsid w:val="00140466"/>
    <w:rsid w:val="00140787"/>
    <w:rsid w:val="00140F8A"/>
    <w:rsid w:val="00145EFC"/>
    <w:rsid w:val="00146773"/>
    <w:rsid w:val="00147D21"/>
    <w:rsid w:val="00147DA4"/>
    <w:rsid w:val="00151D51"/>
    <w:rsid w:val="0015329C"/>
    <w:rsid w:val="001535EA"/>
    <w:rsid w:val="0015385E"/>
    <w:rsid w:val="00153F4C"/>
    <w:rsid w:val="00154FAE"/>
    <w:rsid w:val="001556F1"/>
    <w:rsid w:val="00160AF0"/>
    <w:rsid w:val="0016156D"/>
    <w:rsid w:val="0016174F"/>
    <w:rsid w:val="00161795"/>
    <w:rsid w:val="001619A6"/>
    <w:rsid w:val="00161B35"/>
    <w:rsid w:val="00163A78"/>
    <w:rsid w:val="00165A9D"/>
    <w:rsid w:val="00166C0E"/>
    <w:rsid w:val="00167AB4"/>
    <w:rsid w:val="00171ADE"/>
    <w:rsid w:val="001763AD"/>
    <w:rsid w:val="00176D82"/>
    <w:rsid w:val="001778DC"/>
    <w:rsid w:val="00182044"/>
    <w:rsid w:val="001821DC"/>
    <w:rsid w:val="00183058"/>
    <w:rsid w:val="0018482F"/>
    <w:rsid w:val="00186640"/>
    <w:rsid w:val="0019059A"/>
    <w:rsid w:val="00190C96"/>
    <w:rsid w:val="001916BA"/>
    <w:rsid w:val="001935CB"/>
    <w:rsid w:val="00193694"/>
    <w:rsid w:val="00194A3A"/>
    <w:rsid w:val="00194D14"/>
    <w:rsid w:val="00194E15"/>
    <w:rsid w:val="0019514C"/>
    <w:rsid w:val="00195B89"/>
    <w:rsid w:val="00195C08"/>
    <w:rsid w:val="00197135"/>
    <w:rsid w:val="001A000F"/>
    <w:rsid w:val="001A583E"/>
    <w:rsid w:val="001A5F60"/>
    <w:rsid w:val="001A6020"/>
    <w:rsid w:val="001A68A9"/>
    <w:rsid w:val="001A792D"/>
    <w:rsid w:val="001B130E"/>
    <w:rsid w:val="001B3F9F"/>
    <w:rsid w:val="001B5181"/>
    <w:rsid w:val="001B646D"/>
    <w:rsid w:val="001C1816"/>
    <w:rsid w:val="001C1D2F"/>
    <w:rsid w:val="001C2708"/>
    <w:rsid w:val="001C3747"/>
    <w:rsid w:val="001C3DAA"/>
    <w:rsid w:val="001C5170"/>
    <w:rsid w:val="001C608C"/>
    <w:rsid w:val="001C684B"/>
    <w:rsid w:val="001C6C6C"/>
    <w:rsid w:val="001D47CF"/>
    <w:rsid w:val="001D618D"/>
    <w:rsid w:val="001D67BE"/>
    <w:rsid w:val="001E4238"/>
    <w:rsid w:val="001E460C"/>
    <w:rsid w:val="001E7F1A"/>
    <w:rsid w:val="001F04C7"/>
    <w:rsid w:val="001F1FF4"/>
    <w:rsid w:val="001F26D6"/>
    <w:rsid w:val="001F358C"/>
    <w:rsid w:val="001F3C5F"/>
    <w:rsid w:val="001F5918"/>
    <w:rsid w:val="001F6087"/>
    <w:rsid w:val="001F663C"/>
    <w:rsid w:val="00200554"/>
    <w:rsid w:val="00200E11"/>
    <w:rsid w:val="002017B8"/>
    <w:rsid w:val="00202E64"/>
    <w:rsid w:val="0020433C"/>
    <w:rsid w:val="0020463D"/>
    <w:rsid w:val="00206A7A"/>
    <w:rsid w:val="00207144"/>
    <w:rsid w:val="0020777B"/>
    <w:rsid w:val="002106ED"/>
    <w:rsid w:val="00211750"/>
    <w:rsid w:val="00212DE0"/>
    <w:rsid w:val="002144F6"/>
    <w:rsid w:val="00214505"/>
    <w:rsid w:val="00214599"/>
    <w:rsid w:val="00214E4E"/>
    <w:rsid w:val="00221F0C"/>
    <w:rsid w:val="00221FD8"/>
    <w:rsid w:val="002228C2"/>
    <w:rsid w:val="002248DF"/>
    <w:rsid w:val="00225AE4"/>
    <w:rsid w:val="00225B97"/>
    <w:rsid w:val="0022681A"/>
    <w:rsid w:val="00226864"/>
    <w:rsid w:val="00226D51"/>
    <w:rsid w:val="00227591"/>
    <w:rsid w:val="0023123F"/>
    <w:rsid w:val="00233333"/>
    <w:rsid w:val="0023365E"/>
    <w:rsid w:val="0024194D"/>
    <w:rsid w:val="00242D1A"/>
    <w:rsid w:val="00243AE5"/>
    <w:rsid w:val="002446C9"/>
    <w:rsid w:val="002449AE"/>
    <w:rsid w:val="00244C7E"/>
    <w:rsid w:val="00246C0B"/>
    <w:rsid w:val="00250258"/>
    <w:rsid w:val="00253315"/>
    <w:rsid w:val="00254518"/>
    <w:rsid w:val="002606C8"/>
    <w:rsid w:val="0026173D"/>
    <w:rsid w:val="00262AB1"/>
    <w:rsid w:val="0026399F"/>
    <w:rsid w:val="00264206"/>
    <w:rsid w:val="00265E04"/>
    <w:rsid w:val="0026641A"/>
    <w:rsid w:val="002709FF"/>
    <w:rsid w:val="002711F9"/>
    <w:rsid w:val="00271475"/>
    <w:rsid w:val="00272281"/>
    <w:rsid w:val="00272ABE"/>
    <w:rsid w:val="00277CB3"/>
    <w:rsid w:val="00280417"/>
    <w:rsid w:val="002853D4"/>
    <w:rsid w:val="002862CD"/>
    <w:rsid w:val="00286A38"/>
    <w:rsid w:val="00287672"/>
    <w:rsid w:val="00287A4C"/>
    <w:rsid w:val="00287C53"/>
    <w:rsid w:val="0029083D"/>
    <w:rsid w:val="00290B6E"/>
    <w:rsid w:val="00291F9A"/>
    <w:rsid w:val="002923B9"/>
    <w:rsid w:val="00292D9F"/>
    <w:rsid w:val="00295363"/>
    <w:rsid w:val="00295660"/>
    <w:rsid w:val="00296AB5"/>
    <w:rsid w:val="002A5D3C"/>
    <w:rsid w:val="002A6B71"/>
    <w:rsid w:val="002A77E6"/>
    <w:rsid w:val="002B0EE6"/>
    <w:rsid w:val="002B25E8"/>
    <w:rsid w:val="002B357B"/>
    <w:rsid w:val="002B3E21"/>
    <w:rsid w:val="002B53A5"/>
    <w:rsid w:val="002B55CF"/>
    <w:rsid w:val="002B6372"/>
    <w:rsid w:val="002C080D"/>
    <w:rsid w:val="002C5BCE"/>
    <w:rsid w:val="002C74A0"/>
    <w:rsid w:val="002C74A4"/>
    <w:rsid w:val="002D03D4"/>
    <w:rsid w:val="002D1646"/>
    <w:rsid w:val="002D2307"/>
    <w:rsid w:val="002D4468"/>
    <w:rsid w:val="002D6738"/>
    <w:rsid w:val="002D6D60"/>
    <w:rsid w:val="002D7F26"/>
    <w:rsid w:val="002E00CF"/>
    <w:rsid w:val="002E01EF"/>
    <w:rsid w:val="002E02C0"/>
    <w:rsid w:val="002E33F2"/>
    <w:rsid w:val="002E34B6"/>
    <w:rsid w:val="002E37F4"/>
    <w:rsid w:val="002E3AAE"/>
    <w:rsid w:val="002E4F33"/>
    <w:rsid w:val="002E51F9"/>
    <w:rsid w:val="002E5D04"/>
    <w:rsid w:val="002E7586"/>
    <w:rsid w:val="002E7DEB"/>
    <w:rsid w:val="002F1FA6"/>
    <w:rsid w:val="002F5641"/>
    <w:rsid w:val="002F7BDF"/>
    <w:rsid w:val="003022A3"/>
    <w:rsid w:val="0030347F"/>
    <w:rsid w:val="0030418E"/>
    <w:rsid w:val="00304EB3"/>
    <w:rsid w:val="003113F6"/>
    <w:rsid w:val="00311405"/>
    <w:rsid w:val="003119D4"/>
    <w:rsid w:val="00314F6E"/>
    <w:rsid w:val="00316282"/>
    <w:rsid w:val="003165F4"/>
    <w:rsid w:val="00316ECA"/>
    <w:rsid w:val="003178B0"/>
    <w:rsid w:val="00320078"/>
    <w:rsid w:val="0032043F"/>
    <w:rsid w:val="00320C06"/>
    <w:rsid w:val="0032219A"/>
    <w:rsid w:val="003221BE"/>
    <w:rsid w:val="00323140"/>
    <w:rsid w:val="00324303"/>
    <w:rsid w:val="0032461D"/>
    <w:rsid w:val="00325072"/>
    <w:rsid w:val="0032643D"/>
    <w:rsid w:val="0032673A"/>
    <w:rsid w:val="003309C4"/>
    <w:rsid w:val="003323C4"/>
    <w:rsid w:val="00333D9D"/>
    <w:rsid w:val="00334334"/>
    <w:rsid w:val="00337215"/>
    <w:rsid w:val="00350C5F"/>
    <w:rsid w:val="00352759"/>
    <w:rsid w:val="00354D19"/>
    <w:rsid w:val="003608CC"/>
    <w:rsid w:val="00360B78"/>
    <w:rsid w:val="00361B0C"/>
    <w:rsid w:val="00363A1B"/>
    <w:rsid w:val="00364891"/>
    <w:rsid w:val="00365E00"/>
    <w:rsid w:val="003660E9"/>
    <w:rsid w:val="00366D8C"/>
    <w:rsid w:val="00373927"/>
    <w:rsid w:val="003739CE"/>
    <w:rsid w:val="00374137"/>
    <w:rsid w:val="00374717"/>
    <w:rsid w:val="00375A2F"/>
    <w:rsid w:val="00380854"/>
    <w:rsid w:val="003810FE"/>
    <w:rsid w:val="0038213C"/>
    <w:rsid w:val="003834A1"/>
    <w:rsid w:val="00384934"/>
    <w:rsid w:val="00384DBC"/>
    <w:rsid w:val="00384F04"/>
    <w:rsid w:val="00386490"/>
    <w:rsid w:val="00386E49"/>
    <w:rsid w:val="00390480"/>
    <w:rsid w:val="003917DF"/>
    <w:rsid w:val="00391EAA"/>
    <w:rsid w:val="003922A5"/>
    <w:rsid w:val="00394376"/>
    <w:rsid w:val="00395B77"/>
    <w:rsid w:val="00396565"/>
    <w:rsid w:val="003972D2"/>
    <w:rsid w:val="003A00CB"/>
    <w:rsid w:val="003A26B7"/>
    <w:rsid w:val="003A39D6"/>
    <w:rsid w:val="003A54B1"/>
    <w:rsid w:val="003A644A"/>
    <w:rsid w:val="003A6AE7"/>
    <w:rsid w:val="003A77C1"/>
    <w:rsid w:val="003B1016"/>
    <w:rsid w:val="003B2018"/>
    <w:rsid w:val="003B31C1"/>
    <w:rsid w:val="003B43D1"/>
    <w:rsid w:val="003B4600"/>
    <w:rsid w:val="003B4AD4"/>
    <w:rsid w:val="003B78A8"/>
    <w:rsid w:val="003C16F9"/>
    <w:rsid w:val="003C18B3"/>
    <w:rsid w:val="003C1E41"/>
    <w:rsid w:val="003C2BC7"/>
    <w:rsid w:val="003C35B6"/>
    <w:rsid w:val="003C45B9"/>
    <w:rsid w:val="003C46D3"/>
    <w:rsid w:val="003C4D71"/>
    <w:rsid w:val="003C57F0"/>
    <w:rsid w:val="003C6429"/>
    <w:rsid w:val="003C7DF3"/>
    <w:rsid w:val="003D22E5"/>
    <w:rsid w:val="003D2D41"/>
    <w:rsid w:val="003D312F"/>
    <w:rsid w:val="003D3186"/>
    <w:rsid w:val="003D400D"/>
    <w:rsid w:val="003D4E38"/>
    <w:rsid w:val="003D4E4D"/>
    <w:rsid w:val="003D557D"/>
    <w:rsid w:val="003D5D13"/>
    <w:rsid w:val="003D6E9F"/>
    <w:rsid w:val="003D76A1"/>
    <w:rsid w:val="003D7E85"/>
    <w:rsid w:val="003E063C"/>
    <w:rsid w:val="003E1329"/>
    <w:rsid w:val="003E56FE"/>
    <w:rsid w:val="003E5834"/>
    <w:rsid w:val="003E6684"/>
    <w:rsid w:val="003F09EF"/>
    <w:rsid w:val="003F0BA9"/>
    <w:rsid w:val="003F12B7"/>
    <w:rsid w:val="003F18D6"/>
    <w:rsid w:val="003F2DF6"/>
    <w:rsid w:val="003F2F1C"/>
    <w:rsid w:val="003F72ED"/>
    <w:rsid w:val="003F746E"/>
    <w:rsid w:val="003F7D48"/>
    <w:rsid w:val="004006AD"/>
    <w:rsid w:val="00402B14"/>
    <w:rsid w:val="00402BEC"/>
    <w:rsid w:val="00402D54"/>
    <w:rsid w:val="00404F59"/>
    <w:rsid w:val="004058D3"/>
    <w:rsid w:val="00405BAE"/>
    <w:rsid w:val="00410C57"/>
    <w:rsid w:val="0041493E"/>
    <w:rsid w:val="0041702C"/>
    <w:rsid w:val="00417224"/>
    <w:rsid w:val="004228C5"/>
    <w:rsid w:val="0042551B"/>
    <w:rsid w:val="004257C1"/>
    <w:rsid w:val="00426239"/>
    <w:rsid w:val="004264E5"/>
    <w:rsid w:val="004273F9"/>
    <w:rsid w:val="00427400"/>
    <w:rsid w:val="004310BB"/>
    <w:rsid w:val="00431128"/>
    <w:rsid w:val="00431C71"/>
    <w:rsid w:val="0043226A"/>
    <w:rsid w:val="0043423A"/>
    <w:rsid w:val="004350E9"/>
    <w:rsid w:val="004358B6"/>
    <w:rsid w:val="00436420"/>
    <w:rsid w:val="00436F86"/>
    <w:rsid w:val="0043717A"/>
    <w:rsid w:val="00441453"/>
    <w:rsid w:val="00443014"/>
    <w:rsid w:val="00444E9C"/>
    <w:rsid w:val="00445EEB"/>
    <w:rsid w:val="00447C6A"/>
    <w:rsid w:val="00451EE3"/>
    <w:rsid w:val="004535AB"/>
    <w:rsid w:val="00454B8F"/>
    <w:rsid w:val="00455CC2"/>
    <w:rsid w:val="00455F8C"/>
    <w:rsid w:val="00457A55"/>
    <w:rsid w:val="00457FBC"/>
    <w:rsid w:val="0046224A"/>
    <w:rsid w:val="00462A29"/>
    <w:rsid w:val="00462FC4"/>
    <w:rsid w:val="00464881"/>
    <w:rsid w:val="00464B29"/>
    <w:rsid w:val="0046635A"/>
    <w:rsid w:val="00466CA8"/>
    <w:rsid w:val="004672B8"/>
    <w:rsid w:val="00467595"/>
    <w:rsid w:val="004716A1"/>
    <w:rsid w:val="004732DD"/>
    <w:rsid w:val="00473884"/>
    <w:rsid w:val="00474777"/>
    <w:rsid w:val="00474C97"/>
    <w:rsid w:val="004760E5"/>
    <w:rsid w:val="0047626B"/>
    <w:rsid w:val="00477240"/>
    <w:rsid w:val="00477415"/>
    <w:rsid w:val="00483082"/>
    <w:rsid w:val="00484428"/>
    <w:rsid w:val="00485EEF"/>
    <w:rsid w:val="0049028D"/>
    <w:rsid w:val="00490C47"/>
    <w:rsid w:val="004956DF"/>
    <w:rsid w:val="004958B3"/>
    <w:rsid w:val="00495F70"/>
    <w:rsid w:val="00496A68"/>
    <w:rsid w:val="004A26FC"/>
    <w:rsid w:val="004A699D"/>
    <w:rsid w:val="004A7E81"/>
    <w:rsid w:val="004B140C"/>
    <w:rsid w:val="004B15B3"/>
    <w:rsid w:val="004B2ADC"/>
    <w:rsid w:val="004B35D7"/>
    <w:rsid w:val="004B5E54"/>
    <w:rsid w:val="004B6561"/>
    <w:rsid w:val="004B773C"/>
    <w:rsid w:val="004C1D6E"/>
    <w:rsid w:val="004C1FB8"/>
    <w:rsid w:val="004C224B"/>
    <w:rsid w:val="004C2DCA"/>
    <w:rsid w:val="004C4574"/>
    <w:rsid w:val="004C4D42"/>
    <w:rsid w:val="004D10FF"/>
    <w:rsid w:val="004D3AC3"/>
    <w:rsid w:val="004D4F39"/>
    <w:rsid w:val="004D53E4"/>
    <w:rsid w:val="004D6229"/>
    <w:rsid w:val="004D7131"/>
    <w:rsid w:val="004D723E"/>
    <w:rsid w:val="004D7939"/>
    <w:rsid w:val="004E0117"/>
    <w:rsid w:val="004E01D1"/>
    <w:rsid w:val="004E05E2"/>
    <w:rsid w:val="004E2E8B"/>
    <w:rsid w:val="004E3804"/>
    <w:rsid w:val="004E50F1"/>
    <w:rsid w:val="004E6385"/>
    <w:rsid w:val="004E7B75"/>
    <w:rsid w:val="004E7EBF"/>
    <w:rsid w:val="004F127B"/>
    <w:rsid w:val="004F2298"/>
    <w:rsid w:val="004F3450"/>
    <w:rsid w:val="004F46CA"/>
    <w:rsid w:val="004F5812"/>
    <w:rsid w:val="004F6547"/>
    <w:rsid w:val="004F7A03"/>
    <w:rsid w:val="00501251"/>
    <w:rsid w:val="00501B00"/>
    <w:rsid w:val="00502702"/>
    <w:rsid w:val="005034DE"/>
    <w:rsid w:val="005052FF"/>
    <w:rsid w:val="00510025"/>
    <w:rsid w:val="005113F2"/>
    <w:rsid w:val="005117B6"/>
    <w:rsid w:val="00512AB0"/>
    <w:rsid w:val="005144C3"/>
    <w:rsid w:val="005152FD"/>
    <w:rsid w:val="005166AA"/>
    <w:rsid w:val="00517C12"/>
    <w:rsid w:val="00520B27"/>
    <w:rsid w:val="00520CE1"/>
    <w:rsid w:val="00521A44"/>
    <w:rsid w:val="00521F7B"/>
    <w:rsid w:val="005243D5"/>
    <w:rsid w:val="005244CE"/>
    <w:rsid w:val="005254E0"/>
    <w:rsid w:val="0052762E"/>
    <w:rsid w:val="005309D2"/>
    <w:rsid w:val="00530ABE"/>
    <w:rsid w:val="00534771"/>
    <w:rsid w:val="00540738"/>
    <w:rsid w:val="005422AA"/>
    <w:rsid w:val="005460EE"/>
    <w:rsid w:val="00547435"/>
    <w:rsid w:val="00550901"/>
    <w:rsid w:val="00550C22"/>
    <w:rsid w:val="00551117"/>
    <w:rsid w:val="00552E0B"/>
    <w:rsid w:val="005530F5"/>
    <w:rsid w:val="00553190"/>
    <w:rsid w:val="00554925"/>
    <w:rsid w:val="00554FFB"/>
    <w:rsid w:val="00556411"/>
    <w:rsid w:val="00557FED"/>
    <w:rsid w:val="0056197F"/>
    <w:rsid w:val="00573FFE"/>
    <w:rsid w:val="005742C0"/>
    <w:rsid w:val="00574A19"/>
    <w:rsid w:val="00580C51"/>
    <w:rsid w:val="00581477"/>
    <w:rsid w:val="00584403"/>
    <w:rsid w:val="0058512C"/>
    <w:rsid w:val="005862FF"/>
    <w:rsid w:val="00586337"/>
    <w:rsid w:val="00586717"/>
    <w:rsid w:val="00586E51"/>
    <w:rsid w:val="00586EDF"/>
    <w:rsid w:val="00590CB1"/>
    <w:rsid w:val="00592231"/>
    <w:rsid w:val="005923B1"/>
    <w:rsid w:val="005924CD"/>
    <w:rsid w:val="00593D02"/>
    <w:rsid w:val="0059577C"/>
    <w:rsid w:val="00597F36"/>
    <w:rsid w:val="005A02C8"/>
    <w:rsid w:val="005A0413"/>
    <w:rsid w:val="005A0487"/>
    <w:rsid w:val="005A359F"/>
    <w:rsid w:val="005A4D5F"/>
    <w:rsid w:val="005A51B3"/>
    <w:rsid w:val="005A5864"/>
    <w:rsid w:val="005A7728"/>
    <w:rsid w:val="005B0BCE"/>
    <w:rsid w:val="005B3ACB"/>
    <w:rsid w:val="005B42E6"/>
    <w:rsid w:val="005B4701"/>
    <w:rsid w:val="005B498B"/>
    <w:rsid w:val="005C010F"/>
    <w:rsid w:val="005C4CA2"/>
    <w:rsid w:val="005C5C76"/>
    <w:rsid w:val="005C6046"/>
    <w:rsid w:val="005D0743"/>
    <w:rsid w:val="005D14BC"/>
    <w:rsid w:val="005D2AA7"/>
    <w:rsid w:val="005D2AE6"/>
    <w:rsid w:val="005D3B4F"/>
    <w:rsid w:val="005D4849"/>
    <w:rsid w:val="005D5074"/>
    <w:rsid w:val="005D60DF"/>
    <w:rsid w:val="005D707C"/>
    <w:rsid w:val="005E0F2E"/>
    <w:rsid w:val="005E104F"/>
    <w:rsid w:val="005E2AF9"/>
    <w:rsid w:val="005E4D76"/>
    <w:rsid w:val="005E56BA"/>
    <w:rsid w:val="005E6BB5"/>
    <w:rsid w:val="005F1488"/>
    <w:rsid w:val="005F16BB"/>
    <w:rsid w:val="005F22DF"/>
    <w:rsid w:val="005F296C"/>
    <w:rsid w:val="005F3C73"/>
    <w:rsid w:val="005F5BA5"/>
    <w:rsid w:val="005F7088"/>
    <w:rsid w:val="005F7278"/>
    <w:rsid w:val="005F78E6"/>
    <w:rsid w:val="006006D6"/>
    <w:rsid w:val="00601A92"/>
    <w:rsid w:val="00602041"/>
    <w:rsid w:val="00605532"/>
    <w:rsid w:val="00606C57"/>
    <w:rsid w:val="006072C3"/>
    <w:rsid w:val="00607520"/>
    <w:rsid w:val="00607635"/>
    <w:rsid w:val="00607FF3"/>
    <w:rsid w:val="0061110B"/>
    <w:rsid w:val="00611A2D"/>
    <w:rsid w:val="00612BE2"/>
    <w:rsid w:val="00613BCA"/>
    <w:rsid w:val="00614BD5"/>
    <w:rsid w:val="006171C5"/>
    <w:rsid w:val="006171C6"/>
    <w:rsid w:val="0061721E"/>
    <w:rsid w:val="006204C9"/>
    <w:rsid w:val="006224E2"/>
    <w:rsid w:val="00622F16"/>
    <w:rsid w:val="00624229"/>
    <w:rsid w:val="006248EA"/>
    <w:rsid w:val="006262A6"/>
    <w:rsid w:val="00626C3E"/>
    <w:rsid w:val="00631041"/>
    <w:rsid w:val="00633B1B"/>
    <w:rsid w:val="0063609C"/>
    <w:rsid w:val="0063618E"/>
    <w:rsid w:val="006423BF"/>
    <w:rsid w:val="00642C64"/>
    <w:rsid w:val="006434B1"/>
    <w:rsid w:val="006434D5"/>
    <w:rsid w:val="00644731"/>
    <w:rsid w:val="006459A2"/>
    <w:rsid w:val="006460E4"/>
    <w:rsid w:val="006468A5"/>
    <w:rsid w:val="006468AE"/>
    <w:rsid w:val="00647588"/>
    <w:rsid w:val="006475CE"/>
    <w:rsid w:val="00651701"/>
    <w:rsid w:val="006543D8"/>
    <w:rsid w:val="0065482A"/>
    <w:rsid w:val="0065771E"/>
    <w:rsid w:val="00657BCD"/>
    <w:rsid w:val="0066268E"/>
    <w:rsid w:val="0066596A"/>
    <w:rsid w:val="00667111"/>
    <w:rsid w:val="00670410"/>
    <w:rsid w:val="006706E3"/>
    <w:rsid w:val="00671195"/>
    <w:rsid w:val="00672CBB"/>
    <w:rsid w:val="00672DDB"/>
    <w:rsid w:val="00672F03"/>
    <w:rsid w:val="006730F0"/>
    <w:rsid w:val="0067548A"/>
    <w:rsid w:val="00676445"/>
    <w:rsid w:val="00676FD6"/>
    <w:rsid w:val="00681541"/>
    <w:rsid w:val="0068352F"/>
    <w:rsid w:val="00683B84"/>
    <w:rsid w:val="00684748"/>
    <w:rsid w:val="00685937"/>
    <w:rsid w:val="006860A5"/>
    <w:rsid w:val="006870E3"/>
    <w:rsid w:val="00687473"/>
    <w:rsid w:val="00687967"/>
    <w:rsid w:val="00690206"/>
    <w:rsid w:val="0069058F"/>
    <w:rsid w:val="006912B8"/>
    <w:rsid w:val="00691880"/>
    <w:rsid w:val="00691BD1"/>
    <w:rsid w:val="00691EAC"/>
    <w:rsid w:val="00694A05"/>
    <w:rsid w:val="00694B00"/>
    <w:rsid w:val="006951C2"/>
    <w:rsid w:val="00695B0F"/>
    <w:rsid w:val="006A0C01"/>
    <w:rsid w:val="006A266B"/>
    <w:rsid w:val="006A66DE"/>
    <w:rsid w:val="006B2F81"/>
    <w:rsid w:val="006B2FC3"/>
    <w:rsid w:val="006B38AE"/>
    <w:rsid w:val="006B50A0"/>
    <w:rsid w:val="006B6590"/>
    <w:rsid w:val="006B7834"/>
    <w:rsid w:val="006B7D90"/>
    <w:rsid w:val="006C3313"/>
    <w:rsid w:val="006C3745"/>
    <w:rsid w:val="006C5804"/>
    <w:rsid w:val="006C67E3"/>
    <w:rsid w:val="006D096F"/>
    <w:rsid w:val="006D227F"/>
    <w:rsid w:val="006D376E"/>
    <w:rsid w:val="006D5A00"/>
    <w:rsid w:val="006D7776"/>
    <w:rsid w:val="006D7DF7"/>
    <w:rsid w:val="006E19B6"/>
    <w:rsid w:val="006E2A16"/>
    <w:rsid w:val="006E4C79"/>
    <w:rsid w:val="006E4CD4"/>
    <w:rsid w:val="006E4DBB"/>
    <w:rsid w:val="006E6D36"/>
    <w:rsid w:val="006F047E"/>
    <w:rsid w:val="006F33BC"/>
    <w:rsid w:val="006F39BC"/>
    <w:rsid w:val="006F3E2E"/>
    <w:rsid w:val="006F6CC9"/>
    <w:rsid w:val="006F75A2"/>
    <w:rsid w:val="00700BC0"/>
    <w:rsid w:val="007017A3"/>
    <w:rsid w:val="00702B6E"/>
    <w:rsid w:val="00702B9D"/>
    <w:rsid w:val="00704831"/>
    <w:rsid w:val="0070493F"/>
    <w:rsid w:val="0070637B"/>
    <w:rsid w:val="007068E8"/>
    <w:rsid w:val="00707826"/>
    <w:rsid w:val="007105FA"/>
    <w:rsid w:val="007106B3"/>
    <w:rsid w:val="00711395"/>
    <w:rsid w:val="00712B50"/>
    <w:rsid w:val="00714875"/>
    <w:rsid w:val="0071601D"/>
    <w:rsid w:val="00716090"/>
    <w:rsid w:val="00716694"/>
    <w:rsid w:val="00716B80"/>
    <w:rsid w:val="00722655"/>
    <w:rsid w:val="00722AB0"/>
    <w:rsid w:val="00725404"/>
    <w:rsid w:val="007260B9"/>
    <w:rsid w:val="00727E57"/>
    <w:rsid w:val="007324C4"/>
    <w:rsid w:val="007328B5"/>
    <w:rsid w:val="0073397C"/>
    <w:rsid w:val="00735913"/>
    <w:rsid w:val="00735F54"/>
    <w:rsid w:val="00736F40"/>
    <w:rsid w:val="00737761"/>
    <w:rsid w:val="007378AB"/>
    <w:rsid w:val="0074004A"/>
    <w:rsid w:val="00740BF1"/>
    <w:rsid w:val="00742221"/>
    <w:rsid w:val="00745A12"/>
    <w:rsid w:val="00745B39"/>
    <w:rsid w:val="0074746B"/>
    <w:rsid w:val="00747B3B"/>
    <w:rsid w:val="00747C7C"/>
    <w:rsid w:val="00750ED8"/>
    <w:rsid w:val="0075175A"/>
    <w:rsid w:val="00752837"/>
    <w:rsid w:val="00754478"/>
    <w:rsid w:val="00755A65"/>
    <w:rsid w:val="00755DDF"/>
    <w:rsid w:val="007618F4"/>
    <w:rsid w:val="0076397E"/>
    <w:rsid w:val="00763C17"/>
    <w:rsid w:val="00766599"/>
    <w:rsid w:val="00766A19"/>
    <w:rsid w:val="00767605"/>
    <w:rsid w:val="00767E9D"/>
    <w:rsid w:val="00773F4A"/>
    <w:rsid w:val="007813CB"/>
    <w:rsid w:val="00782A18"/>
    <w:rsid w:val="00783022"/>
    <w:rsid w:val="00784786"/>
    <w:rsid w:val="00784F05"/>
    <w:rsid w:val="007863DF"/>
    <w:rsid w:val="00790D01"/>
    <w:rsid w:val="00791D07"/>
    <w:rsid w:val="0079297E"/>
    <w:rsid w:val="00793A24"/>
    <w:rsid w:val="0079479E"/>
    <w:rsid w:val="007952A1"/>
    <w:rsid w:val="00797DE6"/>
    <w:rsid w:val="007A0600"/>
    <w:rsid w:val="007A14DC"/>
    <w:rsid w:val="007A2D38"/>
    <w:rsid w:val="007A385B"/>
    <w:rsid w:val="007A5BCA"/>
    <w:rsid w:val="007B2E51"/>
    <w:rsid w:val="007B4A0E"/>
    <w:rsid w:val="007B5085"/>
    <w:rsid w:val="007B5DC2"/>
    <w:rsid w:val="007B6E0F"/>
    <w:rsid w:val="007B779E"/>
    <w:rsid w:val="007C0590"/>
    <w:rsid w:val="007C0848"/>
    <w:rsid w:val="007C20D4"/>
    <w:rsid w:val="007C2A7B"/>
    <w:rsid w:val="007C429E"/>
    <w:rsid w:val="007C5A06"/>
    <w:rsid w:val="007D005D"/>
    <w:rsid w:val="007D1137"/>
    <w:rsid w:val="007D30F1"/>
    <w:rsid w:val="007D32D9"/>
    <w:rsid w:val="007D3341"/>
    <w:rsid w:val="007D64E6"/>
    <w:rsid w:val="007D6EB1"/>
    <w:rsid w:val="007D7F3A"/>
    <w:rsid w:val="007E13C5"/>
    <w:rsid w:val="007E1A8D"/>
    <w:rsid w:val="007E58C5"/>
    <w:rsid w:val="007E69FB"/>
    <w:rsid w:val="007E7770"/>
    <w:rsid w:val="007F1E9C"/>
    <w:rsid w:val="007F209D"/>
    <w:rsid w:val="007F7256"/>
    <w:rsid w:val="007F7AC2"/>
    <w:rsid w:val="0080108D"/>
    <w:rsid w:val="008018F6"/>
    <w:rsid w:val="0080257A"/>
    <w:rsid w:val="00802732"/>
    <w:rsid w:val="008047AD"/>
    <w:rsid w:val="00804BEB"/>
    <w:rsid w:val="00810966"/>
    <w:rsid w:val="0081112D"/>
    <w:rsid w:val="00811680"/>
    <w:rsid w:val="008128F0"/>
    <w:rsid w:val="00813466"/>
    <w:rsid w:val="0081412A"/>
    <w:rsid w:val="00815875"/>
    <w:rsid w:val="0081699D"/>
    <w:rsid w:val="00817559"/>
    <w:rsid w:val="0082113A"/>
    <w:rsid w:val="00823145"/>
    <w:rsid w:val="008248FF"/>
    <w:rsid w:val="00825002"/>
    <w:rsid w:val="0083098A"/>
    <w:rsid w:val="00830EED"/>
    <w:rsid w:val="00831496"/>
    <w:rsid w:val="00831FF1"/>
    <w:rsid w:val="008321B8"/>
    <w:rsid w:val="00832666"/>
    <w:rsid w:val="00834E24"/>
    <w:rsid w:val="00835A45"/>
    <w:rsid w:val="00836782"/>
    <w:rsid w:val="00836AFD"/>
    <w:rsid w:val="00836E24"/>
    <w:rsid w:val="00837EF0"/>
    <w:rsid w:val="0084107C"/>
    <w:rsid w:val="00841267"/>
    <w:rsid w:val="0084166D"/>
    <w:rsid w:val="00845FE7"/>
    <w:rsid w:val="0084686A"/>
    <w:rsid w:val="00852249"/>
    <w:rsid w:val="00853AB3"/>
    <w:rsid w:val="00855A3B"/>
    <w:rsid w:val="0085724B"/>
    <w:rsid w:val="00857802"/>
    <w:rsid w:val="00863399"/>
    <w:rsid w:val="008649E9"/>
    <w:rsid w:val="00864F9E"/>
    <w:rsid w:val="00865292"/>
    <w:rsid w:val="008663EA"/>
    <w:rsid w:val="00866799"/>
    <w:rsid w:val="00867ABF"/>
    <w:rsid w:val="008729DB"/>
    <w:rsid w:val="00873BC1"/>
    <w:rsid w:val="00877919"/>
    <w:rsid w:val="00877A85"/>
    <w:rsid w:val="008802F0"/>
    <w:rsid w:val="008823C2"/>
    <w:rsid w:val="00885395"/>
    <w:rsid w:val="008869B4"/>
    <w:rsid w:val="00890258"/>
    <w:rsid w:val="00893FF2"/>
    <w:rsid w:val="008941EA"/>
    <w:rsid w:val="00894CF8"/>
    <w:rsid w:val="00895F08"/>
    <w:rsid w:val="008972D2"/>
    <w:rsid w:val="0089743F"/>
    <w:rsid w:val="00897BB9"/>
    <w:rsid w:val="008A17D6"/>
    <w:rsid w:val="008A27D0"/>
    <w:rsid w:val="008A293C"/>
    <w:rsid w:val="008A3B7C"/>
    <w:rsid w:val="008A777D"/>
    <w:rsid w:val="008B085A"/>
    <w:rsid w:val="008B1D52"/>
    <w:rsid w:val="008B23AB"/>
    <w:rsid w:val="008B2A9A"/>
    <w:rsid w:val="008B69A9"/>
    <w:rsid w:val="008B6AA3"/>
    <w:rsid w:val="008C006B"/>
    <w:rsid w:val="008C161E"/>
    <w:rsid w:val="008C25E2"/>
    <w:rsid w:val="008C316C"/>
    <w:rsid w:val="008C3589"/>
    <w:rsid w:val="008C3662"/>
    <w:rsid w:val="008C52A5"/>
    <w:rsid w:val="008D01D8"/>
    <w:rsid w:val="008D0A15"/>
    <w:rsid w:val="008D3862"/>
    <w:rsid w:val="008D3AFB"/>
    <w:rsid w:val="008D47A2"/>
    <w:rsid w:val="008D51D4"/>
    <w:rsid w:val="008D54A3"/>
    <w:rsid w:val="008D58AE"/>
    <w:rsid w:val="008D68EB"/>
    <w:rsid w:val="008D7CA4"/>
    <w:rsid w:val="008E065E"/>
    <w:rsid w:val="008E508C"/>
    <w:rsid w:val="008E5984"/>
    <w:rsid w:val="008E6B73"/>
    <w:rsid w:val="008F20C9"/>
    <w:rsid w:val="008F2A37"/>
    <w:rsid w:val="008F2BB7"/>
    <w:rsid w:val="008F3D92"/>
    <w:rsid w:val="008F4943"/>
    <w:rsid w:val="008F700F"/>
    <w:rsid w:val="009009A0"/>
    <w:rsid w:val="00902D1F"/>
    <w:rsid w:val="009040C4"/>
    <w:rsid w:val="00904BD1"/>
    <w:rsid w:val="00905704"/>
    <w:rsid w:val="00905CC8"/>
    <w:rsid w:val="00910232"/>
    <w:rsid w:val="00910525"/>
    <w:rsid w:val="009132A5"/>
    <w:rsid w:val="00913555"/>
    <w:rsid w:val="00914668"/>
    <w:rsid w:val="00914ADF"/>
    <w:rsid w:val="00915201"/>
    <w:rsid w:val="00916F90"/>
    <w:rsid w:val="00917A5C"/>
    <w:rsid w:val="0092158D"/>
    <w:rsid w:val="00921BBD"/>
    <w:rsid w:val="00924B0C"/>
    <w:rsid w:val="00924C52"/>
    <w:rsid w:val="00925DDD"/>
    <w:rsid w:val="00930666"/>
    <w:rsid w:val="00930C84"/>
    <w:rsid w:val="0093139D"/>
    <w:rsid w:val="0093212B"/>
    <w:rsid w:val="009326DC"/>
    <w:rsid w:val="00936D24"/>
    <w:rsid w:val="00940B9D"/>
    <w:rsid w:val="00940F70"/>
    <w:rsid w:val="009417F8"/>
    <w:rsid w:val="009418A8"/>
    <w:rsid w:val="00941CCE"/>
    <w:rsid w:val="00943A0A"/>
    <w:rsid w:val="00944A00"/>
    <w:rsid w:val="00944F2A"/>
    <w:rsid w:val="00950B5D"/>
    <w:rsid w:val="00950B62"/>
    <w:rsid w:val="0095176F"/>
    <w:rsid w:val="00953645"/>
    <w:rsid w:val="009561EB"/>
    <w:rsid w:val="00956638"/>
    <w:rsid w:val="00957EA7"/>
    <w:rsid w:val="009606F2"/>
    <w:rsid w:val="00961188"/>
    <w:rsid w:val="00961B5F"/>
    <w:rsid w:val="0096230B"/>
    <w:rsid w:val="0096512E"/>
    <w:rsid w:val="00967CA5"/>
    <w:rsid w:val="00970029"/>
    <w:rsid w:val="009711E4"/>
    <w:rsid w:val="00972B7E"/>
    <w:rsid w:val="00972CE4"/>
    <w:rsid w:val="009736A8"/>
    <w:rsid w:val="00973C81"/>
    <w:rsid w:val="0097485B"/>
    <w:rsid w:val="00976D0A"/>
    <w:rsid w:val="00982556"/>
    <w:rsid w:val="0098269F"/>
    <w:rsid w:val="00982919"/>
    <w:rsid w:val="009830CA"/>
    <w:rsid w:val="0098323C"/>
    <w:rsid w:val="0098379D"/>
    <w:rsid w:val="00984E1E"/>
    <w:rsid w:val="00986600"/>
    <w:rsid w:val="00990FC4"/>
    <w:rsid w:val="00991999"/>
    <w:rsid w:val="009943CC"/>
    <w:rsid w:val="00994597"/>
    <w:rsid w:val="0099474A"/>
    <w:rsid w:val="0099582A"/>
    <w:rsid w:val="00995D7A"/>
    <w:rsid w:val="00996E2D"/>
    <w:rsid w:val="00997D0D"/>
    <w:rsid w:val="00997F97"/>
    <w:rsid w:val="009A247C"/>
    <w:rsid w:val="009A25A7"/>
    <w:rsid w:val="009A2938"/>
    <w:rsid w:val="009A3F59"/>
    <w:rsid w:val="009A4475"/>
    <w:rsid w:val="009A6F13"/>
    <w:rsid w:val="009A721F"/>
    <w:rsid w:val="009B0002"/>
    <w:rsid w:val="009B2F5D"/>
    <w:rsid w:val="009B4139"/>
    <w:rsid w:val="009B59F8"/>
    <w:rsid w:val="009B64FA"/>
    <w:rsid w:val="009B7CA4"/>
    <w:rsid w:val="009C1B80"/>
    <w:rsid w:val="009C76F5"/>
    <w:rsid w:val="009C7FB2"/>
    <w:rsid w:val="009D01F6"/>
    <w:rsid w:val="009D0BB3"/>
    <w:rsid w:val="009D18F4"/>
    <w:rsid w:val="009D1FBD"/>
    <w:rsid w:val="009D3206"/>
    <w:rsid w:val="009D3E1C"/>
    <w:rsid w:val="009D4D4A"/>
    <w:rsid w:val="009D6F56"/>
    <w:rsid w:val="009D7289"/>
    <w:rsid w:val="009E1694"/>
    <w:rsid w:val="009E26F6"/>
    <w:rsid w:val="009E498E"/>
    <w:rsid w:val="009E6F2B"/>
    <w:rsid w:val="009E7E48"/>
    <w:rsid w:val="009F08B8"/>
    <w:rsid w:val="009F10A4"/>
    <w:rsid w:val="009F22DD"/>
    <w:rsid w:val="009F233C"/>
    <w:rsid w:val="009F3B23"/>
    <w:rsid w:val="009F42A2"/>
    <w:rsid w:val="00A00853"/>
    <w:rsid w:val="00A00E32"/>
    <w:rsid w:val="00A015A4"/>
    <w:rsid w:val="00A02351"/>
    <w:rsid w:val="00A02627"/>
    <w:rsid w:val="00A02B3D"/>
    <w:rsid w:val="00A05834"/>
    <w:rsid w:val="00A06405"/>
    <w:rsid w:val="00A0742C"/>
    <w:rsid w:val="00A13DA5"/>
    <w:rsid w:val="00A15F04"/>
    <w:rsid w:val="00A15F92"/>
    <w:rsid w:val="00A167DE"/>
    <w:rsid w:val="00A172CB"/>
    <w:rsid w:val="00A17D29"/>
    <w:rsid w:val="00A2052C"/>
    <w:rsid w:val="00A22041"/>
    <w:rsid w:val="00A23084"/>
    <w:rsid w:val="00A235E6"/>
    <w:rsid w:val="00A2599C"/>
    <w:rsid w:val="00A26AD5"/>
    <w:rsid w:val="00A27BFD"/>
    <w:rsid w:val="00A30430"/>
    <w:rsid w:val="00A306D6"/>
    <w:rsid w:val="00A310D5"/>
    <w:rsid w:val="00A311F8"/>
    <w:rsid w:val="00A32D06"/>
    <w:rsid w:val="00A330BF"/>
    <w:rsid w:val="00A336CE"/>
    <w:rsid w:val="00A34C27"/>
    <w:rsid w:val="00A406CB"/>
    <w:rsid w:val="00A41538"/>
    <w:rsid w:val="00A4293D"/>
    <w:rsid w:val="00A430BA"/>
    <w:rsid w:val="00A5051B"/>
    <w:rsid w:val="00A534B6"/>
    <w:rsid w:val="00A53D78"/>
    <w:rsid w:val="00A54E49"/>
    <w:rsid w:val="00A60929"/>
    <w:rsid w:val="00A61572"/>
    <w:rsid w:val="00A615B5"/>
    <w:rsid w:val="00A6221E"/>
    <w:rsid w:val="00A624D2"/>
    <w:rsid w:val="00A63BE0"/>
    <w:rsid w:val="00A63DBC"/>
    <w:rsid w:val="00A64C78"/>
    <w:rsid w:val="00A668F2"/>
    <w:rsid w:val="00A67A33"/>
    <w:rsid w:val="00A71045"/>
    <w:rsid w:val="00A71829"/>
    <w:rsid w:val="00A7284A"/>
    <w:rsid w:val="00A74A78"/>
    <w:rsid w:val="00A76AF7"/>
    <w:rsid w:val="00A76B0B"/>
    <w:rsid w:val="00A80C25"/>
    <w:rsid w:val="00A811E6"/>
    <w:rsid w:val="00A81D4F"/>
    <w:rsid w:val="00A8277B"/>
    <w:rsid w:val="00A82A63"/>
    <w:rsid w:val="00A82F17"/>
    <w:rsid w:val="00A85659"/>
    <w:rsid w:val="00A85786"/>
    <w:rsid w:val="00A86866"/>
    <w:rsid w:val="00A8795E"/>
    <w:rsid w:val="00A90767"/>
    <w:rsid w:val="00A91473"/>
    <w:rsid w:val="00A96350"/>
    <w:rsid w:val="00A96EFD"/>
    <w:rsid w:val="00A975C6"/>
    <w:rsid w:val="00AA045F"/>
    <w:rsid w:val="00AA0675"/>
    <w:rsid w:val="00AA17C7"/>
    <w:rsid w:val="00AA193C"/>
    <w:rsid w:val="00AA3A25"/>
    <w:rsid w:val="00AA6142"/>
    <w:rsid w:val="00AA787A"/>
    <w:rsid w:val="00AB016A"/>
    <w:rsid w:val="00AB117D"/>
    <w:rsid w:val="00AB4003"/>
    <w:rsid w:val="00AB4C0E"/>
    <w:rsid w:val="00AB4C2B"/>
    <w:rsid w:val="00AB62A3"/>
    <w:rsid w:val="00AC01E8"/>
    <w:rsid w:val="00AC33D1"/>
    <w:rsid w:val="00AC4247"/>
    <w:rsid w:val="00AC5031"/>
    <w:rsid w:val="00AC5750"/>
    <w:rsid w:val="00AC6DDF"/>
    <w:rsid w:val="00AC722D"/>
    <w:rsid w:val="00AC7315"/>
    <w:rsid w:val="00AC7710"/>
    <w:rsid w:val="00AD05EC"/>
    <w:rsid w:val="00AD0734"/>
    <w:rsid w:val="00AD1216"/>
    <w:rsid w:val="00AD1333"/>
    <w:rsid w:val="00AD2A7B"/>
    <w:rsid w:val="00AD2D4A"/>
    <w:rsid w:val="00AD2F0F"/>
    <w:rsid w:val="00AD3182"/>
    <w:rsid w:val="00AD5C8C"/>
    <w:rsid w:val="00AD7BA5"/>
    <w:rsid w:val="00AE100A"/>
    <w:rsid w:val="00AE238E"/>
    <w:rsid w:val="00AE3B9F"/>
    <w:rsid w:val="00AE5613"/>
    <w:rsid w:val="00AE577A"/>
    <w:rsid w:val="00AF0521"/>
    <w:rsid w:val="00AF070D"/>
    <w:rsid w:val="00AF0753"/>
    <w:rsid w:val="00AF124A"/>
    <w:rsid w:val="00AF198B"/>
    <w:rsid w:val="00B01752"/>
    <w:rsid w:val="00B02147"/>
    <w:rsid w:val="00B02FB3"/>
    <w:rsid w:val="00B0311C"/>
    <w:rsid w:val="00B05B81"/>
    <w:rsid w:val="00B06929"/>
    <w:rsid w:val="00B0692A"/>
    <w:rsid w:val="00B06CD3"/>
    <w:rsid w:val="00B0781E"/>
    <w:rsid w:val="00B10C73"/>
    <w:rsid w:val="00B12EA6"/>
    <w:rsid w:val="00B13A9D"/>
    <w:rsid w:val="00B15E80"/>
    <w:rsid w:val="00B16885"/>
    <w:rsid w:val="00B21CE3"/>
    <w:rsid w:val="00B22BE6"/>
    <w:rsid w:val="00B236FC"/>
    <w:rsid w:val="00B23727"/>
    <w:rsid w:val="00B23AF7"/>
    <w:rsid w:val="00B23CDC"/>
    <w:rsid w:val="00B2407D"/>
    <w:rsid w:val="00B2566A"/>
    <w:rsid w:val="00B325DE"/>
    <w:rsid w:val="00B34040"/>
    <w:rsid w:val="00B34AFA"/>
    <w:rsid w:val="00B34C74"/>
    <w:rsid w:val="00B35069"/>
    <w:rsid w:val="00B363F3"/>
    <w:rsid w:val="00B37CCF"/>
    <w:rsid w:val="00B40F87"/>
    <w:rsid w:val="00B416B8"/>
    <w:rsid w:val="00B43041"/>
    <w:rsid w:val="00B432F7"/>
    <w:rsid w:val="00B436C6"/>
    <w:rsid w:val="00B43A78"/>
    <w:rsid w:val="00B4503E"/>
    <w:rsid w:val="00B45FE0"/>
    <w:rsid w:val="00B47C47"/>
    <w:rsid w:val="00B502D1"/>
    <w:rsid w:val="00B50E9D"/>
    <w:rsid w:val="00B511F2"/>
    <w:rsid w:val="00B529EC"/>
    <w:rsid w:val="00B52A67"/>
    <w:rsid w:val="00B52B11"/>
    <w:rsid w:val="00B53BBB"/>
    <w:rsid w:val="00B54BE3"/>
    <w:rsid w:val="00B54EC1"/>
    <w:rsid w:val="00B54F98"/>
    <w:rsid w:val="00B578D0"/>
    <w:rsid w:val="00B57C87"/>
    <w:rsid w:val="00B65038"/>
    <w:rsid w:val="00B65F74"/>
    <w:rsid w:val="00B6663A"/>
    <w:rsid w:val="00B71913"/>
    <w:rsid w:val="00B72743"/>
    <w:rsid w:val="00B72CCE"/>
    <w:rsid w:val="00B7529A"/>
    <w:rsid w:val="00B77251"/>
    <w:rsid w:val="00B80811"/>
    <w:rsid w:val="00B80F2E"/>
    <w:rsid w:val="00B8249B"/>
    <w:rsid w:val="00B83AAA"/>
    <w:rsid w:val="00B84964"/>
    <w:rsid w:val="00B85838"/>
    <w:rsid w:val="00B85AB3"/>
    <w:rsid w:val="00B864ED"/>
    <w:rsid w:val="00B86886"/>
    <w:rsid w:val="00B86EB6"/>
    <w:rsid w:val="00B872FA"/>
    <w:rsid w:val="00B8743E"/>
    <w:rsid w:val="00B8764C"/>
    <w:rsid w:val="00B87F15"/>
    <w:rsid w:val="00B910A6"/>
    <w:rsid w:val="00B9280E"/>
    <w:rsid w:val="00B92A8D"/>
    <w:rsid w:val="00B938EC"/>
    <w:rsid w:val="00B93BB2"/>
    <w:rsid w:val="00B94442"/>
    <w:rsid w:val="00B95FE3"/>
    <w:rsid w:val="00B97F3A"/>
    <w:rsid w:val="00BA1BD9"/>
    <w:rsid w:val="00BA3B6C"/>
    <w:rsid w:val="00BA56E5"/>
    <w:rsid w:val="00BB0720"/>
    <w:rsid w:val="00BB2AF7"/>
    <w:rsid w:val="00BB488E"/>
    <w:rsid w:val="00BB74D2"/>
    <w:rsid w:val="00BC33FD"/>
    <w:rsid w:val="00BC36E6"/>
    <w:rsid w:val="00BC446E"/>
    <w:rsid w:val="00BC4DB8"/>
    <w:rsid w:val="00BC699D"/>
    <w:rsid w:val="00BC6C3D"/>
    <w:rsid w:val="00BD25C1"/>
    <w:rsid w:val="00BD37D6"/>
    <w:rsid w:val="00BD4D85"/>
    <w:rsid w:val="00BD7DB2"/>
    <w:rsid w:val="00BD7FDF"/>
    <w:rsid w:val="00BE138C"/>
    <w:rsid w:val="00BE1778"/>
    <w:rsid w:val="00BE27D8"/>
    <w:rsid w:val="00BE36DC"/>
    <w:rsid w:val="00BE3B87"/>
    <w:rsid w:val="00BE6D55"/>
    <w:rsid w:val="00BE6F22"/>
    <w:rsid w:val="00BE7F9E"/>
    <w:rsid w:val="00BF0DF3"/>
    <w:rsid w:val="00BF3421"/>
    <w:rsid w:val="00BF46D0"/>
    <w:rsid w:val="00BF5106"/>
    <w:rsid w:val="00BF659F"/>
    <w:rsid w:val="00BF702F"/>
    <w:rsid w:val="00BF7F82"/>
    <w:rsid w:val="00C0108E"/>
    <w:rsid w:val="00C0304F"/>
    <w:rsid w:val="00C045D9"/>
    <w:rsid w:val="00C045EB"/>
    <w:rsid w:val="00C0461A"/>
    <w:rsid w:val="00C04AE8"/>
    <w:rsid w:val="00C06966"/>
    <w:rsid w:val="00C10180"/>
    <w:rsid w:val="00C14123"/>
    <w:rsid w:val="00C17D8A"/>
    <w:rsid w:val="00C20117"/>
    <w:rsid w:val="00C209AF"/>
    <w:rsid w:val="00C2183E"/>
    <w:rsid w:val="00C23E76"/>
    <w:rsid w:val="00C25CF4"/>
    <w:rsid w:val="00C26B14"/>
    <w:rsid w:val="00C26FC3"/>
    <w:rsid w:val="00C30D6F"/>
    <w:rsid w:val="00C332CA"/>
    <w:rsid w:val="00C35A04"/>
    <w:rsid w:val="00C37470"/>
    <w:rsid w:val="00C37962"/>
    <w:rsid w:val="00C40CEE"/>
    <w:rsid w:val="00C43367"/>
    <w:rsid w:val="00C43DDF"/>
    <w:rsid w:val="00C46046"/>
    <w:rsid w:val="00C47599"/>
    <w:rsid w:val="00C47C01"/>
    <w:rsid w:val="00C506C8"/>
    <w:rsid w:val="00C50CE6"/>
    <w:rsid w:val="00C50CF9"/>
    <w:rsid w:val="00C51405"/>
    <w:rsid w:val="00C524A6"/>
    <w:rsid w:val="00C52644"/>
    <w:rsid w:val="00C569FE"/>
    <w:rsid w:val="00C57B1F"/>
    <w:rsid w:val="00C57BA1"/>
    <w:rsid w:val="00C60211"/>
    <w:rsid w:val="00C60703"/>
    <w:rsid w:val="00C60776"/>
    <w:rsid w:val="00C61EBB"/>
    <w:rsid w:val="00C632B0"/>
    <w:rsid w:val="00C6412A"/>
    <w:rsid w:val="00C65001"/>
    <w:rsid w:val="00C66F93"/>
    <w:rsid w:val="00C7120C"/>
    <w:rsid w:val="00C71A1A"/>
    <w:rsid w:val="00C723E7"/>
    <w:rsid w:val="00C723FA"/>
    <w:rsid w:val="00C72D3E"/>
    <w:rsid w:val="00C746CC"/>
    <w:rsid w:val="00C77F45"/>
    <w:rsid w:val="00C8241B"/>
    <w:rsid w:val="00C83DE7"/>
    <w:rsid w:val="00C843B3"/>
    <w:rsid w:val="00C87C51"/>
    <w:rsid w:val="00C9046D"/>
    <w:rsid w:val="00C90A4E"/>
    <w:rsid w:val="00C91285"/>
    <w:rsid w:val="00C9163D"/>
    <w:rsid w:val="00C92045"/>
    <w:rsid w:val="00C923E6"/>
    <w:rsid w:val="00C93217"/>
    <w:rsid w:val="00C944C4"/>
    <w:rsid w:val="00C94C47"/>
    <w:rsid w:val="00C95C7C"/>
    <w:rsid w:val="00C965CA"/>
    <w:rsid w:val="00C96B30"/>
    <w:rsid w:val="00C96E1F"/>
    <w:rsid w:val="00CA0919"/>
    <w:rsid w:val="00CA0FAC"/>
    <w:rsid w:val="00CA13DE"/>
    <w:rsid w:val="00CA27C5"/>
    <w:rsid w:val="00CA2907"/>
    <w:rsid w:val="00CA4BB6"/>
    <w:rsid w:val="00CA5C3C"/>
    <w:rsid w:val="00CA620B"/>
    <w:rsid w:val="00CB1A27"/>
    <w:rsid w:val="00CB1B21"/>
    <w:rsid w:val="00CB283D"/>
    <w:rsid w:val="00CB39AC"/>
    <w:rsid w:val="00CB3A65"/>
    <w:rsid w:val="00CB3CEE"/>
    <w:rsid w:val="00CB70C1"/>
    <w:rsid w:val="00CC0EBC"/>
    <w:rsid w:val="00CC2819"/>
    <w:rsid w:val="00CC46E1"/>
    <w:rsid w:val="00CC6DD7"/>
    <w:rsid w:val="00CC7B3B"/>
    <w:rsid w:val="00CD13F3"/>
    <w:rsid w:val="00CD2991"/>
    <w:rsid w:val="00CD2DF9"/>
    <w:rsid w:val="00CD45D1"/>
    <w:rsid w:val="00CD4C82"/>
    <w:rsid w:val="00CD62A3"/>
    <w:rsid w:val="00CD6A96"/>
    <w:rsid w:val="00CE024A"/>
    <w:rsid w:val="00CE1A52"/>
    <w:rsid w:val="00CE2460"/>
    <w:rsid w:val="00CE2724"/>
    <w:rsid w:val="00CE3A0F"/>
    <w:rsid w:val="00CE43B7"/>
    <w:rsid w:val="00CE48C5"/>
    <w:rsid w:val="00CE5FB6"/>
    <w:rsid w:val="00CE7339"/>
    <w:rsid w:val="00CF1E7F"/>
    <w:rsid w:val="00CF1EC9"/>
    <w:rsid w:val="00CF4BA1"/>
    <w:rsid w:val="00CF5385"/>
    <w:rsid w:val="00CF5921"/>
    <w:rsid w:val="00CF65C9"/>
    <w:rsid w:val="00CF72E1"/>
    <w:rsid w:val="00CF72F7"/>
    <w:rsid w:val="00CF754A"/>
    <w:rsid w:val="00D00000"/>
    <w:rsid w:val="00D0065F"/>
    <w:rsid w:val="00D02DFB"/>
    <w:rsid w:val="00D031D4"/>
    <w:rsid w:val="00D03AC6"/>
    <w:rsid w:val="00D03B9B"/>
    <w:rsid w:val="00D04B17"/>
    <w:rsid w:val="00D04EB7"/>
    <w:rsid w:val="00D06544"/>
    <w:rsid w:val="00D0661A"/>
    <w:rsid w:val="00D07C4F"/>
    <w:rsid w:val="00D10042"/>
    <w:rsid w:val="00D126AA"/>
    <w:rsid w:val="00D1280A"/>
    <w:rsid w:val="00D12905"/>
    <w:rsid w:val="00D17A03"/>
    <w:rsid w:val="00D206C4"/>
    <w:rsid w:val="00D2299F"/>
    <w:rsid w:val="00D24924"/>
    <w:rsid w:val="00D24E25"/>
    <w:rsid w:val="00D25D1A"/>
    <w:rsid w:val="00D25F4E"/>
    <w:rsid w:val="00D2652F"/>
    <w:rsid w:val="00D265EC"/>
    <w:rsid w:val="00D33826"/>
    <w:rsid w:val="00D348B5"/>
    <w:rsid w:val="00D35510"/>
    <w:rsid w:val="00D35F8F"/>
    <w:rsid w:val="00D37618"/>
    <w:rsid w:val="00D379A8"/>
    <w:rsid w:val="00D40C17"/>
    <w:rsid w:val="00D40E1B"/>
    <w:rsid w:val="00D416FF"/>
    <w:rsid w:val="00D4256D"/>
    <w:rsid w:val="00D42771"/>
    <w:rsid w:val="00D4282A"/>
    <w:rsid w:val="00D42969"/>
    <w:rsid w:val="00D44F18"/>
    <w:rsid w:val="00D450E8"/>
    <w:rsid w:val="00D461AD"/>
    <w:rsid w:val="00D47AB3"/>
    <w:rsid w:val="00D500D3"/>
    <w:rsid w:val="00D55823"/>
    <w:rsid w:val="00D55B69"/>
    <w:rsid w:val="00D56092"/>
    <w:rsid w:val="00D56BBA"/>
    <w:rsid w:val="00D60E04"/>
    <w:rsid w:val="00D61A13"/>
    <w:rsid w:val="00D6246A"/>
    <w:rsid w:val="00D6390A"/>
    <w:rsid w:val="00D6444F"/>
    <w:rsid w:val="00D65545"/>
    <w:rsid w:val="00D7017C"/>
    <w:rsid w:val="00D7105C"/>
    <w:rsid w:val="00D72092"/>
    <w:rsid w:val="00D730C7"/>
    <w:rsid w:val="00D744C2"/>
    <w:rsid w:val="00D75B9D"/>
    <w:rsid w:val="00D75BAD"/>
    <w:rsid w:val="00D761D0"/>
    <w:rsid w:val="00D7766E"/>
    <w:rsid w:val="00D77B58"/>
    <w:rsid w:val="00D81825"/>
    <w:rsid w:val="00D83ABA"/>
    <w:rsid w:val="00D86EA5"/>
    <w:rsid w:val="00D8772B"/>
    <w:rsid w:val="00D90412"/>
    <w:rsid w:val="00D904C3"/>
    <w:rsid w:val="00D91944"/>
    <w:rsid w:val="00D948A0"/>
    <w:rsid w:val="00D975CC"/>
    <w:rsid w:val="00D97CD6"/>
    <w:rsid w:val="00DA0A05"/>
    <w:rsid w:val="00DA22E2"/>
    <w:rsid w:val="00DA26C3"/>
    <w:rsid w:val="00DA2779"/>
    <w:rsid w:val="00DA74B4"/>
    <w:rsid w:val="00DB3F6B"/>
    <w:rsid w:val="00DB4D6D"/>
    <w:rsid w:val="00DB6C0C"/>
    <w:rsid w:val="00DC0749"/>
    <w:rsid w:val="00DC0A30"/>
    <w:rsid w:val="00DC13EB"/>
    <w:rsid w:val="00DC1980"/>
    <w:rsid w:val="00DC2C8F"/>
    <w:rsid w:val="00DC392A"/>
    <w:rsid w:val="00DC4E33"/>
    <w:rsid w:val="00DC50F8"/>
    <w:rsid w:val="00DC5BEA"/>
    <w:rsid w:val="00DC6700"/>
    <w:rsid w:val="00DC715F"/>
    <w:rsid w:val="00DD0BE0"/>
    <w:rsid w:val="00DD0E11"/>
    <w:rsid w:val="00DD28BF"/>
    <w:rsid w:val="00DD360D"/>
    <w:rsid w:val="00DD5250"/>
    <w:rsid w:val="00DD5386"/>
    <w:rsid w:val="00DD54E1"/>
    <w:rsid w:val="00DD6308"/>
    <w:rsid w:val="00DD7BD6"/>
    <w:rsid w:val="00DE41EF"/>
    <w:rsid w:val="00DF0331"/>
    <w:rsid w:val="00DF0B1F"/>
    <w:rsid w:val="00DF17F7"/>
    <w:rsid w:val="00DF20EA"/>
    <w:rsid w:val="00DF62DE"/>
    <w:rsid w:val="00DF63E5"/>
    <w:rsid w:val="00DF6527"/>
    <w:rsid w:val="00DF7108"/>
    <w:rsid w:val="00E01772"/>
    <w:rsid w:val="00E04CB1"/>
    <w:rsid w:val="00E05191"/>
    <w:rsid w:val="00E118AD"/>
    <w:rsid w:val="00E11BDD"/>
    <w:rsid w:val="00E12F51"/>
    <w:rsid w:val="00E16271"/>
    <w:rsid w:val="00E16A04"/>
    <w:rsid w:val="00E17F95"/>
    <w:rsid w:val="00E2082F"/>
    <w:rsid w:val="00E226D1"/>
    <w:rsid w:val="00E22D6C"/>
    <w:rsid w:val="00E231CA"/>
    <w:rsid w:val="00E24550"/>
    <w:rsid w:val="00E266C5"/>
    <w:rsid w:val="00E27ADF"/>
    <w:rsid w:val="00E30F7B"/>
    <w:rsid w:val="00E31CB5"/>
    <w:rsid w:val="00E32BC1"/>
    <w:rsid w:val="00E32C13"/>
    <w:rsid w:val="00E346F3"/>
    <w:rsid w:val="00E34CCE"/>
    <w:rsid w:val="00E35F86"/>
    <w:rsid w:val="00E40412"/>
    <w:rsid w:val="00E4091F"/>
    <w:rsid w:val="00E4190B"/>
    <w:rsid w:val="00E42751"/>
    <w:rsid w:val="00E44928"/>
    <w:rsid w:val="00E47A30"/>
    <w:rsid w:val="00E502F4"/>
    <w:rsid w:val="00E50793"/>
    <w:rsid w:val="00E508E6"/>
    <w:rsid w:val="00E50D76"/>
    <w:rsid w:val="00E5129A"/>
    <w:rsid w:val="00E529D3"/>
    <w:rsid w:val="00E53E2C"/>
    <w:rsid w:val="00E54C8E"/>
    <w:rsid w:val="00E55E68"/>
    <w:rsid w:val="00E570D2"/>
    <w:rsid w:val="00E6322A"/>
    <w:rsid w:val="00E6388E"/>
    <w:rsid w:val="00E6412E"/>
    <w:rsid w:val="00E70AC7"/>
    <w:rsid w:val="00E71CE3"/>
    <w:rsid w:val="00E7267E"/>
    <w:rsid w:val="00E72728"/>
    <w:rsid w:val="00E729FE"/>
    <w:rsid w:val="00E73C10"/>
    <w:rsid w:val="00E768DC"/>
    <w:rsid w:val="00E76D9B"/>
    <w:rsid w:val="00E83616"/>
    <w:rsid w:val="00E83712"/>
    <w:rsid w:val="00E840CF"/>
    <w:rsid w:val="00E8632C"/>
    <w:rsid w:val="00E86A6B"/>
    <w:rsid w:val="00E903B6"/>
    <w:rsid w:val="00E913A5"/>
    <w:rsid w:val="00E91D5A"/>
    <w:rsid w:val="00E929D7"/>
    <w:rsid w:val="00E92B2C"/>
    <w:rsid w:val="00E93130"/>
    <w:rsid w:val="00E933C5"/>
    <w:rsid w:val="00E94211"/>
    <w:rsid w:val="00E95D16"/>
    <w:rsid w:val="00E9774B"/>
    <w:rsid w:val="00EA03DE"/>
    <w:rsid w:val="00EA1E80"/>
    <w:rsid w:val="00EA24EC"/>
    <w:rsid w:val="00EA2622"/>
    <w:rsid w:val="00EA2EF6"/>
    <w:rsid w:val="00EA38EA"/>
    <w:rsid w:val="00EA748D"/>
    <w:rsid w:val="00EA7751"/>
    <w:rsid w:val="00EB0BFE"/>
    <w:rsid w:val="00EB0DD0"/>
    <w:rsid w:val="00EB37C7"/>
    <w:rsid w:val="00EB4210"/>
    <w:rsid w:val="00EB4AEA"/>
    <w:rsid w:val="00EB5BDD"/>
    <w:rsid w:val="00EB77F5"/>
    <w:rsid w:val="00EC3B9E"/>
    <w:rsid w:val="00EC6650"/>
    <w:rsid w:val="00EC68B0"/>
    <w:rsid w:val="00ED067A"/>
    <w:rsid w:val="00ED2488"/>
    <w:rsid w:val="00ED315E"/>
    <w:rsid w:val="00ED36C8"/>
    <w:rsid w:val="00ED4024"/>
    <w:rsid w:val="00ED578E"/>
    <w:rsid w:val="00EE3093"/>
    <w:rsid w:val="00EE31D1"/>
    <w:rsid w:val="00EE34F0"/>
    <w:rsid w:val="00EE3817"/>
    <w:rsid w:val="00EE43EB"/>
    <w:rsid w:val="00EE491D"/>
    <w:rsid w:val="00EE4B1C"/>
    <w:rsid w:val="00EE5E70"/>
    <w:rsid w:val="00EE5FDF"/>
    <w:rsid w:val="00EF131C"/>
    <w:rsid w:val="00EF5044"/>
    <w:rsid w:val="00F037D0"/>
    <w:rsid w:val="00F03E9C"/>
    <w:rsid w:val="00F04850"/>
    <w:rsid w:val="00F068DC"/>
    <w:rsid w:val="00F076C8"/>
    <w:rsid w:val="00F0779C"/>
    <w:rsid w:val="00F0789D"/>
    <w:rsid w:val="00F07EAC"/>
    <w:rsid w:val="00F11F96"/>
    <w:rsid w:val="00F126D2"/>
    <w:rsid w:val="00F1286A"/>
    <w:rsid w:val="00F132A3"/>
    <w:rsid w:val="00F151C3"/>
    <w:rsid w:val="00F155C1"/>
    <w:rsid w:val="00F15673"/>
    <w:rsid w:val="00F15965"/>
    <w:rsid w:val="00F163A5"/>
    <w:rsid w:val="00F166E9"/>
    <w:rsid w:val="00F212BE"/>
    <w:rsid w:val="00F214AD"/>
    <w:rsid w:val="00F238ED"/>
    <w:rsid w:val="00F24E64"/>
    <w:rsid w:val="00F26D2A"/>
    <w:rsid w:val="00F27CE7"/>
    <w:rsid w:val="00F30623"/>
    <w:rsid w:val="00F31068"/>
    <w:rsid w:val="00F31926"/>
    <w:rsid w:val="00F32E75"/>
    <w:rsid w:val="00F3446D"/>
    <w:rsid w:val="00F35106"/>
    <w:rsid w:val="00F35C3D"/>
    <w:rsid w:val="00F36933"/>
    <w:rsid w:val="00F422A9"/>
    <w:rsid w:val="00F43888"/>
    <w:rsid w:val="00F4430F"/>
    <w:rsid w:val="00F463C8"/>
    <w:rsid w:val="00F464EF"/>
    <w:rsid w:val="00F465C3"/>
    <w:rsid w:val="00F46F29"/>
    <w:rsid w:val="00F47A33"/>
    <w:rsid w:val="00F50E54"/>
    <w:rsid w:val="00F52A7A"/>
    <w:rsid w:val="00F53F9C"/>
    <w:rsid w:val="00F559F3"/>
    <w:rsid w:val="00F56BFB"/>
    <w:rsid w:val="00F57B30"/>
    <w:rsid w:val="00F63AC0"/>
    <w:rsid w:val="00F63BFA"/>
    <w:rsid w:val="00F6490A"/>
    <w:rsid w:val="00F66020"/>
    <w:rsid w:val="00F66556"/>
    <w:rsid w:val="00F7358B"/>
    <w:rsid w:val="00F74EE3"/>
    <w:rsid w:val="00F81651"/>
    <w:rsid w:val="00F818A1"/>
    <w:rsid w:val="00F839F1"/>
    <w:rsid w:val="00F84150"/>
    <w:rsid w:val="00F86C24"/>
    <w:rsid w:val="00F9008D"/>
    <w:rsid w:val="00F92023"/>
    <w:rsid w:val="00F94C7C"/>
    <w:rsid w:val="00F94E83"/>
    <w:rsid w:val="00F95C02"/>
    <w:rsid w:val="00FA07FF"/>
    <w:rsid w:val="00FA0A85"/>
    <w:rsid w:val="00FA0D62"/>
    <w:rsid w:val="00FA1460"/>
    <w:rsid w:val="00FA2E4B"/>
    <w:rsid w:val="00FA3FA4"/>
    <w:rsid w:val="00FA4D45"/>
    <w:rsid w:val="00FA579B"/>
    <w:rsid w:val="00FA676E"/>
    <w:rsid w:val="00FA7C51"/>
    <w:rsid w:val="00FA7EBD"/>
    <w:rsid w:val="00FB1EA4"/>
    <w:rsid w:val="00FB2AD7"/>
    <w:rsid w:val="00FB3932"/>
    <w:rsid w:val="00FB7C95"/>
    <w:rsid w:val="00FC0175"/>
    <w:rsid w:val="00FC05A3"/>
    <w:rsid w:val="00FC0932"/>
    <w:rsid w:val="00FC205A"/>
    <w:rsid w:val="00FC253A"/>
    <w:rsid w:val="00FC2700"/>
    <w:rsid w:val="00FC4E97"/>
    <w:rsid w:val="00FC505D"/>
    <w:rsid w:val="00FC6019"/>
    <w:rsid w:val="00FD3D79"/>
    <w:rsid w:val="00FD3F29"/>
    <w:rsid w:val="00FD424F"/>
    <w:rsid w:val="00FD476D"/>
    <w:rsid w:val="00FD4896"/>
    <w:rsid w:val="00FD69F6"/>
    <w:rsid w:val="00FD7519"/>
    <w:rsid w:val="00FE01F2"/>
    <w:rsid w:val="00FE07FF"/>
    <w:rsid w:val="00FE2C3D"/>
    <w:rsid w:val="00FE3B1B"/>
    <w:rsid w:val="00FE3FD3"/>
    <w:rsid w:val="00FE4B7A"/>
    <w:rsid w:val="00FE5CAB"/>
    <w:rsid w:val="00FE5DE7"/>
    <w:rsid w:val="00FE786B"/>
    <w:rsid w:val="00FF0087"/>
    <w:rsid w:val="00FF1F47"/>
    <w:rsid w:val="00FF1FCB"/>
    <w:rsid w:val="00FF298B"/>
    <w:rsid w:val="00FF35DC"/>
    <w:rsid w:val="00FF5233"/>
    <w:rsid w:val="00FF65B9"/>
    <w:rsid w:val="00FF6DB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78467">
      <w:bodyDiv w:val="1"/>
      <w:marLeft w:val="0"/>
      <w:marRight w:val="0"/>
      <w:marTop w:val="0"/>
      <w:marBottom w:val="0"/>
      <w:divBdr>
        <w:top w:val="none" w:sz="0" w:space="0" w:color="auto"/>
        <w:left w:val="none" w:sz="0" w:space="0" w:color="auto"/>
        <w:bottom w:val="none" w:sz="0" w:space="0" w:color="auto"/>
        <w:right w:val="none" w:sz="0" w:space="0" w:color="auto"/>
      </w:divBdr>
    </w:div>
    <w:div w:id="501359451">
      <w:bodyDiv w:val="1"/>
      <w:marLeft w:val="0"/>
      <w:marRight w:val="0"/>
      <w:marTop w:val="0"/>
      <w:marBottom w:val="0"/>
      <w:divBdr>
        <w:top w:val="none" w:sz="0" w:space="0" w:color="auto"/>
        <w:left w:val="none" w:sz="0" w:space="0" w:color="auto"/>
        <w:bottom w:val="none" w:sz="0" w:space="0" w:color="auto"/>
        <w:right w:val="none" w:sz="0" w:space="0" w:color="auto"/>
      </w:divBdr>
    </w:div>
    <w:div w:id="808522334">
      <w:bodyDiv w:val="1"/>
      <w:marLeft w:val="0"/>
      <w:marRight w:val="0"/>
      <w:marTop w:val="0"/>
      <w:marBottom w:val="0"/>
      <w:divBdr>
        <w:top w:val="none" w:sz="0" w:space="0" w:color="auto"/>
        <w:left w:val="none" w:sz="0" w:space="0" w:color="auto"/>
        <w:bottom w:val="none" w:sz="0" w:space="0" w:color="auto"/>
        <w:right w:val="none" w:sz="0" w:space="0" w:color="auto"/>
      </w:divBdr>
    </w:div>
    <w:div w:id="1347487112">
      <w:bodyDiv w:val="1"/>
      <w:marLeft w:val="0"/>
      <w:marRight w:val="0"/>
      <w:marTop w:val="0"/>
      <w:marBottom w:val="0"/>
      <w:divBdr>
        <w:top w:val="none" w:sz="0" w:space="0" w:color="auto"/>
        <w:left w:val="none" w:sz="0" w:space="0" w:color="auto"/>
        <w:bottom w:val="none" w:sz="0" w:space="0" w:color="auto"/>
        <w:right w:val="none" w:sz="0" w:space="0" w:color="auto"/>
      </w:divBdr>
    </w:div>
    <w:div w:id="1588340161">
      <w:bodyDiv w:val="1"/>
      <w:marLeft w:val="0"/>
      <w:marRight w:val="0"/>
      <w:marTop w:val="0"/>
      <w:marBottom w:val="0"/>
      <w:divBdr>
        <w:top w:val="none" w:sz="0" w:space="0" w:color="auto"/>
        <w:left w:val="none" w:sz="0" w:space="0" w:color="auto"/>
        <w:bottom w:val="none" w:sz="0" w:space="0" w:color="auto"/>
        <w:right w:val="none" w:sz="0" w:space="0" w:color="auto"/>
      </w:divBdr>
    </w:div>
    <w:div w:id="1615671149">
      <w:bodyDiv w:val="1"/>
      <w:marLeft w:val="0"/>
      <w:marRight w:val="0"/>
      <w:marTop w:val="0"/>
      <w:marBottom w:val="0"/>
      <w:divBdr>
        <w:top w:val="none" w:sz="0" w:space="0" w:color="auto"/>
        <w:left w:val="none" w:sz="0" w:space="0" w:color="auto"/>
        <w:bottom w:val="none" w:sz="0" w:space="0" w:color="auto"/>
        <w:right w:val="none" w:sz="0" w:space="0" w:color="auto"/>
      </w:divBdr>
    </w:div>
    <w:div w:id="1693068185">
      <w:bodyDiv w:val="1"/>
      <w:marLeft w:val="1440"/>
      <w:marRight w:val="1180"/>
      <w:marTop w:val="1440"/>
      <w:marBottom w:val="720"/>
      <w:divBdr>
        <w:top w:val="none" w:sz="0" w:space="0" w:color="auto"/>
        <w:left w:val="none" w:sz="0" w:space="0" w:color="auto"/>
        <w:bottom w:val="none" w:sz="0" w:space="0" w:color="auto"/>
        <w:right w:val="none" w:sz="0" w:space="0" w:color="auto"/>
      </w:divBdr>
    </w:div>
    <w:div w:id="1774782299">
      <w:bodyDiv w:val="1"/>
      <w:marLeft w:val="0"/>
      <w:marRight w:val="0"/>
      <w:marTop w:val="0"/>
      <w:marBottom w:val="0"/>
      <w:divBdr>
        <w:top w:val="none" w:sz="0" w:space="0" w:color="auto"/>
        <w:left w:val="none" w:sz="0" w:space="0" w:color="auto"/>
        <w:bottom w:val="none" w:sz="0" w:space="0" w:color="auto"/>
        <w:right w:val="none" w:sz="0" w:space="0" w:color="auto"/>
      </w:divBdr>
    </w:div>
    <w:div w:id="20577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F5B89-2CA2-4F50-8B4D-6B556ED7B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4</Pages>
  <Words>1911</Words>
  <Characters>10512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RevolucionUnattended</Company>
  <LinksUpToDate>false</LinksUpToDate>
  <CharactersWithSpaces>12399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Ernesto Francisco Brown Hansell</dc:creator>
  <cp:lastModifiedBy>Eillen Murray</cp:lastModifiedBy>
  <cp:revision>94</cp:revision>
  <cp:lastPrinted>2019-08-30T16:32:00Z</cp:lastPrinted>
  <dcterms:created xsi:type="dcterms:W3CDTF">2018-12-13T14:44:00Z</dcterms:created>
  <dcterms:modified xsi:type="dcterms:W3CDTF">2019-09-17T15:20:00Z</dcterms:modified>
</cp:coreProperties>
</file>