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35" w:rsidRPr="00550E75" w:rsidRDefault="00133435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</w:p>
    <w:p w:rsidR="00D7450A" w:rsidRPr="00F35C27" w:rsidRDefault="00532EC6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  <w:r w:rsidRPr="00F35C27">
        <w:rPr>
          <w:rFonts w:ascii="Times New Roman" w:hAnsi="Times New Roman"/>
          <w:color w:val="000000" w:themeColor="text1"/>
          <w:lang w:eastAsia="es-ES"/>
        </w:rPr>
        <w:t>David, 1</w:t>
      </w:r>
      <w:r w:rsidR="00F35C27" w:rsidRPr="00F35C27">
        <w:rPr>
          <w:rFonts w:ascii="Times New Roman" w:hAnsi="Times New Roman"/>
          <w:color w:val="000000" w:themeColor="text1"/>
          <w:lang w:eastAsia="es-ES"/>
        </w:rPr>
        <w:t>7</w:t>
      </w:r>
      <w:r w:rsidRPr="00F35C27">
        <w:rPr>
          <w:rFonts w:ascii="Times New Roman" w:hAnsi="Times New Roman"/>
          <w:color w:val="000000" w:themeColor="text1"/>
          <w:lang w:eastAsia="es-ES"/>
        </w:rPr>
        <w:t xml:space="preserve"> de </w:t>
      </w:r>
      <w:r w:rsidR="00F35C27" w:rsidRPr="00F35C27">
        <w:rPr>
          <w:rFonts w:ascii="Times New Roman" w:hAnsi="Times New Roman"/>
          <w:color w:val="000000" w:themeColor="text1"/>
          <w:lang w:eastAsia="es-ES"/>
        </w:rPr>
        <w:t xml:space="preserve">septiembre  </w:t>
      </w:r>
      <w:r w:rsidR="00D7450A" w:rsidRPr="00F35C27">
        <w:rPr>
          <w:rFonts w:ascii="Times New Roman" w:hAnsi="Times New Roman"/>
          <w:color w:val="000000" w:themeColor="text1"/>
          <w:lang w:eastAsia="es-ES"/>
        </w:rPr>
        <w:t>de 2019</w:t>
      </w:r>
    </w:p>
    <w:p w:rsidR="00D7450A" w:rsidRPr="00F35C27" w:rsidRDefault="00550E75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  <w:r w:rsidRPr="00F35C27">
        <w:rPr>
          <w:rFonts w:ascii="Times New Roman" w:hAnsi="Times New Roman"/>
          <w:color w:val="000000" w:themeColor="text1"/>
          <w:lang w:eastAsia="es-ES"/>
        </w:rPr>
        <w:t>NOTA- DRCH -1</w:t>
      </w:r>
      <w:r w:rsidR="00A03C56">
        <w:rPr>
          <w:rFonts w:ascii="Times New Roman" w:hAnsi="Times New Roman"/>
          <w:color w:val="000000" w:themeColor="text1"/>
          <w:lang w:eastAsia="es-ES"/>
        </w:rPr>
        <w:t>4</w:t>
      </w:r>
      <w:bookmarkStart w:id="0" w:name="_GoBack"/>
      <w:bookmarkEnd w:id="0"/>
      <w:r w:rsidR="00A03C56">
        <w:rPr>
          <w:rFonts w:ascii="Times New Roman" w:hAnsi="Times New Roman"/>
          <w:color w:val="000000" w:themeColor="text1"/>
          <w:lang w:eastAsia="es-ES"/>
        </w:rPr>
        <w:t>62</w:t>
      </w:r>
      <w:r w:rsidRPr="00F35C27">
        <w:rPr>
          <w:rFonts w:ascii="Times New Roman" w:hAnsi="Times New Roman"/>
          <w:color w:val="000000" w:themeColor="text1"/>
          <w:lang w:eastAsia="es-ES"/>
        </w:rPr>
        <w:t>- 0</w:t>
      </w:r>
      <w:r w:rsidR="00F35C27" w:rsidRPr="00F35C27">
        <w:rPr>
          <w:rFonts w:ascii="Times New Roman" w:hAnsi="Times New Roman"/>
          <w:color w:val="000000" w:themeColor="text1"/>
          <w:lang w:eastAsia="es-ES"/>
        </w:rPr>
        <w:t>9</w:t>
      </w:r>
      <w:r w:rsidR="00D7450A" w:rsidRPr="00F35C27">
        <w:rPr>
          <w:rFonts w:ascii="Times New Roman" w:hAnsi="Times New Roman"/>
          <w:color w:val="000000" w:themeColor="text1"/>
          <w:lang w:eastAsia="es-ES"/>
        </w:rPr>
        <w:t>- 2019</w:t>
      </w: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F35C27">
        <w:rPr>
          <w:rFonts w:ascii="Times New Roman" w:hAnsi="Times New Roman"/>
          <w:lang w:eastAsia="es-ES"/>
        </w:rPr>
        <w:t>Señor</w:t>
      </w:r>
    </w:p>
    <w:p w:rsidR="00D7450A" w:rsidRPr="00F35C27" w:rsidRDefault="00F35C27" w:rsidP="00D7450A">
      <w:pPr>
        <w:pStyle w:val="Sinespaciado"/>
        <w:jc w:val="both"/>
        <w:rPr>
          <w:rFonts w:ascii="Times New Roman" w:hAnsi="Times New Roman"/>
          <w:b/>
          <w:lang w:eastAsia="es-ES"/>
        </w:rPr>
      </w:pPr>
      <w:r w:rsidRPr="00F35C27">
        <w:rPr>
          <w:rFonts w:ascii="Times New Roman" w:hAnsi="Times New Roman"/>
          <w:b/>
          <w:lang w:eastAsia="es-ES"/>
        </w:rPr>
        <w:t xml:space="preserve">ISSAC RAMOS </w:t>
      </w: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F35C27">
        <w:rPr>
          <w:rFonts w:ascii="Times New Roman" w:hAnsi="Times New Roman"/>
          <w:lang w:eastAsia="es-ES"/>
        </w:rPr>
        <w:t xml:space="preserve">PETICIONARIO </w:t>
      </w: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F35C27">
        <w:rPr>
          <w:rFonts w:ascii="Times New Roman" w:hAnsi="Times New Roman"/>
          <w:lang w:eastAsia="es-ES"/>
        </w:rPr>
        <w:t>E.</w:t>
      </w:r>
      <w:r w:rsidRPr="00F35C27">
        <w:rPr>
          <w:rFonts w:ascii="Times New Roman" w:hAnsi="Times New Roman"/>
          <w:lang w:eastAsia="es-ES"/>
        </w:rPr>
        <w:tab/>
        <w:t>S.</w:t>
      </w:r>
      <w:r w:rsidRPr="00F35C27">
        <w:rPr>
          <w:rFonts w:ascii="Times New Roman" w:hAnsi="Times New Roman"/>
          <w:lang w:eastAsia="es-ES"/>
        </w:rPr>
        <w:tab/>
        <w:t>M.</w:t>
      </w: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F35C27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D7450A" w:rsidRDefault="00924D17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F35C27">
        <w:rPr>
          <w:rFonts w:ascii="Times New Roman" w:hAnsi="Times New Roman"/>
          <w:lang w:eastAsia="es-ES"/>
        </w:rPr>
        <w:t>S</w:t>
      </w:r>
      <w:r w:rsidR="00F35C27" w:rsidRPr="00F35C27">
        <w:rPr>
          <w:rFonts w:ascii="Times New Roman" w:hAnsi="Times New Roman"/>
          <w:lang w:eastAsia="es-ES"/>
        </w:rPr>
        <w:t>r. Ramos</w:t>
      </w:r>
      <w:r w:rsidR="00FE1FB4" w:rsidRPr="00F35C27">
        <w:rPr>
          <w:rFonts w:ascii="Times New Roman" w:hAnsi="Times New Roman"/>
          <w:lang w:eastAsia="es-ES"/>
        </w:rPr>
        <w:t>: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Default="00CF39F4" w:rsidP="00D7450A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lang w:eastAsia="es-ES"/>
        </w:rPr>
        <w:t xml:space="preserve">En respuesta a </w:t>
      </w:r>
      <w:r w:rsidR="00D7450A" w:rsidRPr="00D7450A">
        <w:rPr>
          <w:rFonts w:ascii="Times New Roman" w:hAnsi="Times New Roman"/>
          <w:lang w:eastAsia="es-ES"/>
        </w:rPr>
        <w:t>la doc</w:t>
      </w:r>
      <w:r w:rsidR="00532EC6">
        <w:rPr>
          <w:rFonts w:ascii="Times New Roman" w:hAnsi="Times New Roman"/>
          <w:lang w:eastAsia="es-ES"/>
        </w:rPr>
        <w:t xml:space="preserve">umentación presentada, el día </w:t>
      </w:r>
      <w:r w:rsidR="00F35C27">
        <w:rPr>
          <w:rFonts w:ascii="Times New Roman" w:hAnsi="Times New Roman"/>
          <w:lang w:eastAsia="es-ES"/>
        </w:rPr>
        <w:t>27</w:t>
      </w:r>
      <w:r w:rsidR="00532EC6">
        <w:rPr>
          <w:rFonts w:ascii="Times New Roman" w:hAnsi="Times New Roman"/>
          <w:lang w:eastAsia="es-ES"/>
        </w:rPr>
        <w:t xml:space="preserve">  de agosto </w:t>
      </w:r>
      <w:r w:rsidR="00D7450A" w:rsidRPr="00D7450A">
        <w:rPr>
          <w:rFonts w:ascii="Times New Roman" w:hAnsi="Times New Roman"/>
          <w:lang w:eastAsia="es-ES"/>
        </w:rPr>
        <w:t>de 2019, se le informa que la actividad a ef</w:t>
      </w:r>
      <w:r w:rsidR="00D7450A">
        <w:rPr>
          <w:rFonts w:ascii="Times New Roman" w:hAnsi="Times New Roman"/>
          <w:lang w:eastAsia="es-ES"/>
        </w:rPr>
        <w:t>ectuar (</w:t>
      </w:r>
      <w:r w:rsidR="00F35C27">
        <w:rPr>
          <w:rFonts w:ascii="Times New Roman" w:hAnsi="Times New Roman"/>
          <w:b/>
          <w:lang w:eastAsia="es-ES"/>
        </w:rPr>
        <w:t xml:space="preserve"> HABILITACIÓN DE UNA CALLE DE 96.61 METROS  LINEALES Y MOVIMIENTO DE TIERRA </w:t>
      </w:r>
      <w:r w:rsidR="00924D17">
        <w:rPr>
          <w:rFonts w:ascii="Times New Roman" w:hAnsi="Times New Roman"/>
          <w:lang w:eastAsia="es-ES"/>
        </w:rPr>
        <w:t>)</w:t>
      </w:r>
      <w:r w:rsidR="00D7450A" w:rsidRPr="00D7450A">
        <w:rPr>
          <w:rFonts w:ascii="Times New Roman" w:hAnsi="Times New Roman"/>
          <w:lang w:eastAsia="es-ES"/>
        </w:rPr>
        <w:t>, u</w:t>
      </w:r>
      <w:r w:rsidR="00924D17">
        <w:rPr>
          <w:rFonts w:ascii="Times New Roman" w:hAnsi="Times New Roman"/>
          <w:lang w:eastAsia="es-ES"/>
        </w:rPr>
        <w:t>bicad</w:t>
      </w:r>
      <w:r>
        <w:rPr>
          <w:rFonts w:ascii="Times New Roman" w:hAnsi="Times New Roman"/>
          <w:lang w:eastAsia="es-ES"/>
        </w:rPr>
        <w:t>o</w:t>
      </w:r>
      <w:r w:rsidR="00924D17">
        <w:rPr>
          <w:rFonts w:ascii="Times New Roman" w:hAnsi="Times New Roman"/>
          <w:lang w:eastAsia="es-ES"/>
        </w:rPr>
        <w:t xml:space="preserve"> en </w:t>
      </w:r>
      <w:r w:rsidR="00532EC6">
        <w:rPr>
          <w:rFonts w:ascii="Times New Roman" w:hAnsi="Times New Roman"/>
          <w:lang w:eastAsia="es-ES"/>
        </w:rPr>
        <w:t xml:space="preserve">el corregimiento de David, Distrito de </w:t>
      </w:r>
      <w:r w:rsidR="00550E75">
        <w:rPr>
          <w:rFonts w:ascii="Times New Roman" w:hAnsi="Times New Roman"/>
          <w:lang w:eastAsia="es-ES"/>
        </w:rPr>
        <w:t>David,</w:t>
      </w:r>
      <w:r w:rsidR="00D7450A" w:rsidRPr="00D7450A">
        <w:rPr>
          <w:rFonts w:ascii="Times New Roman" w:hAnsi="Times New Roman"/>
          <w:lang w:eastAsia="es-ES"/>
        </w:rPr>
        <w:t xml:space="preserve"> provincia de Chiriquí;</w:t>
      </w:r>
      <w:r w:rsidR="00133435" w:rsidRPr="00E21A39">
        <w:rPr>
          <w:rFonts w:ascii="Times New Roman" w:hAnsi="Times New Roman"/>
        </w:rPr>
        <w:t xml:space="preserve"> </w:t>
      </w:r>
      <w:r w:rsidR="00133435" w:rsidRPr="00E21A39">
        <w:rPr>
          <w:rFonts w:ascii="Times New Roman" w:hAnsi="Times New Roman"/>
          <w:b/>
          <w:u w:val="single"/>
        </w:rPr>
        <w:t xml:space="preserve">No </w:t>
      </w:r>
      <w:r w:rsidR="00133435" w:rsidRPr="00B33169">
        <w:rPr>
          <w:rFonts w:ascii="Times New Roman" w:hAnsi="Times New Roman"/>
          <w:b/>
          <w:u w:val="single"/>
          <w:lang w:eastAsia="es-ES"/>
        </w:rPr>
        <w:t xml:space="preserve">Requiere </w:t>
      </w:r>
      <w:r w:rsidR="00133435" w:rsidRPr="00B33169">
        <w:rPr>
          <w:rFonts w:ascii="Times New Roman" w:hAnsi="Times New Roman"/>
          <w:lang w:eastAsia="es-ES"/>
        </w:rPr>
        <w:t xml:space="preserve">la presentación de un </w:t>
      </w:r>
      <w:r w:rsidR="00133435" w:rsidRPr="00B33169">
        <w:rPr>
          <w:rFonts w:ascii="Times New Roman" w:hAnsi="Times New Roman"/>
          <w:b/>
          <w:lang w:eastAsia="es-ES"/>
        </w:rPr>
        <w:t>Estudio de Impacto Ambiental (</w:t>
      </w:r>
      <w:proofErr w:type="spellStart"/>
      <w:r w:rsidR="00133435" w:rsidRPr="00B33169">
        <w:rPr>
          <w:rFonts w:ascii="Times New Roman" w:hAnsi="Times New Roman"/>
          <w:b/>
          <w:lang w:eastAsia="es-ES"/>
        </w:rPr>
        <w:t>EsIA</w:t>
      </w:r>
      <w:proofErr w:type="spellEnd"/>
      <w:r w:rsidR="00133435" w:rsidRPr="00B33169">
        <w:rPr>
          <w:rFonts w:ascii="Times New Roman" w:hAnsi="Times New Roman"/>
          <w:b/>
          <w:lang w:eastAsia="es-ES"/>
        </w:rPr>
        <w:t xml:space="preserve">), </w:t>
      </w:r>
      <w:r w:rsidR="00133435" w:rsidRPr="00B33169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="00133435" w:rsidRPr="00B33169">
        <w:rPr>
          <w:rFonts w:ascii="Times New Roman" w:hAnsi="Times New Roman"/>
          <w:b/>
          <w:lang w:eastAsia="es-ES"/>
        </w:rPr>
        <w:t xml:space="preserve">. </w:t>
      </w:r>
    </w:p>
    <w:p w:rsidR="00133435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</w:p>
    <w:p w:rsidR="00133435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lang w:eastAsia="es-ES"/>
        </w:rPr>
      </w:pPr>
      <w:r w:rsidRPr="001E42D6">
        <w:rPr>
          <w:rFonts w:ascii="Times New Roman" w:hAnsi="Times New Roman"/>
          <w:lang w:eastAsia="es-ES"/>
        </w:rPr>
        <w:t>Sin embargo</w:t>
      </w:r>
      <w:r w:rsidR="00CF39F4">
        <w:rPr>
          <w:rFonts w:ascii="Times New Roman" w:hAnsi="Times New Roman"/>
          <w:lang w:eastAsia="es-ES"/>
        </w:rPr>
        <w:t>,</w:t>
      </w:r>
      <w:r w:rsidRPr="001E42D6">
        <w:rPr>
          <w:rFonts w:ascii="Times New Roman" w:hAnsi="Times New Roman"/>
          <w:lang w:eastAsia="es-ES"/>
        </w:rPr>
        <w:t xml:space="preserve"> si el peticionario decide realizar en un futuro otra actividad no presentada en la nota, deberá someter al proceso de </w:t>
      </w:r>
      <w:r w:rsidR="004C76E9" w:rsidRPr="001E42D6">
        <w:rPr>
          <w:rFonts w:ascii="Times New Roman" w:hAnsi="Times New Roman"/>
          <w:lang w:eastAsia="es-ES"/>
        </w:rPr>
        <w:t>evaluación</w:t>
      </w:r>
      <w:r w:rsidR="004C76E9">
        <w:rPr>
          <w:rFonts w:ascii="Times New Roman" w:hAnsi="Times New Roman"/>
          <w:lang w:eastAsia="es-ES"/>
        </w:rPr>
        <w:t xml:space="preserve"> el I</w:t>
      </w:r>
      <w:r w:rsidR="00CF39F4">
        <w:rPr>
          <w:rFonts w:ascii="Times New Roman" w:hAnsi="Times New Roman"/>
          <w:lang w:eastAsia="es-ES"/>
        </w:rPr>
        <w:t xml:space="preserve">nstrumento de </w:t>
      </w:r>
      <w:r w:rsidR="004C76E9">
        <w:rPr>
          <w:rFonts w:ascii="Times New Roman" w:hAnsi="Times New Roman"/>
          <w:lang w:eastAsia="es-ES"/>
        </w:rPr>
        <w:t>G</w:t>
      </w:r>
      <w:r w:rsidR="00CF39F4">
        <w:rPr>
          <w:rFonts w:ascii="Times New Roman" w:hAnsi="Times New Roman"/>
          <w:lang w:eastAsia="es-ES"/>
        </w:rPr>
        <w:t xml:space="preserve">estión </w:t>
      </w:r>
      <w:r w:rsidR="004C76E9">
        <w:rPr>
          <w:rFonts w:ascii="Times New Roman" w:hAnsi="Times New Roman"/>
          <w:lang w:eastAsia="es-ES"/>
        </w:rPr>
        <w:t>A</w:t>
      </w:r>
      <w:r w:rsidR="00CF39F4">
        <w:rPr>
          <w:rFonts w:ascii="Times New Roman" w:hAnsi="Times New Roman"/>
          <w:lang w:eastAsia="es-ES"/>
        </w:rPr>
        <w:t xml:space="preserve">mbiental correspondiente. </w:t>
      </w:r>
      <w:r w:rsidRPr="001E42D6">
        <w:rPr>
          <w:rFonts w:ascii="Times New Roman" w:hAnsi="Times New Roman"/>
          <w:lang w:eastAsia="es-ES"/>
        </w:rPr>
        <w:t>.</w:t>
      </w: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C666B4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Atentamente,</w:t>
      </w: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532EC6" w:rsidP="00133435">
      <w:pPr>
        <w:pStyle w:val="Sinespaciado"/>
        <w:jc w:val="both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b/>
          <w:lang w:eastAsia="es-ES"/>
        </w:rPr>
        <w:t xml:space="preserve">ING. JEOVANY MORA </w:t>
      </w:r>
    </w:p>
    <w:p w:rsidR="00133435" w:rsidRPr="00B33169" w:rsidRDefault="00532EC6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Director</w:t>
      </w:r>
      <w:r w:rsidR="000248ED">
        <w:rPr>
          <w:rFonts w:ascii="Times New Roman" w:hAnsi="Times New Roman"/>
          <w:lang w:eastAsia="es-ES"/>
        </w:rPr>
        <w:t xml:space="preserve"> </w:t>
      </w:r>
      <w:r>
        <w:rPr>
          <w:rFonts w:ascii="Times New Roman" w:hAnsi="Times New Roman"/>
          <w:lang w:eastAsia="es-ES"/>
        </w:rPr>
        <w:t xml:space="preserve"> Regional Encargado</w:t>
      </w:r>
    </w:p>
    <w:p w:rsidR="00133435" w:rsidRPr="00B33169" w:rsidRDefault="00133435" w:rsidP="00133435">
      <w:pPr>
        <w:pStyle w:val="Sinespaciado"/>
        <w:rPr>
          <w:rFonts w:ascii="Times New Roman" w:hAnsi="Times New Roman"/>
          <w:lang w:eastAsia="es-ES"/>
        </w:rPr>
      </w:pPr>
      <w:proofErr w:type="spellStart"/>
      <w:r w:rsidRPr="00B33169">
        <w:rPr>
          <w:rFonts w:ascii="Times New Roman" w:hAnsi="Times New Roman"/>
          <w:lang w:eastAsia="es-ES"/>
        </w:rPr>
        <w:t>MiAMBIENTE</w:t>
      </w:r>
      <w:proofErr w:type="spellEnd"/>
      <w:r w:rsidRPr="00B33169">
        <w:rPr>
          <w:rFonts w:ascii="Times New Roman" w:hAnsi="Times New Roman"/>
          <w:lang w:eastAsia="es-ES"/>
        </w:rPr>
        <w:t>- CHIRIQUÍ</w:t>
      </w:r>
    </w:p>
    <w:p w:rsidR="00133435" w:rsidRPr="00B33169" w:rsidRDefault="004C76E9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JM</w:t>
      </w:r>
      <w:r w:rsidR="009213C9">
        <w:rPr>
          <w:rFonts w:ascii="Times New Roman" w:hAnsi="Times New Roman"/>
          <w:lang w:eastAsia="es-ES"/>
        </w:rPr>
        <w:t>/NR</w:t>
      </w:r>
      <w:r w:rsidR="00FC1E3E">
        <w:rPr>
          <w:rFonts w:ascii="Times New Roman" w:hAnsi="Times New Roman"/>
          <w:lang w:eastAsia="es-ES"/>
        </w:rPr>
        <w:t>/</w:t>
      </w:r>
      <w:proofErr w:type="spellStart"/>
      <w:r w:rsidR="00FC1E3E">
        <w:rPr>
          <w:rFonts w:ascii="Times New Roman" w:hAnsi="Times New Roman"/>
          <w:lang w:eastAsia="es-ES"/>
        </w:rPr>
        <w:t>lr</w:t>
      </w:r>
      <w:proofErr w:type="spellEnd"/>
    </w:p>
    <w:p w:rsidR="00133435" w:rsidRDefault="00133435" w:rsidP="00133435">
      <w:pPr>
        <w:pStyle w:val="Sinespaciado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rPr>
          <w:rFonts w:ascii="Times New Roman" w:hAnsi="Times New Roman"/>
          <w:sz w:val="18"/>
          <w:szCs w:val="18"/>
          <w:lang w:eastAsia="es-ES"/>
        </w:rPr>
      </w:pPr>
      <w:proofErr w:type="spellStart"/>
      <w:r w:rsidRPr="00B33169">
        <w:rPr>
          <w:rFonts w:ascii="Times New Roman" w:hAnsi="Times New Roman"/>
          <w:sz w:val="18"/>
          <w:szCs w:val="18"/>
          <w:lang w:eastAsia="es-ES"/>
        </w:rPr>
        <w:t>cc.</w:t>
      </w:r>
      <w:proofErr w:type="spellEnd"/>
      <w:r w:rsidRPr="00B33169">
        <w:rPr>
          <w:rFonts w:ascii="Times New Roman" w:hAnsi="Times New Roman"/>
          <w:sz w:val="18"/>
          <w:szCs w:val="18"/>
          <w:lang w:eastAsia="es-ES"/>
        </w:rPr>
        <w:t xml:space="preserve">    Archivo, Expediente</w:t>
      </w:r>
    </w:p>
    <w:p w:rsidR="00133435" w:rsidRDefault="00133435" w:rsidP="00133435"/>
    <w:p w:rsidR="00133435" w:rsidRDefault="00133435" w:rsidP="00133435"/>
    <w:p w:rsidR="00133435" w:rsidRDefault="00133435" w:rsidP="00133435"/>
    <w:p w:rsidR="00777232" w:rsidRDefault="008605BD"/>
    <w:sectPr w:rsidR="00777232" w:rsidSect="00EF5A91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BD" w:rsidRDefault="008605BD">
      <w:pPr>
        <w:spacing w:after="0" w:line="240" w:lineRule="auto"/>
      </w:pPr>
      <w:r>
        <w:separator/>
      </w:r>
    </w:p>
  </w:endnote>
  <w:endnote w:type="continuationSeparator" w:id="0">
    <w:p w:rsidR="008605BD" w:rsidRDefault="0086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30" w:rsidRPr="00B66505" w:rsidRDefault="00735F27" w:rsidP="00830430">
    <w:pPr>
      <w:pStyle w:val="Piedepgina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03C56" w:rsidRPr="00A03C56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30430" w:rsidRDefault="008605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BD" w:rsidRDefault="008605BD">
      <w:pPr>
        <w:spacing w:after="0" w:line="240" w:lineRule="auto"/>
      </w:pPr>
      <w:r>
        <w:separator/>
      </w:r>
    </w:p>
  </w:footnote>
  <w:footnote w:type="continuationSeparator" w:id="0">
    <w:p w:rsidR="008605BD" w:rsidRDefault="0086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45" w:rsidRDefault="00532EC6" w:rsidP="004D2245">
    <w:pPr>
      <w:pStyle w:val="Encabezado"/>
    </w:pPr>
    <w:r>
      <w:rPr>
        <w:noProof/>
        <w:lang w:eastAsia="es-PA"/>
      </w:rPr>
      <w:drawing>
        <wp:inline distT="0" distB="0" distL="0" distR="0" wp14:anchorId="4C229165" wp14:editId="65309E37">
          <wp:extent cx="3841115" cy="10179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11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39F4" w:rsidRPr="00BE1A4B" w:rsidRDefault="00CF39F4" w:rsidP="00BE1A4B">
    <w:pPr>
      <w:pStyle w:val="Encabezado"/>
      <w:jc w:val="center"/>
      <w:rPr>
        <w:i/>
      </w:rPr>
    </w:pPr>
    <w:r w:rsidRPr="00BE1A4B">
      <w:rPr>
        <w:i/>
      </w:rPr>
      <w:t>SECCIÓN DE EVALUACIÓN DE IMPACTO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35"/>
    <w:rsid w:val="000248ED"/>
    <w:rsid w:val="00090471"/>
    <w:rsid w:val="000C4EAE"/>
    <w:rsid w:val="00133435"/>
    <w:rsid w:val="001E4F16"/>
    <w:rsid w:val="0029611E"/>
    <w:rsid w:val="002E3DF1"/>
    <w:rsid w:val="004C76E9"/>
    <w:rsid w:val="00532EC6"/>
    <w:rsid w:val="005450E2"/>
    <w:rsid w:val="00550E75"/>
    <w:rsid w:val="005D4C04"/>
    <w:rsid w:val="00735F27"/>
    <w:rsid w:val="0075690C"/>
    <w:rsid w:val="008605BD"/>
    <w:rsid w:val="009213C9"/>
    <w:rsid w:val="00924D17"/>
    <w:rsid w:val="00A00996"/>
    <w:rsid w:val="00A03C56"/>
    <w:rsid w:val="00B429A8"/>
    <w:rsid w:val="00BE1A4B"/>
    <w:rsid w:val="00CF39F4"/>
    <w:rsid w:val="00D7450A"/>
    <w:rsid w:val="00E170EB"/>
    <w:rsid w:val="00F17386"/>
    <w:rsid w:val="00F35C27"/>
    <w:rsid w:val="00FC1E3E"/>
    <w:rsid w:val="00FE1FB4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4</cp:revision>
  <cp:lastPrinted>2019-05-21T19:13:00Z</cp:lastPrinted>
  <dcterms:created xsi:type="dcterms:W3CDTF">2019-09-17T17:47:00Z</dcterms:created>
  <dcterms:modified xsi:type="dcterms:W3CDTF">2019-09-17T18:21:00Z</dcterms:modified>
</cp:coreProperties>
</file>