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Pr="004600E1" w:rsidRDefault="00254FAA" w:rsidP="004600E1">
      <w:pPr>
        <w:rPr>
          <w:rFonts w:ascii="Avenir Light" w:hAnsi="Avenir Light"/>
          <w:color w:val="767171" w:themeColor="background2" w:themeShade="80"/>
        </w:rPr>
      </w:pP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MINISTERIO DE AMBIENTE</w:t>
      </w: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DIRECCIÓN DE EVALUACIÓN DE IMPACTO AMBIENTAL</w:t>
      </w: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DEPARTAMENTO DE GESTIÓN DE IMPACTO AMBIENTAL</w:t>
      </w:r>
    </w:p>
    <w:p w:rsidR="006B3F29" w:rsidRPr="004600E1" w:rsidRDefault="006B3F29" w:rsidP="006B3F29">
      <w:pPr>
        <w:jc w:val="center"/>
        <w:rPr>
          <w:rFonts w:ascii="Times New Roman" w:eastAsia="Times New Roman" w:hAnsi="Times New Roman" w:cs="Times New Roman"/>
          <w:lang w:val="es-PA" w:eastAsia="es-PA"/>
        </w:rPr>
      </w:pP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REGISTRO DE CONSULTORES AMBIENTALES</w:t>
      </w: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     INFORME DE EVALUACIÓN TÉCNICA</w:t>
      </w: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b/>
          <w:lang w:val="es-PA" w:eastAsia="es-PA"/>
        </w:rPr>
        <w:t xml:space="preserve"> </w:t>
      </w:r>
      <w:r w:rsidR="00EB61BD" w:rsidRPr="004600E1">
        <w:rPr>
          <w:rFonts w:ascii="Times New Roman" w:eastAsia="Times New Roman" w:hAnsi="Times New Roman" w:cs="Times New Roman"/>
          <w:lang w:val="es-PA" w:eastAsia="es-PA"/>
        </w:rPr>
        <w:t>SOLICITUD DE INSCRIPCIÓN</w:t>
      </w:r>
    </w:p>
    <w:p w:rsidR="008255BF" w:rsidRPr="004600E1" w:rsidRDefault="00EB61BD" w:rsidP="006B3F29">
      <w:pPr>
        <w:jc w:val="center"/>
        <w:rPr>
          <w:rFonts w:ascii="Calibri" w:eastAsia="Times New Roman" w:hAnsi="Calibri" w:cs="Times New Roman"/>
          <w:lang w:val="es-PA" w:eastAsia="es-PA"/>
        </w:rPr>
      </w:pPr>
      <w:r w:rsidRPr="004600E1">
        <w:rPr>
          <w:rFonts w:ascii="Times New Roman" w:eastAsia="Times New Roman" w:hAnsi="Times New Roman" w:cs="Times New Roman"/>
          <w:lang w:val="es-PA" w:eastAsia="es-PA"/>
        </w:rPr>
        <w:t>PERSONA NATURAL</w:t>
      </w:r>
    </w:p>
    <w:p w:rsidR="008255BF" w:rsidRPr="004600E1" w:rsidRDefault="008255BF" w:rsidP="008255BF">
      <w:pPr>
        <w:jc w:val="both"/>
        <w:rPr>
          <w:rFonts w:ascii="Times New Roman" w:eastAsia="Times New Roman" w:hAnsi="Times New Roman" w:cs="Times New Roman"/>
          <w:lang w:val="es-PA" w:eastAsia="es-PA"/>
        </w:rPr>
      </w:pPr>
    </w:p>
    <w:p w:rsidR="003A38C6" w:rsidRPr="004600E1" w:rsidRDefault="003A38C6" w:rsidP="003A38C6">
      <w:pPr>
        <w:tabs>
          <w:tab w:val="left" w:pos="1576"/>
          <w:tab w:val="center" w:pos="4419"/>
        </w:tabs>
        <w:rPr>
          <w:rFonts w:ascii="Times New Roman" w:eastAsia="Times New Roman" w:hAnsi="Times New Roman" w:cs="Times New Roman"/>
          <w:b/>
          <w:u w:val="single"/>
          <w:lang w:val="es-PA" w:eastAsia="es-ES"/>
        </w:rPr>
      </w:pPr>
    </w:p>
    <w:p w:rsidR="003A38C6" w:rsidRPr="004600E1" w:rsidRDefault="003A38C6" w:rsidP="003A38C6">
      <w:pPr>
        <w:tabs>
          <w:tab w:val="left" w:pos="1080"/>
        </w:tabs>
        <w:spacing w:line="360" w:lineRule="auto"/>
        <w:rPr>
          <w:rFonts w:ascii="Times New Roman" w:eastAsia="Times New Roman" w:hAnsi="Times New Roman" w:cs="Times New Roman"/>
          <w:lang w:val="es-PA" w:eastAsia="es-ES"/>
        </w:rPr>
      </w:pPr>
      <w:r w:rsidRPr="004600E1">
        <w:rPr>
          <w:rFonts w:ascii="Times New Roman" w:eastAsia="Times New Roman" w:hAnsi="Times New Roman" w:cs="Times New Roman"/>
          <w:lang w:val="es-PA" w:eastAsia="es-ES"/>
        </w:rPr>
        <w:t xml:space="preserve">Nombre:  </w:t>
      </w:r>
      <w:r w:rsidRPr="004600E1">
        <w:rPr>
          <w:rFonts w:ascii="Times New Roman" w:eastAsia="Times New Roman" w:hAnsi="Times New Roman" w:cs="Times New Roman"/>
          <w:lang w:val="es-PA" w:eastAsia="es-ES"/>
        </w:rPr>
        <w:tab/>
        <w:t xml:space="preserve"> </w:t>
      </w:r>
      <w:r w:rsidR="008038D7">
        <w:rPr>
          <w:rFonts w:ascii="Times New Roman" w:eastAsia="Times New Roman" w:hAnsi="Times New Roman" w:cs="Times New Roman"/>
          <w:b/>
          <w:u w:val="single"/>
          <w:lang w:val="es-PA" w:eastAsia="es-ES"/>
        </w:rPr>
        <w:t>GEHOVELL DENISE GRAU VALDES</w:t>
      </w:r>
    </w:p>
    <w:p w:rsidR="003A38C6" w:rsidRPr="004600E1" w:rsidRDefault="003A38C6" w:rsidP="003A38C6">
      <w:pPr>
        <w:tabs>
          <w:tab w:val="left" w:pos="1080"/>
          <w:tab w:val="left" w:pos="3845"/>
        </w:tabs>
        <w:spacing w:line="360" w:lineRule="auto"/>
        <w:rPr>
          <w:rFonts w:ascii="Times New Roman" w:eastAsia="Times New Roman" w:hAnsi="Times New Roman" w:cs="Times New Roman"/>
          <w:b/>
          <w:u w:val="single"/>
          <w:lang w:val="es-PA" w:eastAsia="es-ES"/>
        </w:rPr>
      </w:pPr>
      <w:r w:rsidRPr="004600E1">
        <w:rPr>
          <w:rFonts w:ascii="Times New Roman" w:eastAsia="Times New Roman" w:hAnsi="Times New Roman" w:cs="Times New Roman"/>
          <w:lang w:val="es-PA" w:eastAsia="es-ES"/>
        </w:rPr>
        <w:t xml:space="preserve">Cédula:    </w:t>
      </w:r>
      <w:r w:rsidRPr="004600E1">
        <w:rPr>
          <w:rFonts w:ascii="Times New Roman" w:eastAsia="Times New Roman" w:hAnsi="Times New Roman" w:cs="Times New Roman"/>
          <w:lang w:val="es-PA" w:eastAsia="es-ES"/>
        </w:rPr>
        <w:tab/>
        <w:t xml:space="preserve">  </w:t>
      </w:r>
      <w:r w:rsidR="008038D7">
        <w:rPr>
          <w:rFonts w:ascii="Times New Roman" w:eastAsia="Times New Roman" w:hAnsi="Times New Roman" w:cs="Times New Roman"/>
          <w:b/>
          <w:color w:val="000000"/>
          <w:u w:val="single"/>
          <w:lang w:val="es-PA" w:eastAsia="es-ES"/>
        </w:rPr>
        <w:t>8-788-744</w:t>
      </w:r>
    </w:p>
    <w:p w:rsidR="003A38C6" w:rsidRPr="004600E1" w:rsidRDefault="003A38C6" w:rsidP="003A38C6">
      <w:pPr>
        <w:tabs>
          <w:tab w:val="left" w:pos="1080"/>
          <w:tab w:val="left" w:pos="3845"/>
        </w:tabs>
        <w:spacing w:line="360" w:lineRule="auto"/>
        <w:ind w:left="1134" w:hanging="1134"/>
        <w:rPr>
          <w:rFonts w:ascii="Times New Roman" w:eastAsia="Times New Roman" w:hAnsi="Times New Roman" w:cs="Times New Roman"/>
          <w:b/>
          <w:u w:val="single"/>
          <w:lang w:val="es-PA" w:eastAsia="es-ES"/>
        </w:rPr>
      </w:pPr>
      <w:r w:rsidRPr="004600E1">
        <w:rPr>
          <w:rFonts w:ascii="Times New Roman" w:eastAsia="Times New Roman" w:hAnsi="Times New Roman" w:cs="Times New Roman"/>
          <w:lang w:val="es-PA" w:eastAsia="es-ES"/>
        </w:rPr>
        <w:t xml:space="preserve">Perfil Académico:    </w:t>
      </w:r>
      <w:r w:rsidR="008038D7">
        <w:rPr>
          <w:rFonts w:ascii="Times New Roman" w:eastAsia="Times New Roman" w:hAnsi="Times New Roman" w:cs="Times New Roman"/>
          <w:b/>
          <w:u w:val="single"/>
          <w:lang w:val="es-PA" w:eastAsia="es-ES"/>
        </w:rPr>
        <w:t>INGENIERA  EN MANEJO AMBIENTAL</w:t>
      </w:r>
    </w:p>
    <w:p w:rsidR="003A38C6" w:rsidRPr="004600E1" w:rsidRDefault="003A38C6" w:rsidP="003A38C6">
      <w:pPr>
        <w:tabs>
          <w:tab w:val="left" w:pos="1080"/>
          <w:tab w:val="left" w:pos="3845"/>
        </w:tabs>
        <w:spacing w:line="360" w:lineRule="auto"/>
        <w:ind w:left="1134" w:hanging="1134"/>
        <w:rPr>
          <w:rFonts w:ascii="Times New Roman" w:eastAsia="Times New Roman" w:hAnsi="Times New Roman" w:cs="Times New Roman"/>
          <w:b/>
          <w:u w:val="single"/>
          <w:lang w:val="es-PA" w:eastAsia="es-ES"/>
        </w:rPr>
      </w:pPr>
      <w:r w:rsidRPr="004600E1">
        <w:rPr>
          <w:rFonts w:ascii="Times New Roman" w:eastAsia="Times New Roman" w:hAnsi="Times New Roman" w:cs="Times New Roman"/>
          <w:lang w:val="es-PA" w:eastAsia="es-ES"/>
        </w:rPr>
        <w:t xml:space="preserve">Idoneidad:    </w:t>
      </w:r>
      <w:r w:rsidR="008038D7">
        <w:rPr>
          <w:rFonts w:ascii="Times New Roman" w:eastAsia="Times New Roman" w:hAnsi="Times New Roman" w:cs="Times New Roman"/>
          <w:b/>
          <w:u w:val="single"/>
          <w:lang w:val="es-PA" w:eastAsia="es-ES"/>
        </w:rPr>
        <w:t>6,408-10</w:t>
      </w:r>
    </w:p>
    <w:p w:rsidR="003A38C6" w:rsidRPr="004600E1" w:rsidRDefault="003A38C6" w:rsidP="003A38C6">
      <w:pPr>
        <w:tabs>
          <w:tab w:val="left" w:pos="1080"/>
        </w:tabs>
        <w:spacing w:line="360" w:lineRule="auto"/>
        <w:ind w:left="1134" w:hanging="1134"/>
        <w:rPr>
          <w:rFonts w:ascii="Times New Roman" w:eastAsia="Times New Roman" w:hAnsi="Times New Roman" w:cs="Times New Roman"/>
          <w:b/>
          <w:color w:val="000000"/>
          <w:u w:val="single"/>
          <w:lang w:val="es-ES_tradnl" w:eastAsia="es-ES"/>
        </w:rPr>
      </w:pPr>
      <w:r w:rsidRPr="004600E1">
        <w:rPr>
          <w:rFonts w:ascii="Times New Roman" w:eastAsia="Times New Roman" w:hAnsi="Times New Roman" w:cs="Times New Roman"/>
          <w:lang w:val="pt-BR" w:eastAsia="es-ES"/>
        </w:rPr>
        <w:t>Domicilio:</w:t>
      </w:r>
      <w:r w:rsidRPr="004600E1">
        <w:rPr>
          <w:rFonts w:ascii="Times New Roman" w:eastAsia="Times New Roman" w:hAnsi="Times New Roman" w:cs="Times New Roman"/>
          <w:lang w:val="pt-BR" w:eastAsia="es-ES"/>
        </w:rPr>
        <w:tab/>
      </w:r>
      <w:r w:rsidR="008038D7" w:rsidRPr="008038D7">
        <w:rPr>
          <w:rFonts w:ascii="Times New Roman" w:eastAsia="Times New Roman" w:hAnsi="Times New Roman" w:cs="Times New Roman"/>
          <w:b/>
          <w:color w:val="000000"/>
          <w:u w:val="single"/>
          <w:lang w:val="es-ES_tradnl" w:eastAsia="es-ES"/>
        </w:rPr>
        <w:t>LAS CUMBRES, CIUDAD DEL LAGO-</w:t>
      </w:r>
      <w:proofErr w:type="gramStart"/>
      <w:r w:rsidR="008038D7" w:rsidRPr="008038D7">
        <w:rPr>
          <w:rFonts w:ascii="Times New Roman" w:eastAsia="Times New Roman" w:hAnsi="Times New Roman" w:cs="Times New Roman"/>
          <w:b/>
          <w:color w:val="000000"/>
          <w:u w:val="single"/>
          <w:lang w:val="es-ES_tradnl" w:eastAsia="es-ES"/>
        </w:rPr>
        <w:t>P.</w:t>
      </w:r>
      <w:proofErr w:type="gramEnd"/>
      <w:r w:rsidR="008038D7" w:rsidRPr="008038D7">
        <w:rPr>
          <w:rFonts w:ascii="Times New Roman" w:eastAsia="Times New Roman" w:hAnsi="Times New Roman" w:cs="Times New Roman"/>
          <w:b/>
          <w:color w:val="000000"/>
          <w:u w:val="single"/>
          <w:lang w:val="es-ES_tradnl" w:eastAsia="es-ES"/>
        </w:rPr>
        <w:t>H LAGOS DEL NORTE, CIUDAD DE PANAMÁ.</w:t>
      </w:r>
    </w:p>
    <w:p w:rsidR="003A38C6" w:rsidRPr="004600E1" w:rsidRDefault="003A38C6" w:rsidP="003A38C6">
      <w:pPr>
        <w:tabs>
          <w:tab w:val="left" w:pos="1080"/>
        </w:tabs>
        <w:spacing w:line="360" w:lineRule="auto"/>
        <w:ind w:left="1134" w:hanging="1134"/>
        <w:rPr>
          <w:rFonts w:ascii="Times New Roman" w:eastAsia="Times New Roman" w:hAnsi="Times New Roman" w:cs="Times New Roman"/>
          <w:b/>
          <w:color w:val="000000"/>
          <w:u w:val="single"/>
          <w:lang w:val="es-ES_tradnl" w:eastAsia="es-ES"/>
        </w:rPr>
      </w:pPr>
      <w:r w:rsidRPr="004600E1">
        <w:rPr>
          <w:rFonts w:ascii="Times New Roman" w:eastAsia="Times New Roman" w:hAnsi="Times New Roman" w:cs="Times New Roman"/>
          <w:color w:val="000000"/>
          <w:lang w:val="es-ES_tradnl" w:eastAsia="es-ES"/>
        </w:rPr>
        <w:t>Provincia</w:t>
      </w:r>
      <w:r w:rsidR="003532B1">
        <w:rPr>
          <w:rFonts w:ascii="Times New Roman" w:eastAsia="Times New Roman" w:hAnsi="Times New Roman" w:cs="Times New Roman"/>
          <w:color w:val="000000"/>
          <w:lang w:val="es-ES_tradnl" w:eastAsia="es-ES"/>
        </w:rPr>
        <w:t xml:space="preserve">: </w:t>
      </w:r>
      <w:r w:rsidRPr="004600E1">
        <w:rPr>
          <w:rFonts w:ascii="Times New Roman" w:eastAsia="Times New Roman" w:hAnsi="Times New Roman" w:cs="Times New Roman"/>
          <w:b/>
          <w:color w:val="000000"/>
          <w:u w:val="single"/>
          <w:lang w:val="es-ES_tradnl" w:eastAsia="es-ES"/>
        </w:rPr>
        <w:t xml:space="preserve">PANAMÁ </w:t>
      </w:r>
    </w:p>
    <w:p w:rsidR="008255BF" w:rsidRPr="007343B9" w:rsidRDefault="00281BA2" w:rsidP="007343B9">
      <w:pPr>
        <w:spacing w:line="360" w:lineRule="auto"/>
        <w:ind w:hanging="1134"/>
        <w:rPr>
          <w:rFonts w:ascii="Times New Roman" w:eastAsia="Times New Roman" w:hAnsi="Times New Roman" w:cs="Times New Roman"/>
          <w:b/>
          <w:color w:val="000000"/>
          <w:u w:val="single"/>
          <w:lang w:val="es-ES_tradnl" w:eastAsia="es-ES"/>
        </w:rPr>
      </w:pPr>
      <w:r>
        <w:rPr>
          <w:rFonts w:ascii="Times New Roman" w:eastAsia="Times New Roman" w:hAnsi="Times New Roman" w:cs="Times New Roman"/>
          <w:color w:val="000000"/>
          <w:lang w:val="es-ES_tradnl" w:eastAsia="es-ES"/>
        </w:rPr>
        <w:t xml:space="preserve">                   </w:t>
      </w:r>
      <w:r w:rsidR="003A38C6" w:rsidRPr="004600E1">
        <w:rPr>
          <w:rFonts w:ascii="Times New Roman" w:eastAsia="Times New Roman" w:hAnsi="Times New Roman" w:cs="Times New Roman"/>
          <w:color w:val="000000"/>
          <w:lang w:val="es-ES_tradnl" w:eastAsia="es-ES"/>
        </w:rPr>
        <w:t xml:space="preserve">Número de Fojas en Expediente físico: </w:t>
      </w:r>
      <w:r>
        <w:rPr>
          <w:rFonts w:ascii="Times New Roman" w:eastAsia="Times New Roman" w:hAnsi="Times New Roman" w:cs="Times New Roman"/>
          <w:b/>
          <w:color w:val="000000"/>
          <w:u w:val="single"/>
          <w:lang w:val="es-ES_tradnl" w:eastAsia="es-ES"/>
        </w:rPr>
        <w:t>consta de 4 fojas y 26</w:t>
      </w:r>
      <w:r w:rsidR="007343B9" w:rsidRPr="007343B9">
        <w:rPr>
          <w:rFonts w:ascii="Times New Roman" w:eastAsia="Times New Roman" w:hAnsi="Times New Roman" w:cs="Times New Roman"/>
          <w:b/>
          <w:color w:val="000000"/>
          <w:u w:val="single"/>
          <w:lang w:val="es-ES_tradnl" w:eastAsia="es-ES"/>
        </w:rPr>
        <w:t xml:space="preserve"> páginas del documento de solicitud en digital (PREFASIA).</w:t>
      </w:r>
    </w:p>
    <w:p w:rsidR="007343B9" w:rsidRPr="008255BF" w:rsidRDefault="007343B9" w:rsidP="007343B9">
      <w:pPr>
        <w:spacing w:line="360" w:lineRule="auto"/>
        <w:ind w:hanging="1134"/>
        <w:rPr>
          <w:rFonts w:ascii="Times New Roman" w:eastAsia="Times New Roman" w:hAnsi="Times New Roman" w:cs="Times New Roman"/>
          <w:lang w:val="es-PA" w:eastAsia="es-PA"/>
        </w:rPr>
      </w:pPr>
    </w:p>
    <w:p w:rsidR="008255BF" w:rsidRPr="008255BF" w:rsidRDefault="008B512F" w:rsidP="008255BF">
      <w:pPr>
        <w:jc w:val="both"/>
        <w:rPr>
          <w:rFonts w:ascii="Times New Roman" w:eastAsia="Times New Roman" w:hAnsi="Times New Roman" w:cs="Times New Roman"/>
          <w:lang w:val="es-PA" w:eastAsia="es-PA"/>
        </w:rPr>
      </w:pPr>
      <w:r>
        <w:rPr>
          <w:rFonts w:ascii="Times New Roman" w:eastAsia="Times New Roman" w:hAnsi="Times New Roman" w:cs="Times New Roman"/>
          <w:lang w:val="es-PA" w:eastAsia="es-PA"/>
        </w:rPr>
        <w:t>La</w:t>
      </w:r>
      <w:r w:rsidR="008255BF" w:rsidRPr="008255BF">
        <w:rPr>
          <w:rFonts w:ascii="Times New Roman" w:eastAsia="Times New Roman" w:hAnsi="Times New Roman" w:cs="Times New Roman"/>
          <w:lang w:val="es-PA" w:eastAsia="es-PA"/>
        </w:rPr>
        <w:t xml:space="preserve"> señor</w:t>
      </w:r>
      <w:r>
        <w:rPr>
          <w:rFonts w:ascii="Times New Roman" w:eastAsia="Times New Roman" w:hAnsi="Times New Roman" w:cs="Times New Roman"/>
          <w:lang w:val="es-PA" w:eastAsia="es-PA"/>
        </w:rPr>
        <w:t>a</w:t>
      </w:r>
      <w:r w:rsidR="008255BF" w:rsidRPr="008255BF">
        <w:rPr>
          <w:rFonts w:ascii="Times New Roman" w:eastAsia="Times New Roman" w:hAnsi="Times New Roman" w:cs="Times New Roman"/>
          <w:b/>
          <w:lang w:val="es-PA" w:eastAsia="es-PA"/>
        </w:rPr>
        <w:t xml:space="preserve"> </w:t>
      </w:r>
      <w:r w:rsidR="00251532" w:rsidRPr="00251532">
        <w:rPr>
          <w:rFonts w:ascii="Times New Roman" w:eastAsia="Times New Roman" w:hAnsi="Times New Roman" w:cs="Times New Roman"/>
          <w:b/>
          <w:lang w:val="es-PA" w:eastAsia="es-PA"/>
        </w:rPr>
        <w:t>GEHOVELL DENISE GRAU VALDES</w:t>
      </w:r>
      <w:r w:rsidR="008255BF" w:rsidRPr="008255BF">
        <w:rPr>
          <w:rFonts w:ascii="Times New Roman" w:eastAsia="Times New Roman" w:hAnsi="Times New Roman" w:cs="Times New Roman"/>
          <w:b/>
          <w:lang w:val="es-PA" w:eastAsia="es-PA"/>
        </w:rPr>
        <w:t xml:space="preserve">, </w:t>
      </w:r>
      <w:r w:rsidR="008255BF" w:rsidRPr="008255BF">
        <w:rPr>
          <w:rFonts w:ascii="Times New Roman" w:eastAsia="Times New Roman" w:hAnsi="Times New Roman" w:cs="Times New Roman"/>
          <w:lang w:val="es-PA" w:eastAsia="es-PA"/>
        </w:rPr>
        <w:t xml:space="preserve">ha solicitado ser </w:t>
      </w:r>
      <w:r>
        <w:rPr>
          <w:rFonts w:ascii="Times New Roman" w:eastAsia="Times New Roman" w:hAnsi="Times New Roman" w:cs="Times New Roman"/>
          <w:lang w:val="es-PA" w:eastAsia="es-PA"/>
        </w:rPr>
        <w:t>inscrita</w:t>
      </w:r>
      <w:r w:rsidR="008255BF" w:rsidRPr="008255BF">
        <w:rPr>
          <w:rFonts w:ascii="Times New Roman" w:eastAsia="Times New Roman" w:hAnsi="Times New Roman" w:cs="Times New Roman"/>
          <w:lang w:val="es-PA" w:eastAsia="es-PA"/>
        </w:rPr>
        <w:t xml:space="preserve"> en el Registro de Consultores Ambientales </w:t>
      </w:r>
      <w:r w:rsidR="00690428">
        <w:rPr>
          <w:rFonts w:ascii="Times New Roman" w:eastAsia="Times New Roman" w:hAnsi="Times New Roman" w:cs="Times New Roman"/>
          <w:lang w:val="es-PA" w:eastAsia="es-PA"/>
        </w:rPr>
        <w:t>de la Dirección de Evaluación de Impacto Ambiental</w:t>
      </w:r>
      <w:r w:rsidR="008255BF" w:rsidRPr="008255BF">
        <w:rPr>
          <w:rFonts w:ascii="Times New Roman" w:eastAsia="Times New Roman" w:hAnsi="Times New Roman" w:cs="Times New Roman"/>
          <w:lang w:val="es-PA" w:eastAsia="es-PA"/>
        </w:rPr>
        <w:t>.</w:t>
      </w:r>
    </w:p>
    <w:p w:rsidR="008255BF" w:rsidRPr="008255BF" w:rsidRDefault="008255BF" w:rsidP="008255BF">
      <w:pPr>
        <w:jc w:val="both"/>
        <w:rPr>
          <w:rFonts w:ascii="Times New Roman" w:eastAsia="Times New Roman" w:hAnsi="Times New Roman" w:cs="Times New Roman"/>
          <w:lang w:val="es-PA" w:eastAsia="es-PA"/>
        </w:rPr>
      </w:pPr>
    </w:p>
    <w:p w:rsidR="00A335E1" w:rsidRDefault="003E6DA6" w:rsidP="00A335E1">
      <w:pPr>
        <w:jc w:val="both"/>
        <w:rPr>
          <w:rFonts w:ascii="Times New Roman" w:eastAsia="Times New Roman" w:hAnsi="Times New Roman" w:cs="Times New Roman"/>
          <w:lang w:val="es-PA" w:eastAsia="es-PA"/>
        </w:rPr>
      </w:pPr>
      <w:r>
        <w:rPr>
          <w:rFonts w:ascii="Times New Roman" w:eastAsia="Times New Roman" w:hAnsi="Times New Roman" w:cs="Times New Roman"/>
          <w:lang w:val="es-PA" w:eastAsia="es-PA"/>
        </w:rPr>
        <w:t xml:space="preserve">El día </w:t>
      </w:r>
      <w:r w:rsidR="00281BA2">
        <w:rPr>
          <w:rFonts w:ascii="Times New Roman" w:eastAsia="Times New Roman" w:hAnsi="Times New Roman" w:cs="Times New Roman"/>
          <w:lang w:val="es-PA" w:eastAsia="es-PA"/>
        </w:rPr>
        <w:t>07</w:t>
      </w:r>
      <w:r>
        <w:rPr>
          <w:rFonts w:ascii="Times New Roman" w:eastAsia="Times New Roman" w:hAnsi="Times New Roman" w:cs="Times New Roman"/>
          <w:lang w:val="es-PA" w:eastAsia="es-PA"/>
        </w:rPr>
        <w:t xml:space="preserve"> de septiembre de 2019,</w:t>
      </w:r>
      <w:r w:rsidR="008B512F">
        <w:rPr>
          <w:rFonts w:ascii="Times New Roman" w:eastAsia="Times New Roman" w:hAnsi="Times New Roman" w:cs="Times New Roman"/>
          <w:lang w:val="es-PA" w:eastAsia="es-PA"/>
        </w:rPr>
        <w:t xml:space="preserve"> la</w:t>
      </w:r>
      <w:r>
        <w:rPr>
          <w:rFonts w:ascii="Times New Roman" w:eastAsia="Times New Roman" w:hAnsi="Times New Roman" w:cs="Times New Roman"/>
          <w:lang w:val="es-PA" w:eastAsia="es-PA"/>
        </w:rPr>
        <w:t xml:space="preserve"> señor</w:t>
      </w:r>
      <w:r w:rsidR="008B512F">
        <w:rPr>
          <w:rFonts w:ascii="Times New Roman" w:eastAsia="Times New Roman" w:hAnsi="Times New Roman" w:cs="Times New Roman"/>
          <w:lang w:val="es-PA" w:eastAsia="es-PA"/>
        </w:rPr>
        <w:t>a</w:t>
      </w:r>
      <w:r>
        <w:rPr>
          <w:rFonts w:ascii="Times New Roman" w:eastAsia="Times New Roman" w:hAnsi="Times New Roman" w:cs="Times New Roman"/>
          <w:lang w:val="es-PA" w:eastAsia="es-PA"/>
        </w:rPr>
        <w:t xml:space="preserve"> </w:t>
      </w:r>
      <w:r w:rsidR="00251532" w:rsidRPr="00251532">
        <w:rPr>
          <w:rFonts w:ascii="Times New Roman" w:eastAsia="Times New Roman" w:hAnsi="Times New Roman" w:cs="Times New Roman"/>
          <w:b/>
          <w:lang w:val="es-PA" w:eastAsia="es-PA"/>
        </w:rPr>
        <w:t>GEHOVELL DENISE GRAU VALDES</w:t>
      </w:r>
      <w:r w:rsidR="00D4166A">
        <w:rPr>
          <w:rFonts w:ascii="Times New Roman" w:eastAsia="Times New Roman" w:hAnsi="Times New Roman" w:cs="Times New Roman"/>
          <w:b/>
          <w:lang w:val="es-PA" w:eastAsia="es-PA"/>
        </w:rPr>
        <w:t xml:space="preserve">, </w:t>
      </w:r>
      <w:r w:rsidR="008B512F">
        <w:rPr>
          <w:rFonts w:ascii="Times New Roman" w:eastAsia="Times New Roman" w:hAnsi="Times New Roman" w:cs="Times New Roman"/>
          <w:lang w:val="es-PA" w:eastAsia="es-PA"/>
        </w:rPr>
        <w:t>mujer</w:t>
      </w:r>
      <w:r w:rsidR="00D4166A">
        <w:rPr>
          <w:rFonts w:ascii="Times New Roman" w:eastAsia="Times New Roman" w:hAnsi="Times New Roman" w:cs="Times New Roman"/>
          <w:lang w:val="es-PA" w:eastAsia="es-PA"/>
        </w:rPr>
        <w:t>,</w:t>
      </w:r>
      <w:r w:rsidR="008B512F">
        <w:rPr>
          <w:rFonts w:ascii="Times New Roman" w:eastAsia="Times New Roman" w:hAnsi="Times New Roman" w:cs="Times New Roman"/>
          <w:lang w:val="es-PA" w:eastAsia="es-PA"/>
        </w:rPr>
        <w:t xml:space="preserve"> panameña</w:t>
      </w:r>
      <w:r w:rsidR="00D4166A">
        <w:rPr>
          <w:rFonts w:ascii="Times New Roman" w:eastAsia="Times New Roman" w:hAnsi="Times New Roman" w:cs="Times New Roman"/>
          <w:lang w:val="es-PA" w:eastAsia="es-PA"/>
        </w:rPr>
        <w:t xml:space="preserve">, mayor de edad, con cédula </w:t>
      </w:r>
      <w:r w:rsidR="00281BA2">
        <w:rPr>
          <w:rFonts w:ascii="Times New Roman" w:eastAsia="Times New Roman" w:hAnsi="Times New Roman" w:cs="Times New Roman"/>
          <w:lang w:val="es-PA" w:eastAsia="es-PA"/>
        </w:rPr>
        <w:t>8-788-744</w:t>
      </w:r>
      <w:r w:rsidR="00D4166A">
        <w:rPr>
          <w:rFonts w:ascii="Times New Roman" w:eastAsia="Times New Roman" w:hAnsi="Times New Roman" w:cs="Times New Roman"/>
          <w:lang w:val="es-PA" w:eastAsia="es-PA"/>
        </w:rPr>
        <w:t xml:space="preserve">, </w:t>
      </w:r>
      <w:r w:rsidR="00A66FAF">
        <w:rPr>
          <w:rFonts w:ascii="Times New Roman" w:eastAsia="Times New Roman" w:hAnsi="Times New Roman" w:cs="Times New Roman"/>
          <w:lang w:val="es-PA" w:eastAsia="es-PA"/>
        </w:rPr>
        <w:t>Ingeniera en Manejo Ambiental</w:t>
      </w:r>
      <w:r w:rsidR="008B512F">
        <w:rPr>
          <w:rFonts w:ascii="Times New Roman" w:eastAsia="Times New Roman" w:hAnsi="Times New Roman" w:cs="Times New Roman"/>
          <w:lang w:val="es-PA" w:eastAsia="es-PA"/>
        </w:rPr>
        <w:t>, título obtenid</w:t>
      </w:r>
      <w:r w:rsidR="00A66FAF">
        <w:rPr>
          <w:rFonts w:ascii="Times New Roman" w:eastAsia="Times New Roman" w:hAnsi="Times New Roman" w:cs="Times New Roman"/>
          <w:lang w:val="es-PA" w:eastAsia="es-PA"/>
        </w:rPr>
        <w:t>o en la Universidad de Panamá</w:t>
      </w:r>
      <w:r w:rsidR="00D4166A">
        <w:rPr>
          <w:rFonts w:ascii="Times New Roman" w:eastAsia="Times New Roman" w:hAnsi="Times New Roman" w:cs="Times New Roman"/>
          <w:lang w:val="es-PA" w:eastAsia="es-PA"/>
        </w:rPr>
        <w:t>,</w:t>
      </w:r>
      <w:r w:rsidRPr="008255BF">
        <w:rPr>
          <w:rFonts w:ascii="Times New Roman" w:eastAsia="Times New Roman" w:hAnsi="Times New Roman" w:cs="Times New Roman"/>
          <w:lang w:val="es-PA" w:eastAsia="es-PA"/>
        </w:rPr>
        <w:t xml:space="preserve"> </w:t>
      </w:r>
      <w:r w:rsidR="00EB61BD">
        <w:rPr>
          <w:rFonts w:ascii="Times New Roman" w:eastAsia="Times New Roman" w:hAnsi="Times New Roman" w:cs="Times New Roman"/>
          <w:lang w:val="es-PA" w:eastAsia="es-PA"/>
        </w:rPr>
        <w:t>presento</w:t>
      </w:r>
      <w:r w:rsidR="008255BF" w:rsidRPr="008255BF">
        <w:rPr>
          <w:rFonts w:ascii="Times New Roman" w:eastAsia="Times New Roman" w:hAnsi="Times New Roman" w:cs="Times New Roman"/>
          <w:lang w:val="es-PA" w:eastAsia="es-PA"/>
        </w:rPr>
        <w:t xml:space="preserve"> vía digital </w:t>
      </w:r>
      <w:r w:rsidR="00EB61BD">
        <w:rPr>
          <w:rFonts w:ascii="Times New Roman" w:eastAsia="Times New Roman" w:hAnsi="Times New Roman" w:cs="Times New Roman"/>
          <w:lang w:val="es-PA" w:eastAsia="es-PA"/>
        </w:rPr>
        <w:t>en</w:t>
      </w:r>
      <w:r w:rsidR="008255BF" w:rsidRPr="008255BF">
        <w:rPr>
          <w:rFonts w:ascii="Times New Roman" w:eastAsia="Times New Roman" w:hAnsi="Times New Roman" w:cs="Times New Roman"/>
          <w:lang w:val="es-PA" w:eastAsia="es-PA"/>
        </w:rPr>
        <w:t xml:space="preserve"> la plataforma PREFASIA, </w:t>
      </w:r>
      <w:r w:rsidR="00EB61BD">
        <w:rPr>
          <w:rFonts w:ascii="Times New Roman" w:eastAsia="Times New Roman" w:hAnsi="Times New Roman" w:cs="Times New Roman"/>
          <w:lang w:val="es-PA" w:eastAsia="es-PA"/>
        </w:rPr>
        <w:t>para su inscripción, los siguientes documentos:</w:t>
      </w:r>
      <w:r w:rsidR="008255BF" w:rsidRPr="008255BF">
        <w:rPr>
          <w:rFonts w:ascii="Times New Roman" w:eastAsia="Times New Roman" w:hAnsi="Times New Roman" w:cs="Times New Roman"/>
          <w:lang w:val="es-PA" w:eastAsia="es-PA"/>
        </w:rPr>
        <w:t xml:space="preserve"> </w:t>
      </w:r>
    </w:p>
    <w:p w:rsidR="00A335E1" w:rsidRPr="004600E1" w:rsidRDefault="00A335E1" w:rsidP="00A335E1">
      <w:pPr>
        <w:jc w:val="both"/>
        <w:rPr>
          <w:rFonts w:ascii="Times New Roman" w:eastAsia="Times New Roman" w:hAnsi="Times New Roman" w:cs="Times New Roman"/>
          <w:lang w:val="es-PA" w:eastAsia="es-PA"/>
        </w:rPr>
      </w:pPr>
    </w:p>
    <w:p w:rsidR="009D17FC" w:rsidRPr="004600E1" w:rsidRDefault="00A335E1" w:rsidP="009D17FC">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ES" w:eastAsia="es-ES"/>
        </w:rPr>
        <w:t>Memorial petitorio dirigido al Ministro de Ambie</w:t>
      </w:r>
      <w:r w:rsidR="00A42C8A">
        <w:rPr>
          <w:rFonts w:ascii="Times New Roman" w:eastAsia="Times New Roman" w:hAnsi="Times New Roman" w:cs="Times New Roman"/>
          <w:lang w:val="es-ES" w:eastAsia="es-ES"/>
        </w:rPr>
        <w:t>nte, solicitando ser incorporada</w:t>
      </w:r>
      <w:r w:rsidRPr="004600E1">
        <w:rPr>
          <w:rFonts w:ascii="Times New Roman" w:eastAsia="Times New Roman" w:hAnsi="Times New Roman" w:cs="Times New Roman"/>
          <w:lang w:val="es-ES" w:eastAsia="es-ES"/>
        </w:rPr>
        <w:t xml:space="preserve"> al Registro de Consultores Ambientales que para tal efecto lleva esta entidad. Esta solicitud contiene su nombre completo, número de cédula de identidad personal, dirección residencial y profesional, número de teléfono, correo electrónico, títulos académicos obtenidos.</w:t>
      </w:r>
    </w:p>
    <w:p w:rsidR="00A1479A" w:rsidRPr="004600E1" w:rsidRDefault="00A1479A" w:rsidP="00A1479A">
      <w:pPr>
        <w:ind w:left="-142"/>
        <w:jc w:val="both"/>
        <w:rPr>
          <w:rFonts w:ascii="Times New Roman" w:eastAsia="Times New Roman" w:hAnsi="Times New Roman" w:cs="Times New Roman"/>
          <w:lang w:val="es-PA" w:eastAsia="es-PA"/>
        </w:rPr>
      </w:pPr>
    </w:p>
    <w:p w:rsidR="00A1479A" w:rsidRPr="004600E1" w:rsidRDefault="00A1479A" w:rsidP="00E24C62">
      <w:pPr>
        <w:pStyle w:val="Prrafodelista"/>
        <w:numPr>
          <w:ilvl w:val="0"/>
          <w:numId w:val="6"/>
        </w:numPr>
        <w:ind w:left="284" w:hanging="426"/>
        <w:jc w:val="both"/>
        <w:rPr>
          <w:rFonts w:ascii="Times New Roman" w:eastAsia="Times New Roman" w:hAnsi="Times New Roman" w:cs="Times New Roman"/>
          <w:lang w:val="es-ES" w:eastAsia="es-ES"/>
        </w:rPr>
      </w:pPr>
      <w:r w:rsidRPr="004600E1">
        <w:rPr>
          <w:rFonts w:ascii="Times New Roman" w:eastAsia="Times New Roman" w:hAnsi="Times New Roman" w:cs="Times New Roman"/>
          <w:lang w:val="es-PA" w:eastAsia="es-PA"/>
        </w:rPr>
        <w:t xml:space="preserve">Título </w:t>
      </w:r>
      <w:r w:rsidR="00624F61">
        <w:rPr>
          <w:rFonts w:ascii="Times New Roman" w:eastAsia="Times New Roman" w:hAnsi="Times New Roman" w:cs="Times New Roman"/>
          <w:lang w:val="es-PA" w:eastAsia="es-PA"/>
        </w:rPr>
        <w:t>Académico en Ingeniería en Manejo Ambiental</w:t>
      </w:r>
      <w:r w:rsidR="00E96B7F" w:rsidRPr="004600E1">
        <w:rPr>
          <w:rFonts w:ascii="Times New Roman" w:eastAsia="Times New Roman" w:hAnsi="Times New Roman" w:cs="Times New Roman"/>
          <w:lang w:val="es-PA" w:eastAsia="es-PA"/>
        </w:rPr>
        <w:t>.</w:t>
      </w:r>
    </w:p>
    <w:p w:rsidR="00E96B7F" w:rsidRPr="004600E1" w:rsidRDefault="00E96B7F" w:rsidP="00E96B7F">
      <w:pPr>
        <w:jc w:val="both"/>
        <w:rPr>
          <w:rFonts w:ascii="Times New Roman" w:eastAsia="Times New Roman" w:hAnsi="Times New Roman" w:cs="Times New Roman"/>
          <w:lang w:val="es-ES" w:eastAsia="es-ES"/>
        </w:rPr>
      </w:pPr>
    </w:p>
    <w:p w:rsidR="00B02B78" w:rsidRPr="004600E1" w:rsidRDefault="00EB61BD" w:rsidP="00A1479A">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ES" w:eastAsia="es-ES"/>
        </w:rPr>
        <w:t>Copia autenticada de la idoneidad profesional para ejercer en el territorio de la República de Panamá.</w:t>
      </w:r>
    </w:p>
    <w:p w:rsidR="00A1479A" w:rsidRPr="004600E1" w:rsidRDefault="00A1479A" w:rsidP="00A1479A">
      <w:pPr>
        <w:pStyle w:val="Prrafodelista"/>
        <w:rPr>
          <w:rFonts w:ascii="Times New Roman" w:eastAsia="Times New Roman" w:hAnsi="Times New Roman" w:cs="Times New Roman"/>
          <w:lang w:val="es-PA" w:eastAsia="es-PA"/>
        </w:rPr>
      </w:pPr>
    </w:p>
    <w:p w:rsidR="00A1479A" w:rsidRPr="004600E1" w:rsidRDefault="00A1479A" w:rsidP="00A1479A">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Hoja de vida del Profesional.</w:t>
      </w:r>
    </w:p>
    <w:p w:rsidR="00B02B78" w:rsidRPr="004600E1" w:rsidRDefault="00B02B78" w:rsidP="00A1479A">
      <w:pPr>
        <w:rPr>
          <w:rFonts w:ascii="Times New Roman" w:eastAsia="Times New Roman" w:hAnsi="Times New Roman" w:cs="Times New Roman"/>
          <w:lang w:val="es-ES" w:eastAsia="es-ES"/>
        </w:rPr>
      </w:pPr>
    </w:p>
    <w:p w:rsidR="00EB61BD" w:rsidRPr="004600E1" w:rsidRDefault="00EB61BD" w:rsidP="00A1479A">
      <w:pPr>
        <w:pStyle w:val="Prrafodelista"/>
        <w:numPr>
          <w:ilvl w:val="0"/>
          <w:numId w:val="6"/>
        </w:numPr>
        <w:ind w:left="284" w:hanging="426"/>
        <w:jc w:val="both"/>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Copia notariada de la cédula identidad personal.</w:t>
      </w:r>
    </w:p>
    <w:p w:rsidR="00A1479A" w:rsidRPr="004600E1" w:rsidRDefault="00A1479A" w:rsidP="00A1479A">
      <w:pPr>
        <w:pStyle w:val="Prrafodelista"/>
        <w:rPr>
          <w:rFonts w:ascii="Times New Roman" w:eastAsia="Times New Roman" w:hAnsi="Times New Roman" w:cs="Times New Roman"/>
          <w:lang w:val="es-ES" w:eastAsia="es-ES"/>
        </w:rPr>
      </w:pPr>
    </w:p>
    <w:p w:rsidR="00A1479A" w:rsidRPr="004600E1" w:rsidRDefault="00A1479A" w:rsidP="00A1479A">
      <w:pPr>
        <w:pStyle w:val="Prrafodelista"/>
        <w:numPr>
          <w:ilvl w:val="0"/>
          <w:numId w:val="6"/>
        </w:numPr>
        <w:ind w:left="284" w:hanging="426"/>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Paz y Salvo emitido por el Ministerio de Ambiente a nombre del solicitante.</w:t>
      </w:r>
    </w:p>
    <w:p w:rsidR="00A1479A" w:rsidRPr="004600E1" w:rsidRDefault="00A1479A" w:rsidP="00A1479A">
      <w:pPr>
        <w:pStyle w:val="Prrafodelista"/>
        <w:rPr>
          <w:rFonts w:ascii="Times New Roman" w:eastAsia="Times New Roman" w:hAnsi="Times New Roman" w:cs="Times New Roman"/>
          <w:lang w:val="es-ES" w:eastAsia="es-ES"/>
        </w:rPr>
      </w:pPr>
    </w:p>
    <w:p w:rsidR="002D3C60" w:rsidRDefault="00A1479A" w:rsidP="002D3C60">
      <w:pPr>
        <w:pStyle w:val="Prrafodelista"/>
        <w:numPr>
          <w:ilvl w:val="0"/>
          <w:numId w:val="6"/>
        </w:numPr>
        <w:ind w:left="284" w:hanging="426"/>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Copias</w:t>
      </w:r>
      <w:r w:rsidR="00FE1D14" w:rsidRPr="004600E1">
        <w:rPr>
          <w:rFonts w:ascii="Times New Roman" w:eastAsia="Times New Roman" w:hAnsi="Times New Roman" w:cs="Times New Roman"/>
          <w:lang w:val="es-ES" w:eastAsia="es-ES"/>
        </w:rPr>
        <w:t xml:space="preserve"> de</w:t>
      </w:r>
      <w:r w:rsidRPr="004600E1">
        <w:rPr>
          <w:rFonts w:ascii="Times New Roman" w:eastAsia="Times New Roman" w:hAnsi="Times New Roman" w:cs="Times New Roman"/>
          <w:lang w:val="es-ES" w:eastAsia="es-ES"/>
        </w:rPr>
        <w:t xml:space="preserve"> recibos de pago expedido por la Dirección de Administración y Finanzas del Ministerio de Ambiente, por los trámites del registro.</w:t>
      </w:r>
    </w:p>
    <w:p w:rsidR="002D3C60" w:rsidRPr="004C187C" w:rsidRDefault="002D3C60" w:rsidP="004C187C">
      <w:pPr>
        <w:rPr>
          <w:rFonts w:ascii="Times New Roman" w:eastAsia="Times New Roman" w:hAnsi="Times New Roman" w:cs="Times New Roman"/>
          <w:lang w:val="es-ES" w:eastAsia="es-ES"/>
        </w:rPr>
      </w:pPr>
    </w:p>
    <w:p w:rsidR="00624F61" w:rsidRPr="00744AC7" w:rsidRDefault="002D3C60" w:rsidP="00744AC7">
      <w:pPr>
        <w:pStyle w:val="Prrafodelista"/>
        <w:numPr>
          <w:ilvl w:val="0"/>
          <w:numId w:val="6"/>
        </w:numPr>
        <w:ind w:left="284" w:hanging="426"/>
        <w:jc w:val="both"/>
        <w:rPr>
          <w:rFonts w:ascii="Times New Roman" w:eastAsia="Times New Roman" w:hAnsi="Times New Roman" w:cs="Times New Roman"/>
          <w:lang w:val="es-ES" w:eastAsia="es-ES"/>
        </w:rPr>
      </w:pPr>
      <w:r w:rsidRPr="002D3C60">
        <w:rPr>
          <w:rFonts w:ascii="Times New Roman" w:eastAsia="Times New Roman" w:hAnsi="Times New Roman" w:cs="Times New Roman"/>
          <w:lang w:val="es-ES" w:eastAsia="es-ES"/>
        </w:rPr>
        <w:t xml:space="preserve">Certificación que acredita su aprobación en cursos sobre Estudios de </w:t>
      </w:r>
      <w:r w:rsidR="00624F61">
        <w:rPr>
          <w:rFonts w:ascii="Times New Roman" w:eastAsia="Times New Roman" w:hAnsi="Times New Roman" w:cs="Times New Roman"/>
          <w:lang w:val="es-ES" w:eastAsia="es-ES"/>
        </w:rPr>
        <w:t xml:space="preserve">Impacto Ambiental, dictados por Centro Internacional de formación Especializada (CIFE), </w:t>
      </w:r>
      <w:r w:rsidR="00744AC7">
        <w:rPr>
          <w:rFonts w:ascii="Times New Roman" w:eastAsia="Times New Roman" w:hAnsi="Times New Roman" w:cs="Times New Roman"/>
          <w:lang w:val="es-ES" w:eastAsia="es-ES"/>
        </w:rPr>
        <w:t xml:space="preserve">mediante </w:t>
      </w:r>
      <w:r w:rsidR="00624F61">
        <w:rPr>
          <w:rFonts w:ascii="Times New Roman" w:eastAsia="Times New Roman" w:hAnsi="Times New Roman" w:cs="Times New Roman"/>
          <w:lang w:val="es-ES" w:eastAsia="es-ES"/>
        </w:rPr>
        <w:t>código DEIA-DEGIA-066-3007-2019 de aval por el Ministerio de Ambiente. 40 horas.</w:t>
      </w:r>
    </w:p>
    <w:p w:rsidR="00624F61" w:rsidRDefault="00744AC7" w:rsidP="00624F61">
      <w:pPr>
        <w:pStyle w:val="Prrafodelista"/>
        <w:ind w:left="284"/>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Curso dictado por el Centro de Asesoría, Capacitación &amp; Gestión Integral Código DEIA-DEGIA-059-1507-2019.    40 horas.</w:t>
      </w:r>
    </w:p>
    <w:p w:rsidR="00624F61" w:rsidRPr="00624F61" w:rsidRDefault="00624F61" w:rsidP="00624F61">
      <w:pPr>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 xml:space="preserve">    </w:t>
      </w:r>
    </w:p>
    <w:p w:rsidR="00624F61" w:rsidRPr="004600E1" w:rsidRDefault="00624F61" w:rsidP="008255BF">
      <w:pPr>
        <w:jc w:val="both"/>
        <w:rPr>
          <w:rFonts w:ascii="Times New Roman" w:eastAsia="Batang" w:hAnsi="Times New Roman" w:cs="Times New Roman"/>
          <w:bCs/>
          <w:lang w:val="es-PA" w:eastAsia="es-ES"/>
        </w:rPr>
      </w:pPr>
    </w:p>
    <w:p w:rsidR="008255BF" w:rsidRPr="004600E1" w:rsidRDefault="00607FD3" w:rsidP="008255BF">
      <w:pPr>
        <w:jc w:val="both"/>
        <w:rPr>
          <w:rFonts w:ascii="Times New Roman" w:eastAsia="Calibri" w:hAnsi="Times New Roman" w:cs="Times New Roman"/>
          <w:lang w:val="es-PA"/>
        </w:rPr>
      </w:pPr>
      <w:r w:rsidRPr="004600E1">
        <w:rPr>
          <w:rFonts w:ascii="Times New Roman" w:eastAsia="Calibri" w:hAnsi="Times New Roman" w:cs="Times New Roman"/>
          <w:lang w:val="es-PA"/>
        </w:rPr>
        <w:lastRenderedPageBreak/>
        <w:t xml:space="preserve">De acuerdo con </w:t>
      </w:r>
      <w:r w:rsidR="004600E1" w:rsidRPr="004600E1">
        <w:rPr>
          <w:rFonts w:ascii="Times New Roman" w:eastAsia="Calibri" w:hAnsi="Times New Roman" w:cs="Times New Roman"/>
          <w:lang w:val="es-PA"/>
        </w:rPr>
        <w:t>la evaluación realizada por el D</w:t>
      </w:r>
      <w:r w:rsidRPr="004600E1">
        <w:rPr>
          <w:rFonts w:ascii="Times New Roman" w:eastAsia="Calibri" w:hAnsi="Times New Roman" w:cs="Times New Roman"/>
          <w:lang w:val="es-PA"/>
        </w:rPr>
        <w:t xml:space="preserve">epartamento de Gestión de Impacto Ambiental, </w:t>
      </w:r>
      <w:r w:rsidR="00B06AFD">
        <w:rPr>
          <w:rFonts w:ascii="Times New Roman" w:eastAsia="Calibri" w:hAnsi="Times New Roman" w:cs="Times New Roman"/>
          <w:lang w:val="es-PA"/>
        </w:rPr>
        <w:t>la</w:t>
      </w:r>
      <w:r w:rsidRPr="004600E1">
        <w:rPr>
          <w:rFonts w:ascii="Times New Roman" w:eastAsia="Calibri" w:hAnsi="Times New Roman" w:cs="Times New Roman"/>
          <w:lang w:val="es-PA"/>
        </w:rPr>
        <w:t xml:space="preserve"> señor</w:t>
      </w:r>
      <w:r w:rsidR="00B06AFD">
        <w:rPr>
          <w:rFonts w:ascii="Times New Roman" w:eastAsia="Calibri" w:hAnsi="Times New Roman" w:cs="Times New Roman"/>
          <w:lang w:val="es-PA"/>
        </w:rPr>
        <w:t>a</w:t>
      </w:r>
      <w:r w:rsidRPr="004600E1">
        <w:rPr>
          <w:rFonts w:ascii="Times New Roman" w:hAnsi="Times New Roman" w:cs="Times New Roman"/>
        </w:rPr>
        <w:t xml:space="preserve"> </w:t>
      </w:r>
      <w:r w:rsidR="00251532" w:rsidRPr="00251532">
        <w:rPr>
          <w:rFonts w:ascii="Times New Roman" w:eastAsia="Calibri" w:hAnsi="Times New Roman" w:cs="Times New Roman"/>
          <w:b/>
          <w:lang w:val="es-PA"/>
        </w:rPr>
        <w:t>GEHOVELL DENISE GRAU VALDES</w:t>
      </w:r>
      <w:r w:rsidR="002D3C60">
        <w:rPr>
          <w:rFonts w:ascii="Times New Roman" w:eastAsia="Calibri" w:hAnsi="Times New Roman" w:cs="Times New Roman"/>
          <w:b/>
          <w:lang w:val="es-PA"/>
        </w:rPr>
        <w:t>,</w:t>
      </w:r>
      <w:r w:rsidR="002D3C60" w:rsidRPr="002D3C60">
        <w:rPr>
          <w:rFonts w:ascii="Times New Roman" w:eastAsia="Calibri" w:hAnsi="Times New Roman" w:cs="Times New Roman"/>
          <w:b/>
          <w:lang w:val="es-PA"/>
        </w:rPr>
        <w:t xml:space="preserve"> </w:t>
      </w:r>
      <w:r w:rsidR="008255BF" w:rsidRPr="004600E1">
        <w:rPr>
          <w:rFonts w:ascii="Times New Roman" w:eastAsia="Calibri" w:hAnsi="Times New Roman" w:cs="Times New Roman"/>
          <w:lang w:val="es-PA"/>
        </w:rPr>
        <w:t>cumple con los requisitos establecidos en Artículo 59 del Decreto Ejecutivo 123 del 14 de</w:t>
      </w:r>
      <w:r w:rsidR="008255BF" w:rsidRPr="004600E1">
        <w:rPr>
          <w:rFonts w:ascii="Times New Roman" w:eastAsia="Calibri" w:hAnsi="Times New Roman" w:cs="Times New Roman"/>
          <w:b/>
          <w:lang w:val="es-PA"/>
        </w:rPr>
        <w:t xml:space="preserve"> </w:t>
      </w:r>
      <w:r w:rsidR="008255BF" w:rsidRPr="004600E1">
        <w:rPr>
          <w:rFonts w:ascii="Times New Roman" w:eastAsia="Calibri" w:hAnsi="Times New Roman" w:cs="Times New Roman"/>
          <w:lang w:val="es-PA"/>
        </w:rPr>
        <w:t>agosto de 2009,</w:t>
      </w:r>
      <w:r w:rsidR="008255BF" w:rsidRPr="004600E1">
        <w:rPr>
          <w:rFonts w:ascii="Times New Roman" w:eastAsia="Times New Roman" w:hAnsi="Times New Roman" w:cs="Times New Roman"/>
          <w:b/>
          <w:bCs/>
          <w:lang w:val="es-PA" w:eastAsia="es-PA"/>
        </w:rPr>
        <w:t xml:space="preserve"> </w:t>
      </w:r>
      <w:r w:rsidR="008255BF" w:rsidRPr="004600E1">
        <w:rPr>
          <w:rFonts w:ascii="Times New Roman" w:eastAsia="Times New Roman" w:hAnsi="Times New Roman" w:cs="Times New Roman"/>
          <w:bCs/>
          <w:lang w:val="es-PA" w:eastAsia="es-PA"/>
        </w:rPr>
        <w:t>modificado por el Decreto Ejecutivo No. 155 de 5 de agosto de 2011 y por el Decreto Ejecutivo N° 36 del 3 de junio de 2019</w:t>
      </w:r>
      <w:r w:rsidR="008255BF" w:rsidRPr="004600E1">
        <w:rPr>
          <w:rFonts w:ascii="Times New Roman" w:eastAsia="Calibri" w:hAnsi="Times New Roman" w:cs="Times New Roman"/>
          <w:lang w:val="es-PA"/>
        </w:rPr>
        <w:t xml:space="preserve"> por lo cual se recomienda su inscripción en el Registro de Consultores Ambientales habilitados para elaborar Estudios de Impacto Ambiental.</w:t>
      </w: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CONCLUSIÓN</w:t>
      </w: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Se recomienda que </w:t>
      </w:r>
      <w:r w:rsidR="00B06AFD">
        <w:rPr>
          <w:rFonts w:ascii="Times New Roman" w:eastAsia="Times New Roman" w:hAnsi="Times New Roman" w:cs="Times New Roman"/>
          <w:lang w:val="es-PA" w:eastAsia="es-PA"/>
        </w:rPr>
        <w:t>la</w:t>
      </w:r>
      <w:r w:rsidRPr="004600E1">
        <w:rPr>
          <w:rFonts w:ascii="Times New Roman" w:eastAsia="Times New Roman" w:hAnsi="Times New Roman" w:cs="Times New Roman"/>
          <w:lang w:val="es-PA" w:eastAsia="es-PA"/>
        </w:rPr>
        <w:t xml:space="preserve"> señor</w:t>
      </w:r>
      <w:r w:rsidR="00B06AFD">
        <w:rPr>
          <w:rFonts w:ascii="Times New Roman" w:eastAsia="Times New Roman" w:hAnsi="Times New Roman" w:cs="Times New Roman"/>
          <w:lang w:val="es-PA" w:eastAsia="es-PA"/>
        </w:rPr>
        <w:t>a</w:t>
      </w:r>
      <w:r w:rsidRPr="004600E1">
        <w:rPr>
          <w:rFonts w:ascii="Times New Roman" w:eastAsia="Times New Roman" w:hAnsi="Times New Roman" w:cs="Times New Roman"/>
          <w:b/>
          <w:lang w:val="es-PA" w:eastAsia="es-PA"/>
        </w:rPr>
        <w:t xml:space="preserve"> </w:t>
      </w:r>
      <w:r w:rsidR="00251532" w:rsidRPr="00251532">
        <w:rPr>
          <w:rFonts w:ascii="Times New Roman" w:eastAsia="Times New Roman" w:hAnsi="Times New Roman" w:cs="Times New Roman"/>
          <w:b/>
          <w:lang w:val="es-PA" w:eastAsia="es-PA"/>
        </w:rPr>
        <w:t>GEHOVELL DENISE GRAU VALDES</w:t>
      </w:r>
      <w:r w:rsidR="00B06AFD">
        <w:rPr>
          <w:rFonts w:ascii="Times New Roman" w:eastAsia="Times New Roman" w:hAnsi="Times New Roman" w:cs="Times New Roman"/>
          <w:lang w:val="es-PA" w:eastAsia="es-PA"/>
        </w:rPr>
        <w:t>, sea inscrita</w:t>
      </w:r>
      <w:r w:rsidRPr="004600E1">
        <w:rPr>
          <w:rFonts w:ascii="Times New Roman" w:eastAsia="Times New Roman" w:hAnsi="Times New Roman" w:cs="Times New Roman"/>
          <w:lang w:val="es-PA" w:eastAsia="es-PA"/>
        </w:rPr>
        <w:t xml:space="preserve"> en el Registro de Consultores Ambientales, para elaborar Estudios de Impacto Ambiental, ya que cumple con los requisitos establecidos en Artículo 59 del Decreto Ejecutivo 123 del 14 de agosto de 2009, modificado por el Decreto Ejecutivo No. 155 de 5 de agosto de 2011 y por el Decreto Ejecutivo N° 36 del 3 de junio de 2019 por lo cual se recomienda su inscripción en el Registro de Consultores Ambientales habilitados para elaborar Estudios de Impacto Ambiental. </w:t>
      </w:r>
    </w:p>
    <w:p w:rsidR="008255BF" w:rsidRPr="004600E1" w:rsidRDefault="008255BF" w:rsidP="008255BF">
      <w:pPr>
        <w:spacing w:after="200" w:line="276" w:lineRule="auto"/>
        <w:jc w:val="both"/>
        <w:rPr>
          <w:rFonts w:ascii="Times New Roman" w:eastAsia="Times New Roman" w:hAnsi="Times New Roman" w:cs="Times New Roman"/>
          <w:lang w:val="es-PA" w:eastAsia="es-PA"/>
        </w:rPr>
      </w:pPr>
    </w:p>
    <w:p w:rsidR="008255BF" w:rsidRPr="004600E1" w:rsidRDefault="008255BF" w:rsidP="008255BF">
      <w:pPr>
        <w:spacing w:after="200" w:line="276" w:lineRule="auto"/>
        <w:jc w:val="both"/>
        <w:rPr>
          <w:rFonts w:ascii="Times New Roman" w:eastAsia="Times New Roman" w:hAnsi="Times New Roman" w:cs="Times New Roman"/>
          <w:lang w:val="es-PA" w:eastAsia="es-PA"/>
        </w:rPr>
      </w:pPr>
      <w:bookmarkStart w:id="0" w:name="_GoBack"/>
      <w:bookmarkEnd w:id="0"/>
    </w:p>
    <w:p w:rsidR="008255BF" w:rsidRPr="004600E1" w:rsidRDefault="008255BF" w:rsidP="008255BF">
      <w:pPr>
        <w:spacing w:after="200"/>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      </w:t>
      </w:r>
      <w:r w:rsidR="004600E1">
        <w:rPr>
          <w:rFonts w:ascii="Times New Roman" w:eastAsia="Times New Roman" w:hAnsi="Times New Roman" w:cs="Times New Roman"/>
          <w:lang w:val="es-PA" w:eastAsia="es-PA"/>
        </w:rPr>
        <w:t xml:space="preserve">  Evaluado por:              </w:t>
      </w:r>
      <w:r w:rsidRPr="004600E1">
        <w:rPr>
          <w:rFonts w:ascii="Times New Roman" w:eastAsia="Times New Roman" w:hAnsi="Times New Roman" w:cs="Times New Roman"/>
          <w:lang w:val="es-PA" w:eastAsia="es-PA"/>
        </w:rPr>
        <w:t xml:space="preserve"> _________________</w:t>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t>_______</w:t>
      </w:r>
      <w:r w:rsidRPr="004600E1">
        <w:rPr>
          <w:rFonts w:ascii="Times New Roman" w:eastAsia="Times New Roman" w:hAnsi="Times New Roman" w:cs="Times New Roman"/>
          <w:lang w:val="es-PA" w:eastAsia="es-PA"/>
        </w:rPr>
        <w:tab/>
        <w:t xml:space="preserve">       Fecha: _____________</w:t>
      </w:r>
    </w:p>
    <w:p w:rsidR="008255BF" w:rsidRPr="004600E1" w:rsidRDefault="008255BF" w:rsidP="004600E1">
      <w:pPr>
        <w:spacing w:after="200"/>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ALISSON CASTREJÓN</w:t>
      </w:r>
    </w:p>
    <w:p w:rsidR="008255BF" w:rsidRPr="004600E1" w:rsidRDefault="008255BF" w:rsidP="008255BF">
      <w:pPr>
        <w:spacing w:after="200"/>
        <w:rPr>
          <w:rFonts w:ascii="Times New Roman" w:eastAsia="Times New Roman" w:hAnsi="Times New Roman" w:cs="Times New Roman"/>
          <w:b/>
          <w:lang w:val="es-PA" w:eastAsia="es-PA"/>
        </w:rPr>
      </w:pPr>
    </w:p>
    <w:p w:rsidR="008255BF" w:rsidRPr="004600E1" w:rsidRDefault="008255BF" w:rsidP="008255BF">
      <w:pPr>
        <w:rPr>
          <w:rFonts w:ascii="Times New Roman" w:eastAsia="Times New Roman" w:hAnsi="Times New Roman" w:cs="Times New Roman"/>
          <w:lang w:val="es-PA" w:eastAsia="es-PA"/>
        </w:rPr>
      </w:pPr>
    </w:p>
    <w:p w:rsidR="008255BF" w:rsidRPr="004600E1" w:rsidRDefault="008255BF" w:rsidP="008255BF">
      <w:pPr>
        <w:rPr>
          <w:rFonts w:ascii="Times New Roman" w:eastAsia="Times New Roman" w:hAnsi="Times New Roman" w:cs="Times New Roman"/>
          <w:lang w:val="es-PA" w:eastAsia="es-PA"/>
        </w:rPr>
      </w:pPr>
    </w:p>
    <w:p w:rsidR="008255BF" w:rsidRPr="004600E1" w:rsidRDefault="008255BF" w:rsidP="008255BF">
      <w:pPr>
        <w:tabs>
          <w:tab w:val="left" w:pos="5145"/>
        </w:tabs>
        <w:spacing w:after="200" w:line="276" w:lineRule="auto"/>
        <w:jc w:val="center"/>
        <w:rPr>
          <w:rFonts w:ascii="Times New Roman" w:eastAsia="Times New Roman" w:hAnsi="Times New Roman" w:cs="Times New Roman"/>
          <w:lang w:val="es-PA" w:eastAsia="es-PA"/>
        </w:rPr>
      </w:pP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__________________________</w:t>
      </w:r>
    </w:p>
    <w:p w:rsidR="008255BF" w:rsidRPr="004600E1" w:rsidRDefault="008255BF" w:rsidP="008255BF">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DOMILUIS DOMINGUEZ E.</w:t>
      </w:r>
    </w:p>
    <w:p w:rsidR="008255BF" w:rsidRPr="004600E1" w:rsidRDefault="008255BF" w:rsidP="008255BF">
      <w:pPr>
        <w:jc w:val="center"/>
        <w:rPr>
          <w:rFonts w:ascii="Times New Roman" w:eastAsia="Times New Roman" w:hAnsi="Times New Roman" w:cs="Times New Roman"/>
          <w:b/>
          <w:lang w:val="es-PA" w:eastAsia="es-PA"/>
        </w:rPr>
      </w:pPr>
      <w:proofErr w:type="spellStart"/>
      <w:r w:rsidRPr="004600E1">
        <w:rPr>
          <w:rFonts w:ascii="Times New Roman" w:eastAsia="Times New Roman" w:hAnsi="Times New Roman" w:cs="Times New Roman"/>
          <w:b/>
          <w:lang w:val="es-PA" w:eastAsia="es-PA"/>
        </w:rPr>
        <w:t>VoBo</w:t>
      </w:r>
      <w:proofErr w:type="spellEnd"/>
      <w:r w:rsidRPr="004600E1">
        <w:rPr>
          <w:rFonts w:ascii="Times New Roman" w:eastAsia="Times New Roman" w:hAnsi="Times New Roman" w:cs="Times New Roman"/>
          <w:b/>
          <w:lang w:val="es-PA" w:eastAsia="es-PA"/>
        </w:rPr>
        <w:t>.</w:t>
      </w: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Director de Evaluación de</w:t>
      </w: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Impacto Ambiental</w:t>
      </w:r>
    </w:p>
    <w:p w:rsidR="008255BF" w:rsidRPr="004600E1" w:rsidRDefault="008255BF" w:rsidP="008255BF">
      <w:pPr>
        <w:tabs>
          <w:tab w:val="left" w:pos="5340"/>
        </w:tabs>
        <w:jc w:val="both"/>
        <w:rPr>
          <w:rFonts w:ascii="Times New Roman" w:eastAsia="Times New Roman" w:hAnsi="Times New Roman" w:cs="Times New Roman"/>
          <w:lang w:val="es-PA" w:eastAsia="es-PA"/>
        </w:rPr>
      </w:pPr>
    </w:p>
    <w:p w:rsidR="008B5D51" w:rsidRPr="004600E1" w:rsidRDefault="008B5D51" w:rsidP="008255BF">
      <w:pPr>
        <w:jc w:val="both"/>
        <w:rPr>
          <w:rFonts w:ascii="Avenir Light" w:hAnsi="Avenir Light"/>
          <w:color w:val="767171" w:themeColor="background2" w:themeShade="80"/>
        </w:rPr>
      </w:pPr>
    </w:p>
    <w:sectPr w:rsidR="008B5D51" w:rsidRPr="004600E1" w:rsidSect="00F913D5">
      <w:headerReference w:type="default" r:id="rId9"/>
      <w:footerReference w:type="default" r:id="rId10"/>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575" w:rsidRDefault="00A53575" w:rsidP="002D333D">
      <w:r>
        <w:separator/>
      </w:r>
    </w:p>
  </w:endnote>
  <w:endnote w:type="continuationSeparator" w:id="0">
    <w:p w:rsidR="00A53575" w:rsidRDefault="00A53575"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venir Light">
    <w:altName w:val="Calibri"/>
    <w:charset w:val="4D"/>
    <w:family w:val="swiss"/>
    <w:pitch w:val="variable"/>
    <w:sig w:usb0="800000AF" w:usb1="5000204A" w:usb2="00000000" w:usb3="00000000" w:csb0="0000009B" w:csb1="00000000"/>
  </w:font>
  <w:font w:name="Batang">
    <w:altName w:val="바탕"/>
    <w:panose1 w:val="02030600000101010101"/>
    <w:charset w:val="81"/>
    <w:family w:val="auto"/>
    <w:notTrueType/>
    <w:pitch w:val="fixed"/>
    <w:sig w:usb0="00000001" w:usb1="09060000" w:usb2="00000010" w:usb3="00000000" w:csb0="00080000" w:csb1="00000000"/>
  </w:font>
  <w:font w:name="Albertus Extra Bold">
    <w:panose1 w:val="020E0802040304020204"/>
    <w:charset w:val="00"/>
    <w:family w:val="swiss"/>
    <w:pitch w:val="variable"/>
    <w:sig w:usb0="00000007" w:usb1="00000000" w:usb2="00000000" w:usb3="00000000" w:csb0="00000093"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A2" w:rsidRDefault="005615A2">
    <w:pPr>
      <w:pStyle w:val="Piedepgina"/>
    </w:pPr>
    <w:r w:rsidRPr="000E6E59">
      <w:rPr>
        <w:noProof/>
        <w:lang w:val="es-PA" w:eastAsia="es-PA"/>
      </w:rPr>
      <w:drawing>
        <wp:anchor distT="0" distB="0" distL="114300" distR="114300" simplePos="0" relativeHeight="251661312" behindDoc="0" locked="0" layoutInCell="1" allowOverlap="1" wp14:anchorId="4F50A668" wp14:editId="640CC14A">
          <wp:simplePos x="0" y="0"/>
          <wp:positionH relativeFrom="margin">
            <wp:posOffset>-1598295</wp:posOffset>
          </wp:positionH>
          <wp:positionV relativeFrom="margin">
            <wp:posOffset>10920730</wp:posOffset>
          </wp:positionV>
          <wp:extent cx="8903970" cy="57150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03970" cy="571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575" w:rsidRDefault="00A53575" w:rsidP="002D333D">
      <w:r>
        <w:separator/>
      </w:r>
    </w:p>
  </w:footnote>
  <w:footnote w:type="continuationSeparator" w:id="0">
    <w:p w:rsidR="00A53575" w:rsidRDefault="00A53575"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1" w:rsidRDefault="006D0088" w:rsidP="00254FAA">
    <w:pPr>
      <w:rPr>
        <w:noProof/>
        <w:lang w:val="es-PA" w:eastAsia="es-PA"/>
      </w:rPr>
    </w:pPr>
    <w:r>
      <w:rPr>
        <w:noProof/>
        <w:lang w:val="es-PA" w:eastAsia="es-PA"/>
      </w:rPr>
      <w:drawing>
        <wp:anchor distT="0" distB="0" distL="114300" distR="114300" simplePos="0" relativeHeight="251662336" behindDoc="0" locked="0" layoutInCell="1" allowOverlap="1" wp14:anchorId="6A2C513B" wp14:editId="41352A43">
          <wp:simplePos x="0" y="0"/>
          <wp:positionH relativeFrom="margin">
            <wp:posOffset>-661035</wp:posOffset>
          </wp:positionH>
          <wp:positionV relativeFrom="margin">
            <wp:posOffset>-638810</wp:posOffset>
          </wp:positionV>
          <wp:extent cx="238125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1">
                    <a:extLst>
                      <a:ext uri="{28A0092B-C50C-407E-A947-70E740481C1C}">
                        <a14:useLocalDpi xmlns:a14="http://schemas.microsoft.com/office/drawing/2010/main" val="0"/>
                      </a:ext>
                    </a:extLst>
                  </a:blip>
                  <a:srcRect l="5006" t="16249" r="4108" b="15001"/>
                  <a:stretch/>
                </pic:blipFill>
                <pic:spPr bwMode="auto">
                  <a:xfrm>
                    <a:off x="0" y="0"/>
                    <a:ext cx="238125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56E27" w:rsidRPr="0050652D" w:rsidRDefault="00356E27" w:rsidP="00254FAA">
    <w:pPr>
      <w:rPr>
        <w:rFonts w:ascii="Albertus Extra Bold" w:hAnsi="Albertus Extra Bold" w:cs="Mongolian Baiti"/>
        <w:b/>
      </w:rPr>
    </w:pPr>
    <w:r>
      <w:tab/>
    </w:r>
    <w:r>
      <w:tab/>
    </w:r>
    <w:r>
      <w:tab/>
    </w:r>
    <w:r>
      <w:tab/>
    </w:r>
    <w:r>
      <w:tab/>
    </w:r>
    <w:r>
      <w:tab/>
    </w:r>
    <w:r>
      <w:tab/>
    </w:r>
  </w:p>
  <w:p w:rsidR="00356E27" w:rsidRPr="0050652D" w:rsidRDefault="00356E27" w:rsidP="00254FAA">
    <w:pPr>
      <w:pStyle w:val="Encabezado"/>
      <w:rPr>
        <w:rFonts w:ascii="Albertus Extra Bold" w:hAnsi="Albertus Extra Bol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30593"/>
    <w:multiLevelType w:val="hybridMultilevel"/>
    <w:tmpl w:val="3E6AB924"/>
    <w:lvl w:ilvl="0" w:tplc="C3064116">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nsid w:val="25DD50AA"/>
    <w:multiLevelType w:val="hybridMultilevel"/>
    <w:tmpl w:val="BC96744E"/>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nsid w:val="31F24CA0"/>
    <w:multiLevelType w:val="hybridMultilevel"/>
    <w:tmpl w:val="CB122DFA"/>
    <w:lvl w:ilvl="0" w:tplc="815C4C7E">
      <w:start w:val="1"/>
      <w:numFmt w:val="decimal"/>
      <w:lvlText w:val="%1-"/>
      <w:lvlJc w:val="left"/>
      <w:pPr>
        <w:ind w:left="644" w:hanging="360"/>
      </w:pPr>
      <w:rPr>
        <w:rFonts w:hint="default"/>
      </w:rPr>
    </w:lvl>
    <w:lvl w:ilvl="1" w:tplc="180A0019" w:tentative="1">
      <w:start w:val="1"/>
      <w:numFmt w:val="lowerLetter"/>
      <w:lvlText w:val="%2."/>
      <w:lvlJc w:val="left"/>
      <w:pPr>
        <w:ind w:left="1364" w:hanging="360"/>
      </w:pPr>
    </w:lvl>
    <w:lvl w:ilvl="2" w:tplc="180A001B" w:tentative="1">
      <w:start w:val="1"/>
      <w:numFmt w:val="lowerRoman"/>
      <w:lvlText w:val="%3."/>
      <w:lvlJc w:val="right"/>
      <w:pPr>
        <w:ind w:left="2084" w:hanging="180"/>
      </w:pPr>
    </w:lvl>
    <w:lvl w:ilvl="3" w:tplc="180A000F" w:tentative="1">
      <w:start w:val="1"/>
      <w:numFmt w:val="decimal"/>
      <w:lvlText w:val="%4."/>
      <w:lvlJc w:val="left"/>
      <w:pPr>
        <w:ind w:left="2804" w:hanging="360"/>
      </w:pPr>
    </w:lvl>
    <w:lvl w:ilvl="4" w:tplc="180A0019" w:tentative="1">
      <w:start w:val="1"/>
      <w:numFmt w:val="lowerLetter"/>
      <w:lvlText w:val="%5."/>
      <w:lvlJc w:val="left"/>
      <w:pPr>
        <w:ind w:left="3524" w:hanging="360"/>
      </w:pPr>
    </w:lvl>
    <w:lvl w:ilvl="5" w:tplc="180A001B" w:tentative="1">
      <w:start w:val="1"/>
      <w:numFmt w:val="lowerRoman"/>
      <w:lvlText w:val="%6."/>
      <w:lvlJc w:val="right"/>
      <w:pPr>
        <w:ind w:left="4244" w:hanging="180"/>
      </w:pPr>
    </w:lvl>
    <w:lvl w:ilvl="6" w:tplc="180A000F" w:tentative="1">
      <w:start w:val="1"/>
      <w:numFmt w:val="decimal"/>
      <w:lvlText w:val="%7."/>
      <w:lvlJc w:val="left"/>
      <w:pPr>
        <w:ind w:left="4964" w:hanging="360"/>
      </w:pPr>
    </w:lvl>
    <w:lvl w:ilvl="7" w:tplc="180A0019" w:tentative="1">
      <w:start w:val="1"/>
      <w:numFmt w:val="lowerLetter"/>
      <w:lvlText w:val="%8."/>
      <w:lvlJc w:val="left"/>
      <w:pPr>
        <w:ind w:left="5684" w:hanging="360"/>
      </w:pPr>
    </w:lvl>
    <w:lvl w:ilvl="8" w:tplc="180A001B" w:tentative="1">
      <w:start w:val="1"/>
      <w:numFmt w:val="lowerRoman"/>
      <w:lvlText w:val="%9."/>
      <w:lvlJc w:val="right"/>
      <w:pPr>
        <w:ind w:left="6404" w:hanging="180"/>
      </w:pPr>
    </w:lvl>
  </w:abstractNum>
  <w:abstractNum w:abstractNumId="3">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4">
    <w:nsid w:val="626D49F7"/>
    <w:multiLevelType w:val="hybridMultilevel"/>
    <w:tmpl w:val="0A88801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5">
    <w:nsid w:val="666908CC"/>
    <w:multiLevelType w:val="hybridMultilevel"/>
    <w:tmpl w:val="EE9A3E0C"/>
    <w:lvl w:ilvl="0" w:tplc="5642AD60">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06A92"/>
    <w:rsid w:val="00014659"/>
    <w:rsid w:val="00031165"/>
    <w:rsid w:val="0003422F"/>
    <w:rsid w:val="00043BF6"/>
    <w:rsid w:val="0007475D"/>
    <w:rsid w:val="000E6E59"/>
    <w:rsid w:val="000E756B"/>
    <w:rsid w:val="000F7306"/>
    <w:rsid w:val="00195245"/>
    <w:rsid w:val="001A2280"/>
    <w:rsid w:val="001C6981"/>
    <w:rsid w:val="001E56B5"/>
    <w:rsid w:val="00202D16"/>
    <w:rsid w:val="0020653B"/>
    <w:rsid w:val="002169FD"/>
    <w:rsid w:val="00226CD5"/>
    <w:rsid w:val="00230C1A"/>
    <w:rsid w:val="002449CC"/>
    <w:rsid w:val="00251532"/>
    <w:rsid w:val="00254FAA"/>
    <w:rsid w:val="0027063A"/>
    <w:rsid w:val="0027662B"/>
    <w:rsid w:val="00281BA2"/>
    <w:rsid w:val="002A3027"/>
    <w:rsid w:val="002D333D"/>
    <w:rsid w:val="002D3C60"/>
    <w:rsid w:val="00307CEC"/>
    <w:rsid w:val="003532B1"/>
    <w:rsid w:val="00356E27"/>
    <w:rsid w:val="00366A1B"/>
    <w:rsid w:val="003A38C6"/>
    <w:rsid w:val="003D08C0"/>
    <w:rsid w:val="003D3964"/>
    <w:rsid w:val="003D4DBF"/>
    <w:rsid w:val="003E6DA6"/>
    <w:rsid w:val="004042D8"/>
    <w:rsid w:val="00415A86"/>
    <w:rsid w:val="00431499"/>
    <w:rsid w:val="00431E17"/>
    <w:rsid w:val="004600E1"/>
    <w:rsid w:val="004B6960"/>
    <w:rsid w:val="004B77BD"/>
    <w:rsid w:val="004C187C"/>
    <w:rsid w:val="0050201C"/>
    <w:rsid w:val="0050652D"/>
    <w:rsid w:val="00523770"/>
    <w:rsid w:val="0054028C"/>
    <w:rsid w:val="00553336"/>
    <w:rsid w:val="005615A2"/>
    <w:rsid w:val="005C1488"/>
    <w:rsid w:val="005D1893"/>
    <w:rsid w:val="005E30A5"/>
    <w:rsid w:val="00607FD3"/>
    <w:rsid w:val="00612D9E"/>
    <w:rsid w:val="00624F61"/>
    <w:rsid w:val="00625EB1"/>
    <w:rsid w:val="00651AFD"/>
    <w:rsid w:val="00656901"/>
    <w:rsid w:val="006615C2"/>
    <w:rsid w:val="00680AA1"/>
    <w:rsid w:val="00690428"/>
    <w:rsid w:val="00693ADF"/>
    <w:rsid w:val="0069562B"/>
    <w:rsid w:val="006B2098"/>
    <w:rsid w:val="006B3F29"/>
    <w:rsid w:val="006B786A"/>
    <w:rsid w:val="006C2E54"/>
    <w:rsid w:val="006D0088"/>
    <w:rsid w:val="006D71F2"/>
    <w:rsid w:val="006E1D03"/>
    <w:rsid w:val="00713E0A"/>
    <w:rsid w:val="007343B9"/>
    <w:rsid w:val="00736E48"/>
    <w:rsid w:val="00737204"/>
    <w:rsid w:val="00744AC7"/>
    <w:rsid w:val="00767EC5"/>
    <w:rsid w:val="00783AAD"/>
    <w:rsid w:val="00787539"/>
    <w:rsid w:val="007F0799"/>
    <w:rsid w:val="007F6C41"/>
    <w:rsid w:val="008038D7"/>
    <w:rsid w:val="0081431C"/>
    <w:rsid w:val="008255BF"/>
    <w:rsid w:val="008533D7"/>
    <w:rsid w:val="008A417A"/>
    <w:rsid w:val="008B512F"/>
    <w:rsid w:val="008B5D51"/>
    <w:rsid w:val="008C3F08"/>
    <w:rsid w:val="008C75A5"/>
    <w:rsid w:val="008D1863"/>
    <w:rsid w:val="008D74BC"/>
    <w:rsid w:val="0097397B"/>
    <w:rsid w:val="009874D2"/>
    <w:rsid w:val="009A1303"/>
    <w:rsid w:val="009A3CE9"/>
    <w:rsid w:val="009C0400"/>
    <w:rsid w:val="009C3CE4"/>
    <w:rsid w:val="009D17FC"/>
    <w:rsid w:val="009E3E66"/>
    <w:rsid w:val="009F6CEF"/>
    <w:rsid w:val="00A11322"/>
    <w:rsid w:val="00A1479A"/>
    <w:rsid w:val="00A335E1"/>
    <w:rsid w:val="00A42C8A"/>
    <w:rsid w:val="00A53575"/>
    <w:rsid w:val="00A66FAF"/>
    <w:rsid w:val="00A806CF"/>
    <w:rsid w:val="00A91CCF"/>
    <w:rsid w:val="00AB0A8D"/>
    <w:rsid w:val="00AD07A2"/>
    <w:rsid w:val="00B02B78"/>
    <w:rsid w:val="00B06AFD"/>
    <w:rsid w:val="00B23A7F"/>
    <w:rsid w:val="00B66083"/>
    <w:rsid w:val="00B806F4"/>
    <w:rsid w:val="00B8100C"/>
    <w:rsid w:val="00BD1646"/>
    <w:rsid w:val="00C11261"/>
    <w:rsid w:val="00C52152"/>
    <w:rsid w:val="00C6389D"/>
    <w:rsid w:val="00C74B4C"/>
    <w:rsid w:val="00C75845"/>
    <w:rsid w:val="00CA2C88"/>
    <w:rsid w:val="00CA37E6"/>
    <w:rsid w:val="00D0764E"/>
    <w:rsid w:val="00D258CF"/>
    <w:rsid w:val="00D4166A"/>
    <w:rsid w:val="00D75CB8"/>
    <w:rsid w:val="00D81B23"/>
    <w:rsid w:val="00DC36E4"/>
    <w:rsid w:val="00DF1CDE"/>
    <w:rsid w:val="00E24C62"/>
    <w:rsid w:val="00E96B7F"/>
    <w:rsid w:val="00EA4E99"/>
    <w:rsid w:val="00EB3E66"/>
    <w:rsid w:val="00EB61BD"/>
    <w:rsid w:val="00EC1A06"/>
    <w:rsid w:val="00EC5680"/>
    <w:rsid w:val="00ED067E"/>
    <w:rsid w:val="00F72979"/>
    <w:rsid w:val="00F81BAA"/>
    <w:rsid w:val="00F913D5"/>
    <w:rsid w:val="00F933E2"/>
    <w:rsid w:val="00FA21CD"/>
    <w:rsid w:val="00FC7D2E"/>
    <w:rsid w:val="00FE1D14"/>
    <w:rsid w:val="00FF3B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C5875-1EBF-4E0C-80BD-2679DD62F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2</Pages>
  <Words>541</Words>
  <Characters>2978</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Alisson Castrejón</cp:lastModifiedBy>
  <cp:revision>77</cp:revision>
  <cp:lastPrinted>2019-09-12T14:14:00Z</cp:lastPrinted>
  <dcterms:created xsi:type="dcterms:W3CDTF">2019-09-04T14:40:00Z</dcterms:created>
  <dcterms:modified xsi:type="dcterms:W3CDTF">2019-09-18T13:47:00Z</dcterms:modified>
</cp:coreProperties>
</file>