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941" w:rsidRDefault="00067D21">
      <w:bookmarkStart w:id="0" w:name="_GoBack"/>
      <w:r>
        <w:rPr>
          <w:noProof/>
          <w:lang w:eastAsia="es-P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1347470</wp:posOffset>
            </wp:positionV>
            <wp:extent cx="6686550" cy="510603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9" t="13376" r="12191" b="15287"/>
                    <a:stretch/>
                  </pic:blipFill>
                  <pic:spPr bwMode="auto">
                    <a:xfrm>
                      <a:off x="0" y="0"/>
                      <a:ext cx="6686550" cy="510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649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D21"/>
    <w:rsid w:val="00067D21"/>
    <w:rsid w:val="00F6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7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7D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7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7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Hilario Rodriguez Jimenez</dc:creator>
  <cp:lastModifiedBy>Hilario Rodriguez Jimenez</cp:lastModifiedBy>
  <cp:revision>1</cp:revision>
  <dcterms:created xsi:type="dcterms:W3CDTF">2019-09-23T16:51:00Z</dcterms:created>
  <dcterms:modified xsi:type="dcterms:W3CDTF">2019-09-23T16:54:00Z</dcterms:modified>
</cp:coreProperties>
</file>