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E12" w:rsidRDefault="004A0F21">
      <w:pPr>
        <w:spacing w:after="0" w:line="240" w:lineRule="auto"/>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b/>
          <w:bCs/>
          <w:color w:val="000000"/>
          <w:sz w:val="24"/>
          <w:szCs w:val="24"/>
          <w:lang w:eastAsia="es-PA"/>
        </w:rPr>
        <w:t>FORMATO EIA-FEA-007</w:t>
      </w:r>
    </w:p>
    <w:p w:rsidR="00101E12" w:rsidRDefault="004A0F21">
      <w:pPr>
        <w:spacing w:after="0" w:line="240" w:lineRule="auto"/>
        <w:jc w:val="center"/>
        <w:rPr>
          <w:rFonts w:ascii="Times New Roman" w:eastAsia="Times New Roman" w:hAnsi="Times New Roman" w:cs="Times New Roman"/>
          <w:b/>
          <w:bCs/>
          <w:color w:val="000000"/>
          <w:sz w:val="24"/>
          <w:szCs w:val="24"/>
          <w:lang w:eastAsia="es-PA"/>
        </w:rPr>
      </w:pPr>
      <w:r>
        <w:rPr>
          <w:rFonts w:ascii="Times New Roman" w:eastAsia="Times New Roman" w:hAnsi="Times New Roman" w:cs="Times New Roman"/>
          <w:b/>
          <w:bCs/>
          <w:color w:val="000000"/>
          <w:sz w:val="24"/>
          <w:szCs w:val="24"/>
          <w:lang w:eastAsia="es-PA"/>
        </w:rPr>
        <w:t xml:space="preserve">INFORME TÉCNICO DE INSPECCIÓN </w:t>
      </w:r>
      <w:r w:rsidR="00EA4E6B">
        <w:rPr>
          <w:rFonts w:ascii="Times New Roman" w:eastAsia="Times New Roman" w:hAnsi="Times New Roman" w:cs="Times New Roman"/>
          <w:b/>
          <w:bCs/>
          <w:color w:val="000000"/>
          <w:sz w:val="24"/>
          <w:szCs w:val="24"/>
          <w:lang w:eastAsia="es-PA"/>
        </w:rPr>
        <w:t xml:space="preserve">OCULAR </w:t>
      </w:r>
      <w:r>
        <w:rPr>
          <w:rFonts w:ascii="Times New Roman" w:eastAsia="Times New Roman" w:hAnsi="Times New Roman" w:cs="Times New Roman"/>
          <w:b/>
          <w:bCs/>
          <w:color w:val="000000"/>
          <w:sz w:val="24"/>
          <w:szCs w:val="24"/>
          <w:lang w:eastAsia="es-PA"/>
        </w:rPr>
        <w:t xml:space="preserve">AL SITIO DE DESARROLLO </w:t>
      </w:r>
      <w:bookmarkStart w:id="0" w:name="_GoBack"/>
      <w:bookmarkEnd w:id="0"/>
      <w:r>
        <w:rPr>
          <w:rFonts w:ascii="Times New Roman" w:eastAsia="Times New Roman" w:hAnsi="Times New Roman" w:cs="Times New Roman"/>
          <w:b/>
          <w:bCs/>
          <w:color w:val="000000"/>
          <w:sz w:val="24"/>
          <w:szCs w:val="24"/>
          <w:lang w:eastAsia="es-PA"/>
        </w:rPr>
        <w:t>DEL PROYECTO</w:t>
      </w:r>
    </w:p>
    <w:p w:rsidR="00EA4E6B" w:rsidRPr="00EA4E6B" w:rsidRDefault="00EA4E6B" w:rsidP="00EA4E6B">
      <w:pPr>
        <w:spacing w:after="0" w:line="240" w:lineRule="auto"/>
        <w:jc w:val="center"/>
        <w:rPr>
          <w:rFonts w:ascii="Times New Roman" w:eastAsia="Times New Roman" w:hAnsi="Times New Roman" w:cs="Times New Roman"/>
          <w:b/>
          <w:bCs/>
          <w:color w:val="000000"/>
          <w:sz w:val="24"/>
          <w:szCs w:val="24"/>
          <w:lang w:eastAsia="es-PA"/>
        </w:rPr>
      </w:pPr>
      <w:r w:rsidRPr="00EA4E6B">
        <w:rPr>
          <w:rFonts w:ascii="Times New Roman" w:eastAsia="Times New Roman" w:hAnsi="Times New Roman" w:cs="Times New Roman"/>
          <w:b/>
          <w:bCs/>
          <w:color w:val="000000"/>
          <w:sz w:val="24"/>
          <w:szCs w:val="24"/>
          <w:lang w:eastAsia="es-PA"/>
        </w:rPr>
        <w:t>DRPN-IIO-DEA-02</w:t>
      </w:r>
      <w:r w:rsidR="008C4CED">
        <w:rPr>
          <w:rFonts w:ascii="Times New Roman" w:eastAsia="Times New Roman" w:hAnsi="Times New Roman" w:cs="Times New Roman"/>
          <w:b/>
          <w:bCs/>
          <w:color w:val="000000"/>
          <w:sz w:val="24"/>
          <w:szCs w:val="24"/>
          <w:lang w:eastAsia="es-PA"/>
        </w:rPr>
        <w:t>4</w:t>
      </w:r>
      <w:r w:rsidRPr="00EA4E6B">
        <w:rPr>
          <w:rFonts w:ascii="Times New Roman" w:eastAsia="Times New Roman" w:hAnsi="Times New Roman" w:cs="Times New Roman"/>
          <w:b/>
          <w:bCs/>
          <w:color w:val="000000"/>
          <w:sz w:val="24"/>
          <w:szCs w:val="24"/>
          <w:lang w:eastAsia="es-PA"/>
        </w:rPr>
        <w:t>-2019</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b/>
          <w:bCs/>
          <w:color w:val="000000"/>
          <w:sz w:val="27"/>
          <w:szCs w:val="27"/>
          <w:lang w:eastAsia="es-PA"/>
        </w:rPr>
        <w:t xml:space="preserve">  </w:t>
      </w:r>
    </w:p>
    <w:tbl>
      <w:tblPr>
        <w:tblW w:w="9046" w:type="dxa"/>
        <w:tblInd w:w="-8" w:type="dxa"/>
        <w:tblLayout w:type="fixed"/>
        <w:tblCellMar>
          <w:top w:w="15" w:type="dxa"/>
          <w:left w:w="15" w:type="dxa"/>
          <w:bottom w:w="15" w:type="dxa"/>
          <w:right w:w="15" w:type="dxa"/>
        </w:tblCellMar>
        <w:tblLook w:val="04A0" w:firstRow="1" w:lastRow="0" w:firstColumn="1" w:lastColumn="0" w:noHBand="0" w:noVBand="1"/>
      </w:tblPr>
      <w:tblGrid>
        <w:gridCol w:w="2694"/>
        <w:gridCol w:w="1669"/>
        <w:gridCol w:w="2425"/>
        <w:gridCol w:w="2258"/>
      </w:tblGrid>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Proyecto:</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rsidP="00EA3120">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r w:rsidR="00EA3120">
              <w:rPr>
                <w:rFonts w:ascii="Times New Roman" w:eastAsia="Times New Roman" w:hAnsi="Times New Roman" w:cs="Times New Roman"/>
                <w:color w:val="000000"/>
                <w:sz w:val="24"/>
                <w:szCs w:val="24"/>
                <w:lang w:eastAsia="es-PA"/>
              </w:rPr>
              <w:t>ESTACIÓN DE POLICÍA EN CIUDAD DEL LAGO</w:t>
            </w:r>
          </w:p>
        </w:tc>
      </w:tr>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Categoría:</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I</w:t>
            </w:r>
          </w:p>
        </w:tc>
      </w:tr>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Promotor:</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rsidP="00EA3120">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r w:rsidR="00EA3120">
              <w:rPr>
                <w:rFonts w:ascii="Times New Roman" w:eastAsia="Times New Roman" w:hAnsi="Times New Roman" w:cs="Times New Roman"/>
                <w:color w:val="000000"/>
                <w:sz w:val="24"/>
                <w:szCs w:val="24"/>
                <w:lang w:eastAsia="es-PA"/>
              </w:rPr>
              <w:t>SOCIEDAD URBANIZADORA DEL CARIBE, S.A.</w:t>
            </w:r>
          </w:p>
        </w:tc>
      </w:tr>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Representante Legal:</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EA3120">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GUILLERMO ELÍAS QUIJANO CASTILLO</w:t>
            </w:r>
          </w:p>
        </w:tc>
      </w:tr>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Ubicación:</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EA3120" w:rsidP="00ED116D">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CORREGIMIENTO DE ALCALDE DÍAZ</w:t>
            </w:r>
            <w:r w:rsidR="004A0F21">
              <w:rPr>
                <w:rFonts w:ascii="Times New Roman" w:eastAsia="Times New Roman" w:hAnsi="Times New Roman" w:cs="Times New Roman"/>
                <w:color w:val="000000"/>
                <w:sz w:val="24"/>
                <w:szCs w:val="24"/>
                <w:lang w:eastAsia="es-PA"/>
              </w:rPr>
              <w:t>, DISTRITO Y PROVINCIA DE PANAMÁ.</w:t>
            </w:r>
          </w:p>
        </w:tc>
      </w:tr>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Expediente No.:</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rsidP="00EA3120">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DRPN-IF-</w:t>
            </w:r>
            <w:r w:rsidR="00EA3120">
              <w:rPr>
                <w:rFonts w:ascii="Times New Roman" w:eastAsia="Times New Roman" w:hAnsi="Times New Roman" w:cs="Times New Roman"/>
                <w:color w:val="000000"/>
                <w:sz w:val="24"/>
                <w:szCs w:val="24"/>
                <w:lang w:eastAsia="es-PA"/>
              </w:rPr>
              <w:t>019</w:t>
            </w:r>
            <w:r>
              <w:rPr>
                <w:rFonts w:ascii="Times New Roman" w:eastAsia="Times New Roman" w:hAnsi="Times New Roman" w:cs="Times New Roman"/>
                <w:color w:val="000000"/>
                <w:sz w:val="24"/>
                <w:szCs w:val="24"/>
                <w:lang w:eastAsia="es-PA"/>
              </w:rPr>
              <w:t>-2019</w:t>
            </w:r>
          </w:p>
        </w:tc>
      </w:tr>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Fecha de la inspección:</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101E12" w:rsidRDefault="00EA3120" w:rsidP="00ED116D">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2</w:t>
            </w:r>
            <w:r w:rsidR="00ED116D">
              <w:rPr>
                <w:rFonts w:ascii="Times New Roman" w:eastAsia="Times New Roman" w:hAnsi="Times New Roman" w:cs="Times New Roman"/>
                <w:color w:val="000000"/>
                <w:sz w:val="24"/>
                <w:szCs w:val="24"/>
                <w:lang w:eastAsia="es-PA"/>
              </w:rPr>
              <w:t>3</w:t>
            </w:r>
            <w:r w:rsidR="004A0F21">
              <w:rPr>
                <w:rFonts w:ascii="Times New Roman" w:eastAsia="Times New Roman" w:hAnsi="Times New Roman" w:cs="Times New Roman"/>
                <w:color w:val="000000"/>
                <w:sz w:val="24"/>
                <w:szCs w:val="24"/>
                <w:lang w:eastAsia="es-PA"/>
              </w:rPr>
              <w:t xml:space="preserve"> DE </w:t>
            </w:r>
            <w:r w:rsidR="00ED116D">
              <w:rPr>
                <w:rFonts w:ascii="Times New Roman" w:eastAsia="Times New Roman" w:hAnsi="Times New Roman" w:cs="Times New Roman"/>
                <w:color w:val="000000"/>
                <w:sz w:val="24"/>
                <w:szCs w:val="24"/>
                <w:lang w:eastAsia="es-PA"/>
              </w:rPr>
              <w:t xml:space="preserve">SEPTIEMBRE </w:t>
            </w:r>
            <w:r w:rsidR="004A0F21">
              <w:rPr>
                <w:rFonts w:ascii="Times New Roman" w:eastAsia="Times New Roman" w:hAnsi="Times New Roman" w:cs="Times New Roman"/>
                <w:color w:val="000000"/>
                <w:sz w:val="24"/>
                <w:szCs w:val="24"/>
                <w:lang w:eastAsia="es-PA"/>
              </w:rPr>
              <w:t xml:space="preserve">DE 2019 </w:t>
            </w:r>
          </w:p>
        </w:tc>
      </w:tr>
      <w:tr w:rsidR="00101E12" w:rsidTr="00EA3120">
        <w:tc>
          <w:tcPr>
            <w:tcW w:w="2694"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Fecha del Informe:</w:t>
            </w:r>
          </w:p>
        </w:tc>
        <w:tc>
          <w:tcPr>
            <w:tcW w:w="6352" w:type="dxa"/>
            <w:gridSpan w:val="3"/>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EA3120" w:rsidP="00ED116D">
            <w:pPr>
              <w:spacing w:after="0" w:line="240" w:lineRule="auto"/>
              <w:rPr>
                <w:rFonts w:ascii="Times New Roman" w:eastAsia="Times New Roman" w:hAnsi="Times New Roman" w:cs="Times New Roman"/>
                <w:color w:val="000000"/>
                <w:sz w:val="24"/>
                <w:szCs w:val="24"/>
                <w:lang w:val="en-US" w:eastAsia="es-PA"/>
              </w:rPr>
            </w:pPr>
            <w:r>
              <w:rPr>
                <w:rFonts w:ascii="Times New Roman" w:eastAsia="Times New Roman" w:hAnsi="Times New Roman" w:cs="Times New Roman"/>
                <w:color w:val="000000"/>
                <w:sz w:val="24"/>
                <w:szCs w:val="24"/>
                <w:lang w:eastAsia="es-PA"/>
              </w:rPr>
              <w:t>23</w:t>
            </w:r>
            <w:r w:rsidR="00ED116D">
              <w:rPr>
                <w:rFonts w:ascii="Times New Roman" w:eastAsia="Times New Roman" w:hAnsi="Times New Roman" w:cs="Times New Roman"/>
                <w:color w:val="000000"/>
                <w:sz w:val="24"/>
                <w:szCs w:val="24"/>
                <w:lang w:eastAsia="es-PA"/>
              </w:rPr>
              <w:t xml:space="preserve"> </w:t>
            </w:r>
            <w:r w:rsidR="004A0F21">
              <w:rPr>
                <w:rFonts w:ascii="Times New Roman" w:eastAsia="Times New Roman" w:hAnsi="Times New Roman" w:cs="Times New Roman"/>
                <w:color w:val="000000"/>
                <w:sz w:val="24"/>
                <w:szCs w:val="24"/>
                <w:lang w:val="en-US" w:eastAsia="es-PA"/>
              </w:rPr>
              <w:t xml:space="preserve">DE </w:t>
            </w:r>
            <w:r w:rsidR="00ED116D">
              <w:rPr>
                <w:rFonts w:ascii="Times New Roman" w:eastAsia="Times New Roman" w:hAnsi="Times New Roman" w:cs="Times New Roman"/>
                <w:color w:val="000000"/>
                <w:sz w:val="24"/>
                <w:szCs w:val="24"/>
                <w:lang w:val="en-US" w:eastAsia="es-PA"/>
              </w:rPr>
              <w:t xml:space="preserve">SEPTIEMBRE </w:t>
            </w:r>
            <w:r w:rsidR="004A0F21">
              <w:rPr>
                <w:rFonts w:ascii="Times New Roman" w:eastAsia="Times New Roman" w:hAnsi="Times New Roman" w:cs="Times New Roman"/>
                <w:color w:val="000000"/>
                <w:sz w:val="24"/>
                <w:szCs w:val="24"/>
                <w:lang w:val="en-US" w:eastAsia="es-PA"/>
              </w:rPr>
              <w:t>DE 2019</w:t>
            </w:r>
          </w:p>
        </w:tc>
      </w:tr>
      <w:tr w:rsidR="00EA3120" w:rsidTr="00F81DDD">
        <w:tc>
          <w:tcPr>
            <w:tcW w:w="2694" w:type="dxa"/>
            <w:vMerge w:val="restart"/>
            <w:tcBorders>
              <w:top w:val="single" w:sz="6" w:space="0" w:color="000000"/>
              <w:left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Participantes:</w:t>
            </w:r>
          </w:p>
        </w:tc>
        <w:tc>
          <w:tcPr>
            <w:tcW w:w="1669"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EA3120" w:rsidRDefault="00EA3120">
            <w:pPr>
              <w:spacing w:after="0" w:line="240" w:lineRule="auto"/>
              <w:jc w:val="center"/>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Nombre</w:t>
            </w:r>
          </w:p>
        </w:tc>
        <w:tc>
          <w:tcPr>
            <w:tcW w:w="242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EA3120" w:rsidRDefault="00EA3120">
            <w:pPr>
              <w:spacing w:after="0" w:line="240" w:lineRule="auto"/>
              <w:jc w:val="center"/>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Cargo</w:t>
            </w:r>
          </w:p>
        </w:tc>
        <w:tc>
          <w:tcPr>
            <w:tcW w:w="2258"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EA3120" w:rsidRDefault="00EA3120">
            <w:pPr>
              <w:spacing w:after="0" w:line="240" w:lineRule="auto"/>
              <w:jc w:val="center"/>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Institución</w:t>
            </w:r>
          </w:p>
        </w:tc>
      </w:tr>
      <w:tr w:rsidR="00EA3120" w:rsidTr="00F81DDD">
        <w:tc>
          <w:tcPr>
            <w:tcW w:w="2694" w:type="dxa"/>
            <w:vMerge/>
            <w:tcBorders>
              <w:left w:val="single" w:sz="6" w:space="0" w:color="000000"/>
              <w:right w:val="single" w:sz="6" w:space="0" w:color="000000"/>
            </w:tcBorders>
            <w:vAlign w:val="center"/>
          </w:tcPr>
          <w:p w:rsidR="00EA3120" w:rsidRDefault="00EA3120">
            <w:pPr>
              <w:spacing w:after="0" w:line="240" w:lineRule="auto"/>
              <w:rPr>
                <w:rFonts w:ascii="Times New Roman" w:eastAsia="Times New Roman" w:hAnsi="Times New Roman" w:cs="Times New Roman"/>
                <w:sz w:val="24"/>
                <w:szCs w:val="24"/>
                <w:lang w:eastAsia="es-PA"/>
              </w:rPr>
            </w:pPr>
          </w:p>
        </w:tc>
        <w:tc>
          <w:tcPr>
            <w:tcW w:w="1669"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HÉC</w:t>
            </w:r>
            <w:r>
              <w:rPr>
                <w:rFonts w:ascii="Times New Roman" w:eastAsia="Times New Roman" w:hAnsi="Times New Roman" w:cs="Times New Roman"/>
                <w:color w:val="000000"/>
                <w:sz w:val="24"/>
                <w:szCs w:val="24"/>
                <w:lang w:val="en-US" w:eastAsia="es-PA"/>
              </w:rPr>
              <w:t>T</w:t>
            </w:r>
            <w:r>
              <w:rPr>
                <w:rFonts w:ascii="Times New Roman" w:eastAsia="Times New Roman" w:hAnsi="Times New Roman" w:cs="Times New Roman"/>
                <w:color w:val="000000"/>
                <w:sz w:val="24"/>
                <w:szCs w:val="24"/>
                <w:lang w:eastAsia="es-PA"/>
              </w:rPr>
              <w:t>OR RAMOS</w:t>
            </w:r>
          </w:p>
        </w:tc>
        <w:tc>
          <w:tcPr>
            <w:tcW w:w="242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EVALUADOR</w:t>
            </w:r>
          </w:p>
        </w:tc>
        <w:tc>
          <w:tcPr>
            <w:tcW w:w="2258"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MIAMBIENTE</w:t>
            </w:r>
          </w:p>
        </w:tc>
      </w:tr>
      <w:tr w:rsidR="00EA3120" w:rsidTr="00F81DDD">
        <w:tc>
          <w:tcPr>
            <w:tcW w:w="2694" w:type="dxa"/>
            <w:vMerge/>
            <w:tcBorders>
              <w:left w:val="single" w:sz="6" w:space="0" w:color="000000"/>
              <w:right w:val="single" w:sz="6" w:space="0" w:color="000000"/>
            </w:tcBorders>
            <w:vAlign w:val="center"/>
          </w:tcPr>
          <w:p w:rsidR="00EA3120" w:rsidRDefault="00EA3120">
            <w:pPr>
              <w:spacing w:after="0" w:line="240" w:lineRule="auto"/>
              <w:rPr>
                <w:rFonts w:ascii="Times New Roman" w:eastAsia="Times New Roman" w:hAnsi="Times New Roman" w:cs="Times New Roman"/>
                <w:sz w:val="24"/>
                <w:szCs w:val="24"/>
                <w:lang w:eastAsia="es-PA"/>
              </w:rPr>
            </w:pPr>
          </w:p>
        </w:tc>
        <w:tc>
          <w:tcPr>
            <w:tcW w:w="1669"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val="en-US" w:eastAsia="es-PA"/>
              </w:rPr>
            </w:pPr>
            <w:r>
              <w:rPr>
                <w:rFonts w:ascii="Times New Roman" w:eastAsia="Times New Roman" w:hAnsi="Times New Roman" w:cs="Times New Roman"/>
                <w:color w:val="000000"/>
                <w:sz w:val="24"/>
                <w:szCs w:val="24"/>
                <w:lang w:val="en-US" w:eastAsia="es-PA"/>
              </w:rPr>
              <w:t>VLADIMIR RODRÍGUEZ</w:t>
            </w:r>
          </w:p>
        </w:tc>
        <w:tc>
          <w:tcPr>
            <w:tcW w:w="242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val="en-US" w:eastAsia="es-PA"/>
              </w:rPr>
            </w:pPr>
            <w:r>
              <w:rPr>
                <w:rFonts w:ascii="Times New Roman" w:eastAsia="Times New Roman" w:hAnsi="Times New Roman" w:cs="Times New Roman"/>
                <w:color w:val="000000"/>
                <w:sz w:val="24"/>
                <w:szCs w:val="24"/>
                <w:lang w:val="en-US" w:eastAsia="es-PA"/>
              </w:rPr>
              <w:t>PROMOTOR</w:t>
            </w:r>
          </w:p>
        </w:tc>
        <w:tc>
          <w:tcPr>
            <w:tcW w:w="2258"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GRUPO SUCASA</w:t>
            </w:r>
          </w:p>
        </w:tc>
      </w:tr>
      <w:tr w:rsidR="00EA3120" w:rsidTr="00F81DDD">
        <w:tc>
          <w:tcPr>
            <w:tcW w:w="2694" w:type="dxa"/>
            <w:vMerge/>
            <w:tcBorders>
              <w:left w:val="single" w:sz="6" w:space="0" w:color="000000"/>
              <w:bottom w:val="single" w:sz="6" w:space="0" w:color="000000"/>
              <w:right w:val="single" w:sz="6" w:space="0" w:color="000000"/>
            </w:tcBorders>
            <w:vAlign w:val="center"/>
          </w:tcPr>
          <w:p w:rsidR="00EA3120" w:rsidRDefault="00EA3120">
            <w:pPr>
              <w:spacing w:after="0" w:line="240" w:lineRule="auto"/>
              <w:rPr>
                <w:rFonts w:ascii="Times New Roman" w:eastAsia="Times New Roman" w:hAnsi="Times New Roman" w:cs="Times New Roman"/>
                <w:sz w:val="24"/>
                <w:szCs w:val="24"/>
                <w:lang w:eastAsia="es-PA"/>
              </w:rPr>
            </w:pPr>
          </w:p>
        </w:tc>
        <w:tc>
          <w:tcPr>
            <w:tcW w:w="1669"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val="en-US" w:eastAsia="es-PA"/>
              </w:rPr>
            </w:pPr>
            <w:r>
              <w:rPr>
                <w:rFonts w:ascii="Times New Roman" w:eastAsia="Times New Roman" w:hAnsi="Times New Roman" w:cs="Times New Roman"/>
                <w:color w:val="000000"/>
                <w:sz w:val="24"/>
                <w:szCs w:val="24"/>
                <w:lang w:val="en-US" w:eastAsia="es-PA"/>
              </w:rPr>
              <w:t>MANRIQUE CAVARRÍA</w:t>
            </w:r>
          </w:p>
        </w:tc>
        <w:tc>
          <w:tcPr>
            <w:tcW w:w="242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val="en-US" w:eastAsia="es-PA"/>
              </w:rPr>
            </w:pPr>
            <w:r>
              <w:rPr>
                <w:rFonts w:ascii="Times New Roman" w:eastAsia="Times New Roman" w:hAnsi="Times New Roman" w:cs="Times New Roman"/>
                <w:color w:val="000000"/>
                <w:sz w:val="24"/>
                <w:szCs w:val="24"/>
                <w:lang w:val="en-US" w:eastAsia="es-PA"/>
              </w:rPr>
              <w:t>CONSULTOR</w:t>
            </w:r>
          </w:p>
        </w:tc>
        <w:tc>
          <w:tcPr>
            <w:tcW w:w="2258"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EA3120" w:rsidRDefault="00EA3120">
            <w:pPr>
              <w:spacing w:after="0" w:line="240" w:lineRule="auto"/>
              <w:jc w:val="center"/>
              <w:rPr>
                <w:rFonts w:ascii="Times New Roman" w:eastAsia="Times New Roman" w:hAnsi="Times New Roman" w:cs="Times New Roman"/>
                <w:color w:val="000000"/>
                <w:sz w:val="24"/>
                <w:szCs w:val="24"/>
                <w:lang w:eastAsia="es-PA"/>
              </w:rPr>
            </w:pPr>
            <w:r w:rsidRPr="00EA3120">
              <w:rPr>
                <w:rFonts w:ascii="Times New Roman" w:eastAsia="Times New Roman" w:hAnsi="Times New Roman" w:cs="Times New Roman"/>
                <w:color w:val="000000"/>
                <w:sz w:val="24"/>
                <w:szCs w:val="24"/>
                <w:lang w:eastAsia="es-PA"/>
              </w:rPr>
              <w:t>GRUPO MORPHO</w:t>
            </w:r>
          </w:p>
        </w:tc>
      </w:tr>
    </w:tbl>
    <w:p w:rsidR="00101E12" w:rsidRDefault="004A0F21">
      <w:pPr>
        <w:spacing w:after="0" w:line="240" w:lineRule="auto"/>
        <w:rPr>
          <w:rFonts w:ascii="Times New Roman" w:eastAsia="Times New Roman" w:hAnsi="Times New Roman" w:cs="Times New Roman"/>
          <w:b/>
          <w:bCs/>
          <w:color w:val="000000"/>
          <w:sz w:val="27"/>
          <w:szCs w:val="27"/>
          <w:lang w:eastAsia="es-PA"/>
        </w:rPr>
      </w:pPr>
      <w:r>
        <w:rPr>
          <w:rFonts w:ascii="Times New Roman" w:eastAsia="Times New Roman" w:hAnsi="Times New Roman" w:cs="Times New Roman"/>
          <w:b/>
          <w:bCs/>
          <w:color w:val="000000"/>
          <w:sz w:val="27"/>
          <w:szCs w:val="27"/>
          <w:lang w:eastAsia="es-PA"/>
        </w:rPr>
        <w:t> </w:t>
      </w:r>
    </w:p>
    <w:p w:rsidR="00101E12" w:rsidRDefault="004A0F21" w:rsidP="00B95830">
      <w:pPr>
        <w:tabs>
          <w:tab w:val="left" w:pos="720"/>
        </w:tabs>
        <w:spacing w:after="0" w:line="240" w:lineRule="auto"/>
        <w:ind w:left="1080"/>
        <w:rPr>
          <w:rFonts w:ascii="Times New Roman" w:eastAsia="Times New Roman" w:hAnsi="Times New Roman" w:cs="Times New Roman"/>
          <w:color w:val="000000"/>
          <w:sz w:val="27"/>
          <w:szCs w:val="27"/>
          <w:lang w:eastAsia="es-PA"/>
        </w:rPr>
      </w:pPr>
      <w:r>
        <w:rPr>
          <w:rFonts w:ascii="Times New Roman" w:eastAsia="Times New Roman" w:hAnsi="Times New Roman" w:cs="Times New Roman"/>
          <w:b/>
          <w:bCs/>
          <w:color w:val="000000"/>
          <w:sz w:val="27"/>
          <w:szCs w:val="27"/>
          <w:lang w:eastAsia="es-PA"/>
        </w:rPr>
        <w:t>OBJETIVOS:</w:t>
      </w:r>
    </w:p>
    <w:p w:rsidR="00101E12" w:rsidRDefault="00101E12">
      <w:pPr>
        <w:spacing w:after="0" w:line="240" w:lineRule="auto"/>
        <w:rPr>
          <w:rFonts w:ascii="Times New Roman" w:eastAsia="Times New Roman" w:hAnsi="Times New Roman" w:cs="Times New Roman"/>
          <w:color w:val="000000"/>
          <w:sz w:val="27"/>
          <w:szCs w:val="27"/>
          <w:lang w:eastAsia="es-PA"/>
        </w:rPr>
      </w:pPr>
    </w:p>
    <w:p w:rsidR="00101E12" w:rsidRDefault="004A0F21" w:rsidP="00EA3120">
      <w:pPr>
        <w:pStyle w:val="Prrafodelista"/>
        <w:numPr>
          <w:ilvl w:val="0"/>
          <w:numId w:val="2"/>
        </w:numPr>
        <w:spacing w:after="0" w:line="240" w:lineRule="auto"/>
        <w:jc w:val="both"/>
        <w:rPr>
          <w:rFonts w:ascii="Times New Roman" w:eastAsia="Times New Roman" w:hAnsi="Times New Roman" w:cs="Times New Roman"/>
          <w:bCs/>
          <w:color w:val="000000"/>
          <w:sz w:val="24"/>
          <w:szCs w:val="24"/>
          <w:lang w:eastAsia="es-PA"/>
        </w:rPr>
      </w:pPr>
      <w:r>
        <w:rPr>
          <w:rFonts w:ascii="Times New Roman" w:eastAsia="Times New Roman" w:hAnsi="Times New Roman" w:cs="Times New Roman"/>
          <w:bCs/>
          <w:color w:val="000000"/>
          <w:sz w:val="24"/>
          <w:szCs w:val="24"/>
          <w:lang w:eastAsia="es-PA"/>
        </w:rPr>
        <w:t>Conocer la situación ambiental previa del área de influencia, donde se pretende Desarrollar el proyecto categoría I, denominado “</w:t>
      </w:r>
      <w:r w:rsidR="00EA3120" w:rsidRPr="00EA3120">
        <w:rPr>
          <w:rFonts w:ascii="Times New Roman" w:eastAsia="Times New Roman" w:hAnsi="Times New Roman" w:cs="Times New Roman"/>
          <w:b/>
          <w:bCs/>
          <w:color w:val="000000"/>
          <w:sz w:val="24"/>
          <w:szCs w:val="24"/>
          <w:lang w:eastAsia="es-PA"/>
        </w:rPr>
        <w:t>ESTACIÓN DE POLICÍA EN CIUDAD DEL LAGO</w:t>
      </w:r>
      <w:r w:rsidRPr="00EA3120">
        <w:rPr>
          <w:rFonts w:ascii="Times New Roman" w:eastAsia="Times New Roman" w:hAnsi="Times New Roman" w:cs="Times New Roman"/>
          <w:bCs/>
          <w:color w:val="000000"/>
          <w:sz w:val="24"/>
          <w:szCs w:val="24"/>
          <w:lang w:eastAsia="es-PA"/>
        </w:rPr>
        <w:t>”</w:t>
      </w:r>
      <w:r>
        <w:rPr>
          <w:rFonts w:ascii="Times New Roman" w:eastAsia="Times New Roman" w:hAnsi="Times New Roman" w:cs="Times New Roman"/>
          <w:bCs/>
          <w:color w:val="000000"/>
          <w:sz w:val="24"/>
          <w:szCs w:val="24"/>
          <w:lang w:eastAsia="es-PA"/>
        </w:rPr>
        <w:t>.</w:t>
      </w:r>
    </w:p>
    <w:p w:rsidR="00101E12" w:rsidRDefault="004A0F21">
      <w:pPr>
        <w:pStyle w:val="Prrafodelista"/>
        <w:numPr>
          <w:ilvl w:val="0"/>
          <w:numId w:val="2"/>
        </w:numPr>
        <w:spacing w:after="0" w:line="240" w:lineRule="auto"/>
        <w:jc w:val="both"/>
        <w:rPr>
          <w:rFonts w:ascii="Times New Roman" w:eastAsia="Times New Roman" w:hAnsi="Times New Roman" w:cs="Times New Roman"/>
          <w:bCs/>
          <w:color w:val="000000"/>
          <w:sz w:val="24"/>
          <w:szCs w:val="24"/>
          <w:lang w:eastAsia="es-PA"/>
        </w:rPr>
      </w:pPr>
      <w:r>
        <w:rPr>
          <w:rFonts w:ascii="Times New Roman" w:eastAsia="Times New Roman" w:hAnsi="Times New Roman" w:cs="Times New Roman"/>
          <w:bCs/>
          <w:color w:val="000000"/>
          <w:sz w:val="24"/>
          <w:szCs w:val="24"/>
          <w:lang w:eastAsia="es-PA"/>
        </w:rPr>
        <w:t>Verificar la ubicación del proyecto y si la línea base descrita en el Estudio de</w:t>
      </w:r>
      <w:r>
        <w:rPr>
          <w:rFonts w:ascii="Times New Roman" w:eastAsia="Times New Roman" w:hAnsi="Times New Roman" w:cs="Times New Roman"/>
          <w:bCs/>
          <w:color w:val="000000"/>
          <w:sz w:val="24"/>
          <w:szCs w:val="24"/>
          <w:lang w:val="en-US" w:eastAsia="es-PA"/>
        </w:rPr>
        <w:t xml:space="preserve"> </w:t>
      </w:r>
      <w:r>
        <w:rPr>
          <w:rFonts w:ascii="Times New Roman" w:eastAsia="Times New Roman" w:hAnsi="Times New Roman" w:cs="Times New Roman"/>
          <w:bCs/>
          <w:color w:val="000000"/>
          <w:sz w:val="24"/>
          <w:szCs w:val="24"/>
          <w:lang w:eastAsia="es-PA"/>
        </w:rPr>
        <w:t>Impacto Ambiental (</w:t>
      </w:r>
      <w:proofErr w:type="spellStart"/>
      <w:r>
        <w:rPr>
          <w:rFonts w:ascii="Times New Roman" w:eastAsia="Times New Roman" w:hAnsi="Times New Roman" w:cs="Times New Roman"/>
          <w:bCs/>
          <w:color w:val="000000"/>
          <w:sz w:val="24"/>
          <w:szCs w:val="24"/>
          <w:lang w:eastAsia="es-PA"/>
        </w:rPr>
        <w:t>EsIA</w:t>
      </w:r>
      <w:proofErr w:type="spellEnd"/>
      <w:r>
        <w:rPr>
          <w:rFonts w:ascii="Times New Roman" w:eastAsia="Times New Roman" w:hAnsi="Times New Roman" w:cs="Times New Roman"/>
          <w:bCs/>
          <w:color w:val="000000"/>
          <w:sz w:val="24"/>
          <w:szCs w:val="24"/>
          <w:lang w:eastAsia="es-PA"/>
        </w:rPr>
        <w:t>) concuerda con lo observado en campo.</w:t>
      </w:r>
    </w:p>
    <w:p w:rsidR="00101E12" w:rsidRDefault="00101E12">
      <w:pPr>
        <w:spacing w:after="0" w:line="240" w:lineRule="auto"/>
        <w:jc w:val="both"/>
        <w:rPr>
          <w:rFonts w:ascii="Times New Roman" w:eastAsia="Times New Roman" w:hAnsi="Times New Roman" w:cs="Times New Roman"/>
          <w:b/>
          <w:bCs/>
          <w:color w:val="000000"/>
          <w:sz w:val="27"/>
          <w:szCs w:val="27"/>
          <w:lang w:eastAsia="es-PA"/>
        </w:rPr>
      </w:pPr>
    </w:p>
    <w:p w:rsidR="00101E12" w:rsidRDefault="004A0F21">
      <w:pPr>
        <w:numPr>
          <w:ilvl w:val="0"/>
          <w:numId w:val="1"/>
        </w:numPr>
        <w:spacing w:after="0" w:line="240" w:lineRule="auto"/>
        <w:ind w:left="1800" w:hanging="720"/>
        <w:rPr>
          <w:rFonts w:ascii="Times New Roman" w:eastAsia="Times New Roman" w:hAnsi="Times New Roman" w:cs="Times New Roman"/>
          <w:bCs/>
          <w:color w:val="000000"/>
          <w:sz w:val="27"/>
          <w:szCs w:val="27"/>
          <w:lang w:eastAsia="es-PA"/>
        </w:rPr>
      </w:pPr>
      <w:r>
        <w:rPr>
          <w:rFonts w:ascii="Times New Roman" w:eastAsia="Times New Roman" w:hAnsi="Times New Roman" w:cs="Times New Roman"/>
          <w:b/>
          <w:bCs/>
          <w:color w:val="000000"/>
          <w:sz w:val="27"/>
          <w:szCs w:val="27"/>
          <w:lang w:eastAsia="es-PA"/>
        </w:rPr>
        <w:t>DESCRIPCIÓN GENERAL DEL PROYECTO:</w:t>
      </w:r>
    </w:p>
    <w:p w:rsidR="00101E12" w:rsidRDefault="00101E12">
      <w:pPr>
        <w:spacing w:after="0" w:line="240" w:lineRule="auto"/>
        <w:rPr>
          <w:rFonts w:ascii="Times New Roman" w:eastAsia="Times New Roman" w:hAnsi="Times New Roman" w:cs="Times New Roman"/>
          <w:b/>
          <w:bCs/>
          <w:color w:val="000000"/>
          <w:sz w:val="27"/>
          <w:szCs w:val="27"/>
          <w:lang w:eastAsia="es-PA"/>
        </w:rPr>
      </w:pPr>
    </w:p>
    <w:p w:rsidR="00A6594D" w:rsidRDefault="00EA3120" w:rsidP="0088068C">
      <w:pPr>
        <w:spacing w:after="0" w:line="240" w:lineRule="auto"/>
        <w:jc w:val="both"/>
        <w:rPr>
          <w:rFonts w:ascii="Times New Roman" w:eastAsia="Times New Roman" w:hAnsi="Times New Roman" w:cs="Times New Roman"/>
          <w:bCs/>
          <w:color w:val="000000"/>
          <w:sz w:val="24"/>
          <w:szCs w:val="24"/>
          <w:lang w:val="es-ES" w:eastAsia="es-PA"/>
        </w:rPr>
      </w:pPr>
      <w:r w:rsidRPr="00EA3120">
        <w:rPr>
          <w:rFonts w:ascii="Times New Roman" w:eastAsia="Times New Roman" w:hAnsi="Times New Roman" w:cs="Times New Roman"/>
          <w:bCs/>
          <w:color w:val="000000"/>
          <w:sz w:val="24"/>
          <w:szCs w:val="24"/>
          <w:lang w:eastAsia="es-PA"/>
        </w:rPr>
        <w:t>El proyecto denominado “</w:t>
      </w:r>
      <w:r w:rsidRPr="00A6594D">
        <w:rPr>
          <w:rFonts w:ascii="Times New Roman" w:eastAsia="Times New Roman" w:hAnsi="Times New Roman" w:cs="Times New Roman"/>
          <w:b/>
          <w:bCs/>
          <w:color w:val="000000"/>
          <w:sz w:val="24"/>
          <w:szCs w:val="24"/>
          <w:lang w:eastAsia="es-PA"/>
        </w:rPr>
        <w:t>ESTACIÓN DE POLICÍA EN CIUDAD DEL LAGO</w:t>
      </w:r>
      <w:r w:rsidRPr="00EA3120">
        <w:rPr>
          <w:rFonts w:ascii="Times New Roman" w:eastAsia="Times New Roman" w:hAnsi="Times New Roman" w:cs="Times New Roman"/>
          <w:bCs/>
          <w:color w:val="000000"/>
          <w:sz w:val="24"/>
          <w:szCs w:val="24"/>
          <w:lang w:eastAsia="es-PA"/>
        </w:rPr>
        <w:t xml:space="preserve">” consiste en la construcción de un edificio de 5 niveles (Planta baja + 4 niveles). El edificio constará de puestos de trabajo, dormitorios, comedor, áreas de aseo, puestos de reuniones, salas de conferencias, puesto de atención al ciudadano, área de espera, lavandería, taller de reparación de vehículos, depósitos, </w:t>
      </w:r>
      <w:proofErr w:type="spellStart"/>
      <w:r w:rsidRPr="00EA3120">
        <w:rPr>
          <w:rFonts w:ascii="Times New Roman" w:eastAsia="Times New Roman" w:hAnsi="Times New Roman" w:cs="Times New Roman"/>
          <w:bCs/>
          <w:color w:val="000000"/>
          <w:sz w:val="24"/>
          <w:szCs w:val="24"/>
          <w:lang w:eastAsia="es-PA"/>
        </w:rPr>
        <w:t>tinaquera</w:t>
      </w:r>
      <w:proofErr w:type="spellEnd"/>
      <w:r w:rsidRPr="00EA3120">
        <w:rPr>
          <w:rFonts w:ascii="Times New Roman" w:eastAsia="Times New Roman" w:hAnsi="Times New Roman" w:cs="Times New Roman"/>
          <w:bCs/>
          <w:color w:val="000000"/>
          <w:sz w:val="24"/>
          <w:szCs w:val="24"/>
          <w:lang w:eastAsia="es-PA"/>
        </w:rPr>
        <w:t>, transformador, elevador, tanque de reserva de agua potable, planta de tratamiento de aguas residuales, planta de respaldo eléctrico y estacionamientos. El sitio del proyecto es un polígono dentro del Complejo Urbanístico Ciudad del Lago, sobre la finca 30245149, propiedad de Sociedad Urbanizadora del Caribe, S.A., y ubicada en el corregimiento de Alcalde Díaz, distrito y provincia de Panamá.</w:t>
      </w:r>
      <w:r w:rsidR="00A6594D">
        <w:rPr>
          <w:rFonts w:ascii="Times New Roman" w:eastAsia="Times New Roman" w:hAnsi="Times New Roman" w:cs="Times New Roman"/>
          <w:bCs/>
          <w:color w:val="000000"/>
          <w:sz w:val="24"/>
          <w:szCs w:val="24"/>
          <w:lang w:eastAsia="es-PA"/>
        </w:rPr>
        <w:t xml:space="preserve"> </w:t>
      </w:r>
      <w:r w:rsidR="00A6594D" w:rsidRPr="00A6594D">
        <w:rPr>
          <w:rFonts w:ascii="Times New Roman" w:eastAsia="Times New Roman" w:hAnsi="Times New Roman" w:cs="Times New Roman"/>
          <w:bCs/>
          <w:color w:val="000000"/>
          <w:sz w:val="24"/>
          <w:szCs w:val="24"/>
          <w:lang w:val="es-ES" w:eastAsia="es-PA"/>
        </w:rPr>
        <w:t>En la siguiente tabla se muestra la distribución del proyecto por niveles:</w:t>
      </w:r>
    </w:p>
    <w:p w:rsidR="00A6594D" w:rsidRDefault="00A6594D" w:rsidP="0088068C">
      <w:pPr>
        <w:spacing w:after="0" w:line="240" w:lineRule="auto"/>
        <w:jc w:val="both"/>
        <w:rPr>
          <w:rFonts w:ascii="Times New Roman" w:eastAsia="Times New Roman" w:hAnsi="Times New Roman" w:cs="Times New Roman"/>
          <w:bCs/>
          <w:color w:val="000000"/>
          <w:sz w:val="24"/>
          <w:szCs w:val="24"/>
          <w:lang w:eastAsia="es-PA"/>
        </w:rPr>
      </w:pPr>
    </w:p>
    <w:tbl>
      <w:tblPr>
        <w:tblStyle w:val="Tablanormal1"/>
        <w:tblW w:w="0" w:type="auto"/>
        <w:tblInd w:w="108" w:type="dxa"/>
        <w:tblLook w:val="04A0" w:firstRow="1" w:lastRow="0" w:firstColumn="1" w:lastColumn="0" w:noHBand="0" w:noVBand="1"/>
      </w:tblPr>
      <w:tblGrid>
        <w:gridCol w:w="1269"/>
        <w:gridCol w:w="7402"/>
      </w:tblGrid>
      <w:tr w:rsidR="00A6594D" w:rsidTr="00F81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6594D" w:rsidRPr="007262BA" w:rsidRDefault="00A6594D" w:rsidP="00F81DDD">
            <w:pPr>
              <w:tabs>
                <w:tab w:val="left" w:pos="0"/>
                <w:tab w:val="left" w:pos="1440"/>
              </w:tabs>
              <w:suppressAutoHyphens/>
              <w:jc w:val="center"/>
              <w:rPr>
                <w:color w:val="000000"/>
              </w:rPr>
            </w:pPr>
            <w:r w:rsidRPr="007262BA">
              <w:rPr>
                <w:color w:val="000000"/>
              </w:rPr>
              <w:t>NIVEL</w:t>
            </w:r>
          </w:p>
        </w:tc>
        <w:tc>
          <w:tcPr>
            <w:tcW w:w="7513" w:type="dxa"/>
          </w:tcPr>
          <w:p w:rsidR="00A6594D" w:rsidRPr="007262BA" w:rsidRDefault="00A6594D" w:rsidP="00F81DDD">
            <w:pPr>
              <w:tabs>
                <w:tab w:val="left" w:pos="0"/>
                <w:tab w:val="left" w:pos="1440"/>
              </w:tabs>
              <w:suppressAutoHyphens/>
              <w:jc w:val="center"/>
              <w:cnfStyle w:val="100000000000" w:firstRow="1" w:lastRow="0" w:firstColumn="0" w:lastColumn="0" w:oddVBand="0" w:evenVBand="0" w:oddHBand="0" w:evenHBand="0" w:firstRowFirstColumn="0" w:firstRowLastColumn="0" w:lastRowFirstColumn="0" w:lastRowLastColumn="0"/>
              <w:rPr>
                <w:color w:val="000000"/>
              </w:rPr>
            </w:pPr>
            <w:r w:rsidRPr="007262BA">
              <w:rPr>
                <w:color w:val="000000"/>
              </w:rPr>
              <w:t>DESCRIPCIÓN</w:t>
            </w:r>
          </w:p>
        </w:tc>
      </w:tr>
      <w:tr w:rsidR="00A6594D" w:rsidTr="00F81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6594D" w:rsidRDefault="00A6594D" w:rsidP="00F81DDD">
            <w:pPr>
              <w:tabs>
                <w:tab w:val="left" w:pos="0"/>
                <w:tab w:val="left" w:pos="1440"/>
              </w:tabs>
              <w:suppressAutoHyphens/>
              <w:jc w:val="both"/>
              <w:rPr>
                <w:color w:val="000000"/>
              </w:rPr>
            </w:pPr>
            <w:r w:rsidRPr="007262BA">
              <w:rPr>
                <w:color w:val="000000"/>
              </w:rPr>
              <w:t>NIV +000</w:t>
            </w:r>
          </w:p>
        </w:tc>
        <w:tc>
          <w:tcPr>
            <w:tcW w:w="7513" w:type="dxa"/>
          </w:tcPr>
          <w:p w:rsidR="00A6594D" w:rsidRDefault="00A6594D" w:rsidP="00A6594D">
            <w:pPr>
              <w:tabs>
                <w:tab w:val="left" w:pos="0"/>
                <w:tab w:val="left" w:pos="1440"/>
              </w:tabs>
              <w:suppressAutoHyphens/>
              <w:jc w:val="both"/>
              <w:cnfStyle w:val="000000100000" w:firstRow="0" w:lastRow="0" w:firstColumn="0" w:lastColumn="0" w:oddVBand="0" w:evenVBand="0" w:oddHBand="1" w:evenHBand="0" w:firstRowFirstColumn="0" w:firstRowLastColumn="0" w:lastRowFirstColumn="0" w:lastRowLastColumn="0"/>
              <w:rPr>
                <w:color w:val="000000"/>
              </w:rPr>
            </w:pPr>
            <w:r w:rsidRPr="007262BA">
              <w:rPr>
                <w:color w:val="000000"/>
              </w:rPr>
              <w:t>Estacionamientos para autos, motos y discapacitados.</w:t>
            </w:r>
            <w:r>
              <w:rPr>
                <w:color w:val="000000"/>
              </w:rPr>
              <w:t xml:space="preserve"> </w:t>
            </w:r>
            <w:proofErr w:type="spellStart"/>
            <w:r w:rsidRPr="007262BA">
              <w:rPr>
                <w:color w:val="000000"/>
              </w:rPr>
              <w:t>Tinaquera</w:t>
            </w:r>
            <w:proofErr w:type="spellEnd"/>
            <w:r w:rsidRPr="007262BA">
              <w:rPr>
                <w:color w:val="000000"/>
              </w:rPr>
              <w:t>. Transformador eléctrico.  Planta eléctrica. Tanque de reserva de agua potable. Depósitos. Lavandería.  Taller.  Planta de tratamiento de aguas residuales.  Sala de atención ciudadana.  Elevadores y escaleras.</w:t>
            </w:r>
          </w:p>
        </w:tc>
      </w:tr>
      <w:tr w:rsidR="00A6594D" w:rsidTr="00F81DDD">
        <w:tc>
          <w:tcPr>
            <w:cnfStyle w:val="001000000000" w:firstRow="0" w:lastRow="0" w:firstColumn="1" w:lastColumn="0" w:oddVBand="0" w:evenVBand="0" w:oddHBand="0" w:evenHBand="0" w:firstRowFirstColumn="0" w:firstRowLastColumn="0" w:lastRowFirstColumn="0" w:lastRowLastColumn="0"/>
            <w:tcW w:w="1276" w:type="dxa"/>
          </w:tcPr>
          <w:p w:rsidR="00A6594D" w:rsidRDefault="00A6594D" w:rsidP="00F81DDD">
            <w:pPr>
              <w:tabs>
                <w:tab w:val="left" w:pos="0"/>
                <w:tab w:val="left" w:pos="1440"/>
              </w:tabs>
              <w:suppressAutoHyphens/>
              <w:jc w:val="both"/>
              <w:rPr>
                <w:color w:val="000000"/>
              </w:rPr>
            </w:pPr>
            <w:r w:rsidRPr="007262BA">
              <w:rPr>
                <w:color w:val="000000"/>
              </w:rPr>
              <w:t>NIV +100</w:t>
            </w:r>
          </w:p>
        </w:tc>
        <w:tc>
          <w:tcPr>
            <w:tcW w:w="7513" w:type="dxa"/>
          </w:tcPr>
          <w:p w:rsidR="00A6594D" w:rsidRDefault="00A6594D" w:rsidP="00F81DDD">
            <w:pPr>
              <w:tabs>
                <w:tab w:val="left" w:pos="0"/>
                <w:tab w:val="left" w:pos="1440"/>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7262BA">
              <w:rPr>
                <w:color w:val="000000"/>
              </w:rPr>
              <w:t>Comedor. Cocina. Depósito de comida.  Cuarto frío. Oficinas.  Depósitos.  Servicios Sanitarios. Dormitorio. Sala de reuniones</w:t>
            </w:r>
          </w:p>
        </w:tc>
      </w:tr>
      <w:tr w:rsidR="00A6594D" w:rsidTr="00F81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6594D" w:rsidRDefault="00A6594D" w:rsidP="00F81DDD">
            <w:pPr>
              <w:tabs>
                <w:tab w:val="left" w:pos="0"/>
                <w:tab w:val="left" w:pos="1440"/>
              </w:tabs>
              <w:suppressAutoHyphens/>
              <w:jc w:val="both"/>
              <w:rPr>
                <w:color w:val="000000"/>
              </w:rPr>
            </w:pPr>
            <w:r w:rsidRPr="007262BA">
              <w:rPr>
                <w:color w:val="000000"/>
              </w:rPr>
              <w:t>NIV +200</w:t>
            </w:r>
          </w:p>
        </w:tc>
        <w:tc>
          <w:tcPr>
            <w:tcW w:w="7513" w:type="dxa"/>
          </w:tcPr>
          <w:p w:rsidR="00A6594D" w:rsidRDefault="00A6594D" w:rsidP="00F81DDD">
            <w:pPr>
              <w:tabs>
                <w:tab w:val="left" w:pos="0"/>
                <w:tab w:val="left" w:pos="1440"/>
              </w:tabs>
              <w:suppressAutoHyphens/>
              <w:jc w:val="both"/>
              <w:cnfStyle w:val="000000100000" w:firstRow="0" w:lastRow="0" w:firstColumn="0" w:lastColumn="0" w:oddVBand="0" w:evenVBand="0" w:oddHBand="1" w:evenHBand="0" w:firstRowFirstColumn="0" w:firstRowLastColumn="0" w:lastRowFirstColumn="0" w:lastRowLastColumn="0"/>
              <w:rPr>
                <w:color w:val="000000"/>
              </w:rPr>
            </w:pPr>
            <w:r w:rsidRPr="007262BA">
              <w:rPr>
                <w:color w:val="000000"/>
              </w:rPr>
              <w:t>Oficinas.  Depósitos. Sala de conferencias.  Centro de video vigilancia. Dormitorio.  Armería.  Servicios Sanitarios.</w:t>
            </w:r>
          </w:p>
        </w:tc>
      </w:tr>
      <w:tr w:rsidR="00A6594D" w:rsidTr="00F81DDD">
        <w:tc>
          <w:tcPr>
            <w:cnfStyle w:val="001000000000" w:firstRow="0" w:lastRow="0" w:firstColumn="1" w:lastColumn="0" w:oddVBand="0" w:evenVBand="0" w:oddHBand="0" w:evenHBand="0" w:firstRowFirstColumn="0" w:firstRowLastColumn="0" w:lastRowFirstColumn="0" w:lastRowLastColumn="0"/>
            <w:tcW w:w="1276" w:type="dxa"/>
          </w:tcPr>
          <w:p w:rsidR="00A6594D" w:rsidRDefault="00A6594D" w:rsidP="00F81DDD">
            <w:pPr>
              <w:tabs>
                <w:tab w:val="left" w:pos="0"/>
                <w:tab w:val="left" w:pos="1440"/>
              </w:tabs>
              <w:suppressAutoHyphens/>
              <w:jc w:val="both"/>
              <w:rPr>
                <w:color w:val="000000"/>
              </w:rPr>
            </w:pPr>
            <w:r w:rsidRPr="007262BA">
              <w:rPr>
                <w:color w:val="000000"/>
              </w:rPr>
              <w:t>NIV +300</w:t>
            </w:r>
          </w:p>
        </w:tc>
        <w:tc>
          <w:tcPr>
            <w:tcW w:w="7513" w:type="dxa"/>
          </w:tcPr>
          <w:p w:rsidR="00A6594D" w:rsidRDefault="00A6594D" w:rsidP="00F81DDD">
            <w:pPr>
              <w:tabs>
                <w:tab w:val="left" w:pos="0"/>
                <w:tab w:val="left" w:pos="1440"/>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7262BA">
              <w:rPr>
                <w:color w:val="000000"/>
              </w:rPr>
              <w:t>Dormitorios.  Baños.  Servicios Sanitarios.</w:t>
            </w:r>
            <w:r>
              <w:rPr>
                <w:color w:val="000000"/>
              </w:rPr>
              <w:t xml:space="preserve"> </w:t>
            </w:r>
            <w:r w:rsidRPr="007262BA">
              <w:rPr>
                <w:color w:val="000000"/>
              </w:rPr>
              <w:t>Vestidores.</w:t>
            </w:r>
          </w:p>
        </w:tc>
      </w:tr>
      <w:tr w:rsidR="00A6594D" w:rsidTr="00F81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6594D" w:rsidRDefault="00A6594D" w:rsidP="00F81DDD">
            <w:pPr>
              <w:tabs>
                <w:tab w:val="left" w:pos="0"/>
                <w:tab w:val="left" w:pos="1440"/>
              </w:tabs>
              <w:suppressAutoHyphens/>
              <w:jc w:val="both"/>
              <w:rPr>
                <w:color w:val="000000"/>
              </w:rPr>
            </w:pPr>
            <w:r w:rsidRPr="007262BA">
              <w:rPr>
                <w:color w:val="000000"/>
              </w:rPr>
              <w:t>NIV +400</w:t>
            </w:r>
          </w:p>
        </w:tc>
        <w:tc>
          <w:tcPr>
            <w:tcW w:w="7513" w:type="dxa"/>
          </w:tcPr>
          <w:p w:rsidR="00A6594D" w:rsidRPr="007262BA" w:rsidRDefault="00A6594D" w:rsidP="00F81DDD">
            <w:pPr>
              <w:cnfStyle w:val="000000100000" w:firstRow="0" w:lastRow="0" w:firstColumn="0" w:lastColumn="0" w:oddVBand="0" w:evenVBand="0" w:oddHBand="1" w:evenHBand="0" w:firstRowFirstColumn="0" w:firstRowLastColumn="0" w:lastRowFirstColumn="0" w:lastRowLastColumn="0"/>
              <w:rPr>
                <w:color w:val="000000"/>
              </w:rPr>
            </w:pPr>
            <w:r w:rsidRPr="007262BA">
              <w:rPr>
                <w:color w:val="000000"/>
              </w:rPr>
              <w:t>Azotea.  Cuartos de equipos.</w:t>
            </w:r>
          </w:p>
          <w:p w:rsidR="00A6594D" w:rsidRDefault="00A6594D" w:rsidP="00F81DDD">
            <w:pPr>
              <w:tabs>
                <w:tab w:val="left" w:pos="0"/>
                <w:tab w:val="left" w:pos="1440"/>
              </w:tabs>
              <w:suppressAutoHyphens/>
              <w:jc w:val="both"/>
              <w:cnfStyle w:val="000000100000" w:firstRow="0" w:lastRow="0" w:firstColumn="0" w:lastColumn="0" w:oddVBand="0" w:evenVBand="0" w:oddHBand="1" w:evenHBand="0" w:firstRowFirstColumn="0" w:firstRowLastColumn="0" w:lastRowFirstColumn="0" w:lastRowLastColumn="0"/>
              <w:rPr>
                <w:color w:val="000000"/>
              </w:rPr>
            </w:pPr>
          </w:p>
        </w:tc>
      </w:tr>
    </w:tbl>
    <w:p w:rsidR="00EA3120" w:rsidRDefault="00EA3120" w:rsidP="0088068C">
      <w:pPr>
        <w:spacing w:after="0" w:line="240" w:lineRule="auto"/>
        <w:jc w:val="both"/>
        <w:rPr>
          <w:rFonts w:ascii="Times New Roman" w:eastAsia="Times New Roman" w:hAnsi="Times New Roman" w:cs="Times New Roman"/>
          <w:bCs/>
          <w:color w:val="000000"/>
          <w:sz w:val="24"/>
          <w:szCs w:val="24"/>
          <w:lang w:eastAsia="es-PA"/>
        </w:rPr>
      </w:pPr>
    </w:p>
    <w:p w:rsidR="0088068C" w:rsidRDefault="0088068C" w:rsidP="00B95830">
      <w:pPr>
        <w:spacing w:after="0" w:line="240" w:lineRule="auto"/>
        <w:jc w:val="both"/>
        <w:rPr>
          <w:rFonts w:ascii="Times New Roman" w:eastAsia="Times New Roman" w:hAnsi="Times New Roman" w:cs="Times New Roman"/>
          <w:b/>
          <w:bCs/>
          <w:color w:val="000000"/>
          <w:sz w:val="24"/>
          <w:szCs w:val="24"/>
          <w:lang w:eastAsia="es-PA"/>
        </w:rPr>
      </w:pPr>
    </w:p>
    <w:p w:rsidR="00A6594D" w:rsidRPr="00685E78" w:rsidRDefault="00A6594D" w:rsidP="00B95830">
      <w:pPr>
        <w:spacing w:after="0" w:line="240" w:lineRule="auto"/>
        <w:jc w:val="both"/>
        <w:rPr>
          <w:rFonts w:ascii="Times New Roman" w:eastAsia="Times New Roman" w:hAnsi="Times New Roman" w:cs="Times New Roman"/>
          <w:b/>
          <w:bCs/>
          <w:color w:val="000000"/>
          <w:sz w:val="24"/>
          <w:szCs w:val="24"/>
          <w:lang w:eastAsia="es-PA"/>
        </w:rPr>
      </w:pPr>
    </w:p>
    <w:p w:rsidR="00101E12" w:rsidRDefault="004A0F21">
      <w:pPr>
        <w:numPr>
          <w:ilvl w:val="0"/>
          <w:numId w:val="1"/>
        </w:numPr>
        <w:spacing w:after="0" w:line="240" w:lineRule="auto"/>
        <w:ind w:left="1800" w:hanging="720"/>
        <w:jc w:val="both"/>
        <w:rPr>
          <w:rFonts w:ascii="Times New Roman" w:eastAsia="Times New Roman" w:hAnsi="Times New Roman" w:cs="Times New Roman"/>
          <w:color w:val="000000"/>
          <w:sz w:val="27"/>
          <w:szCs w:val="27"/>
          <w:lang w:eastAsia="es-PA"/>
        </w:rPr>
      </w:pPr>
      <w:r>
        <w:rPr>
          <w:rFonts w:ascii="Times New Roman" w:eastAsia="Times New Roman" w:hAnsi="Times New Roman" w:cs="Times New Roman"/>
          <w:b/>
          <w:bCs/>
          <w:color w:val="000000"/>
          <w:sz w:val="27"/>
          <w:szCs w:val="27"/>
          <w:lang w:eastAsia="es-PA"/>
        </w:rPr>
        <w:t xml:space="preserve"> DESARROLLO DE LA INSPECCIÓN TÉCNICA:</w:t>
      </w:r>
    </w:p>
    <w:p w:rsidR="00101E12" w:rsidRDefault="00101E12">
      <w:pPr>
        <w:spacing w:after="0" w:line="240" w:lineRule="auto"/>
        <w:jc w:val="both"/>
        <w:rPr>
          <w:rFonts w:ascii="Times New Roman" w:eastAsia="Times New Roman" w:hAnsi="Times New Roman" w:cs="Times New Roman"/>
          <w:color w:val="000000"/>
          <w:sz w:val="27"/>
          <w:szCs w:val="27"/>
          <w:lang w:eastAsia="es-PA"/>
        </w:rPr>
      </w:pPr>
    </w:p>
    <w:p w:rsidR="00FB4586" w:rsidRDefault="004A0F21" w:rsidP="00401963">
      <w:pPr>
        <w:spacing w:after="0" w:line="240" w:lineRule="auto"/>
        <w:jc w:val="both"/>
        <w:rPr>
          <w:rFonts w:ascii="Times New Roman" w:eastAsia="Times New Roman" w:hAnsi="Times New Roman" w:cs="Times New Roman"/>
          <w:bCs/>
          <w:color w:val="000000"/>
          <w:sz w:val="24"/>
          <w:szCs w:val="24"/>
          <w:lang w:eastAsia="es-PA"/>
        </w:rPr>
      </w:pPr>
      <w:r>
        <w:rPr>
          <w:rFonts w:ascii="Times New Roman" w:eastAsia="Times New Roman" w:hAnsi="Times New Roman" w:cs="Times New Roman"/>
          <w:bCs/>
          <w:color w:val="000000"/>
          <w:sz w:val="24"/>
          <w:szCs w:val="24"/>
          <w:lang w:eastAsia="es-PA"/>
        </w:rPr>
        <w:t xml:space="preserve">El día </w:t>
      </w:r>
      <w:r w:rsidR="00A6594D">
        <w:rPr>
          <w:rFonts w:ascii="Times New Roman" w:eastAsia="Times New Roman" w:hAnsi="Times New Roman" w:cs="Times New Roman"/>
          <w:bCs/>
          <w:color w:val="000000"/>
          <w:sz w:val="24"/>
          <w:szCs w:val="24"/>
          <w:lang w:eastAsia="es-PA"/>
        </w:rPr>
        <w:t>lunes 23</w:t>
      </w:r>
      <w:r>
        <w:rPr>
          <w:rFonts w:ascii="Times New Roman" w:eastAsia="Times New Roman" w:hAnsi="Times New Roman" w:cs="Times New Roman"/>
          <w:bCs/>
          <w:color w:val="000000"/>
          <w:sz w:val="24"/>
          <w:szCs w:val="24"/>
          <w:lang w:eastAsia="es-PA"/>
        </w:rPr>
        <w:t xml:space="preserve"> de </w:t>
      </w:r>
      <w:r w:rsidR="009B4713">
        <w:rPr>
          <w:rFonts w:ascii="Times New Roman" w:eastAsia="Times New Roman" w:hAnsi="Times New Roman" w:cs="Times New Roman"/>
          <w:bCs/>
          <w:color w:val="000000"/>
          <w:sz w:val="24"/>
          <w:szCs w:val="24"/>
          <w:lang w:eastAsia="es-PA"/>
        </w:rPr>
        <w:t xml:space="preserve">septiembre </w:t>
      </w:r>
      <w:r>
        <w:rPr>
          <w:rFonts w:ascii="Times New Roman" w:eastAsia="Times New Roman" w:hAnsi="Times New Roman" w:cs="Times New Roman"/>
          <w:bCs/>
          <w:color w:val="000000"/>
          <w:sz w:val="24"/>
          <w:szCs w:val="24"/>
          <w:lang w:eastAsia="es-PA"/>
        </w:rPr>
        <w:t>de 2019, aproximadamente a las 1</w:t>
      </w:r>
      <w:r w:rsidR="009B4713">
        <w:rPr>
          <w:rFonts w:ascii="Times New Roman" w:eastAsia="Times New Roman" w:hAnsi="Times New Roman" w:cs="Times New Roman"/>
          <w:bCs/>
          <w:color w:val="000000"/>
          <w:sz w:val="24"/>
          <w:szCs w:val="24"/>
          <w:lang w:eastAsia="es-PA"/>
        </w:rPr>
        <w:t>0</w:t>
      </w:r>
      <w:r>
        <w:rPr>
          <w:rFonts w:ascii="Times New Roman" w:eastAsia="Times New Roman" w:hAnsi="Times New Roman" w:cs="Times New Roman"/>
          <w:bCs/>
          <w:color w:val="000000"/>
          <w:sz w:val="24"/>
          <w:szCs w:val="24"/>
          <w:lang w:eastAsia="es-PA"/>
        </w:rPr>
        <w:t>:</w:t>
      </w:r>
      <w:r w:rsidR="00A6594D">
        <w:rPr>
          <w:rFonts w:ascii="Times New Roman" w:eastAsia="Times New Roman" w:hAnsi="Times New Roman" w:cs="Times New Roman"/>
          <w:bCs/>
          <w:color w:val="000000"/>
          <w:sz w:val="24"/>
          <w:szCs w:val="24"/>
          <w:lang w:eastAsia="es-PA"/>
        </w:rPr>
        <w:t>00</w:t>
      </w:r>
      <w:r>
        <w:rPr>
          <w:rFonts w:ascii="Times New Roman" w:eastAsia="Times New Roman" w:hAnsi="Times New Roman" w:cs="Times New Roman"/>
          <w:bCs/>
          <w:color w:val="000000"/>
          <w:sz w:val="24"/>
          <w:szCs w:val="24"/>
          <w:lang w:eastAsia="es-PA"/>
        </w:rPr>
        <w:t xml:space="preserve"> a.m. del día, realizamos un recorrido a pie por</w:t>
      </w:r>
      <w:r w:rsidR="009B4713">
        <w:rPr>
          <w:rFonts w:ascii="Times New Roman" w:eastAsia="Times New Roman" w:hAnsi="Times New Roman" w:cs="Times New Roman"/>
          <w:bCs/>
          <w:color w:val="000000"/>
          <w:sz w:val="24"/>
          <w:szCs w:val="24"/>
          <w:lang w:eastAsia="es-PA"/>
        </w:rPr>
        <w:t xml:space="preserve"> el globo de terreno donde se pretende desarrollar el proyecto denominado “</w:t>
      </w:r>
      <w:r w:rsidR="00A6594D" w:rsidRPr="00A6594D">
        <w:rPr>
          <w:rFonts w:ascii="Times New Roman" w:eastAsia="Times New Roman" w:hAnsi="Times New Roman" w:cs="Times New Roman"/>
          <w:b/>
          <w:bCs/>
          <w:color w:val="000000"/>
          <w:sz w:val="24"/>
          <w:szCs w:val="24"/>
          <w:lang w:eastAsia="es-PA"/>
        </w:rPr>
        <w:t>ESTACIÓN DE POLICÍA EN CIUDAD DEL LAGO</w:t>
      </w:r>
      <w:r w:rsidR="00401963">
        <w:rPr>
          <w:rFonts w:ascii="Times New Roman" w:eastAsia="Times New Roman" w:hAnsi="Times New Roman" w:cs="Times New Roman"/>
          <w:color w:val="000000"/>
          <w:sz w:val="24"/>
          <w:szCs w:val="24"/>
          <w:lang w:eastAsia="es-PA"/>
        </w:rPr>
        <w:t xml:space="preserve">” participaron </w:t>
      </w:r>
      <w:r>
        <w:rPr>
          <w:rFonts w:ascii="Times New Roman" w:eastAsia="Times New Roman" w:hAnsi="Times New Roman" w:cs="Times New Roman"/>
          <w:bCs/>
          <w:color w:val="000000"/>
          <w:sz w:val="24"/>
          <w:szCs w:val="24"/>
          <w:lang w:eastAsia="es-PA"/>
        </w:rPr>
        <w:t>el técnico Evaluador de la Regional de Panamá Norte</w:t>
      </w:r>
      <w:r w:rsidR="00A6594D">
        <w:rPr>
          <w:rFonts w:ascii="Times New Roman" w:eastAsia="Times New Roman" w:hAnsi="Times New Roman" w:cs="Times New Roman"/>
          <w:bCs/>
          <w:color w:val="000000"/>
          <w:sz w:val="24"/>
          <w:szCs w:val="24"/>
          <w:lang w:eastAsia="es-PA"/>
        </w:rPr>
        <w:t>,</w:t>
      </w:r>
      <w:r>
        <w:rPr>
          <w:rFonts w:ascii="Times New Roman" w:eastAsia="Times New Roman" w:hAnsi="Times New Roman" w:cs="Times New Roman"/>
          <w:bCs/>
          <w:color w:val="000000"/>
          <w:sz w:val="24"/>
          <w:szCs w:val="24"/>
          <w:lang w:eastAsia="es-PA"/>
        </w:rPr>
        <w:t xml:space="preserve"> la </w:t>
      </w:r>
      <w:r w:rsidR="00401963">
        <w:rPr>
          <w:rFonts w:ascii="Times New Roman" w:eastAsia="Times New Roman" w:hAnsi="Times New Roman" w:cs="Times New Roman"/>
          <w:bCs/>
          <w:color w:val="000000"/>
          <w:sz w:val="24"/>
          <w:szCs w:val="24"/>
          <w:lang w:eastAsia="es-PA"/>
        </w:rPr>
        <w:t xml:space="preserve">parte </w:t>
      </w:r>
      <w:r w:rsidR="00A6594D">
        <w:rPr>
          <w:rFonts w:ascii="Times New Roman" w:eastAsia="Times New Roman" w:hAnsi="Times New Roman" w:cs="Times New Roman"/>
          <w:bCs/>
          <w:color w:val="000000"/>
          <w:sz w:val="24"/>
          <w:szCs w:val="24"/>
          <w:lang w:eastAsia="es-PA"/>
        </w:rPr>
        <w:t>promotora Sr. Vladimir Rodríguez y la parte consultora Sr. Manrique Chavarría</w:t>
      </w:r>
      <w:r w:rsidR="00401963">
        <w:rPr>
          <w:rFonts w:ascii="Times New Roman" w:eastAsia="Times New Roman" w:hAnsi="Times New Roman" w:cs="Times New Roman"/>
          <w:bCs/>
          <w:color w:val="000000"/>
          <w:sz w:val="24"/>
          <w:szCs w:val="24"/>
          <w:lang w:eastAsia="es-PA"/>
        </w:rPr>
        <w:t xml:space="preserve">, </w:t>
      </w:r>
      <w:r>
        <w:rPr>
          <w:rFonts w:ascii="Times New Roman" w:eastAsia="Times New Roman" w:hAnsi="Times New Roman" w:cs="Times New Roman"/>
          <w:bCs/>
          <w:color w:val="000000"/>
          <w:sz w:val="24"/>
          <w:szCs w:val="24"/>
          <w:lang w:eastAsia="es-PA"/>
        </w:rPr>
        <w:t xml:space="preserve">se observaron </w:t>
      </w:r>
      <w:r w:rsidR="00B95830">
        <w:rPr>
          <w:rFonts w:ascii="Times New Roman" w:eastAsia="Times New Roman" w:hAnsi="Times New Roman" w:cs="Times New Roman"/>
          <w:bCs/>
          <w:color w:val="000000"/>
          <w:sz w:val="24"/>
          <w:szCs w:val="24"/>
          <w:lang w:eastAsia="es-PA"/>
        </w:rPr>
        <w:t>distintos parámetros</w:t>
      </w:r>
      <w:r>
        <w:rPr>
          <w:rFonts w:ascii="Times New Roman" w:eastAsia="Times New Roman" w:hAnsi="Times New Roman" w:cs="Times New Roman"/>
          <w:bCs/>
          <w:color w:val="000000"/>
          <w:sz w:val="24"/>
          <w:szCs w:val="24"/>
          <w:lang w:eastAsia="es-PA"/>
        </w:rPr>
        <w:t xml:space="preserve"> del área y se realizó registro fotográfico y se tomaron coordenadas con GPS modelo Garmin. </w:t>
      </w:r>
    </w:p>
    <w:p w:rsidR="00FB4586" w:rsidRDefault="00FB4586" w:rsidP="00EA4E6B">
      <w:pPr>
        <w:tabs>
          <w:tab w:val="left" w:pos="6804"/>
          <w:tab w:val="left" w:pos="8505"/>
          <w:tab w:val="left" w:pos="8647"/>
        </w:tabs>
        <w:spacing w:after="0" w:line="240" w:lineRule="auto"/>
        <w:jc w:val="both"/>
        <w:rPr>
          <w:rFonts w:ascii="Times New Roman" w:eastAsia="Times New Roman" w:hAnsi="Times New Roman" w:cs="Times New Roman"/>
          <w:b/>
          <w:bCs/>
          <w:color w:val="000000"/>
          <w:sz w:val="24"/>
          <w:szCs w:val="24"/>
          <w:lang w:eastAsia="es-PA"/>
        </w:rPr>
      </w:pPr>
    </w:p>
    <w:p w:rsidR="00FB4586" w:rsidRDefault="00FB4586">
      <w:pPr>
        <w:tabs>
          <w:tab w:val="left" w:pos="6804"/>
          <w:tab w:val="left" w:pos="8505"/>
          <w:tab w:val="left" w:pos="8647"/>
        </w:tabs>
        <w:spacing w:after="0" w:line="240" w:lineRule="auto"/>
        <w:ind w:left="709"/>
        <w:jc w:val="both"/>
        <w:rPr>
          <w:rFonts w:ascii="Times New Roman" w:eastAsia="Times New Roman" w:hAnsi="Times New Roman" w:cs="Times New Roman"/>
          <w:b/>
          <w:bCs/>
          <w:color w:val="000000"/>
          <w:sz w:val="24"/>
          <w:szCs w:val="24"/>
          <w:lang w:eastAsia="es-PA"/>
        </w:rPr>
      </w:pPr>
    </w:p>
    <w:p w:rsidR="00101E12" w:rsidRDefault="004A0F21">
      <w:pPr>
        <w:tabs>
          <w:tab w:val="left" w:pos="6804"/>
          <w:tab w:val="left" w:pos="8505"/>
          <w:tab w:val="left" w:pos="8647"/>
        </w:tabs>
        <w:spacing w:after="0" w:line="240" w:lineRule="auto"/>
        <w:ind w:left="709"/>
        <w:jc w:val="both"/>
        <w:rPr>
          <w:rFonts w:ascii="Times New Roman" w:eastAsia="Times New Roman" w:hAnsi="Times New Roman" w:cs="Times New Roman"/>
          <w:color w:val="000000"/>
          <w:sz w:val="24"/>
          <w:szCs w:val="24"/>
          <w:lang w:eastAsia="es-PA"/>
        </w:rPr>
      </w:pPr>
      <w:r>
        <w:rPr>
          <w:rFonts w:ascii="Times New Roman" w:eastAsia="Times New Roman" w:hAnsi="Times New Roman" w:cs="Times New Roman"/>
          <w:b/>
          <w:bCs/>
          <w:color w:val="000000"/>
          <w:sz w:val="24"/>
          <w:szCs w:val="24"/>
          <w:lang w:eastAsia="es-PA"/>
        </w:rPr>
        <w:t>Ambiente Físico:</w:t>
      </w:r>
    </w:p>
    <w:p w:rsidR="00101E12" w:rsidRDefault="00101E12">
      <w:pPr>
        <w:spacing w:after="0" w:line="240" w:lineRule="auto"/>
        <w:jc w:val="both"/>
        <w:rPr>
          <w:rFonts w:ascii="Times New Roman" w:eastAsia="Times New Roman" w:hAnsi="Times New Roman" w:cs="Times New Roman"/>
          <w:bCs/>
          <w:color w:val="000000"/>
          <w:sz w:val="24"/>
          <w:szCs w:val="24"/>
          <w:lang w:eastAsia="es-PA"/>
        </w:rPr>
      </w:pPr>
    </w:p>
    <w:p w:rsidR="00101E12" w:rsidRDefault="004A0F21">
      <w:pPr>
        <w:spacing w:after="0" w:line="240" w:lineRule="auto"/>
        <w:jc w:val="both"/>
        <w:rPr>
          <w:rFonts w:ascii="Times New Roman" w:eastAsia="Times New Roman" w:hAnsi="Times New Roman" w:cs="Times New Roman"/>
          <w:bCs/>
          <w:color w:val="000000"/>
          <w:sz w:val="24"/>
          <w:szCs w:val="24"/>
          <w:lang w:eastAsia="es-PA"/>
        </w:rPr>
      </w:pPr>
      <w:r>
        <w:rPr>
          <w:rFonts w:ascii="Times New Roman" w:eastAsia="Times New Roman" w:hAnsi="Times New Roman" w:cs="Times New Roman"/>
          <w:bCs/>
          <w:color w:val="000000"/>
          <w:sz w:val="24"/>
          <w:szCs w:val="24"/>
          <w:lang w:eastAsia="es-PA"/>
        </w:rPr>
        <w:t>En el área de i</w:t>
      </w:r>
      <w:r>
        <w:rPr>
          <w:rFonts w:ascii="Times New Roman" w:eastAsia="Times New Roman" w:hAnsi="Times New Roman" w:cs="Times New Roman"/>
          <w:bCs/>
          <w:color w:val="000000"/>
          <w:sz w:val="24"/>
          <w:szCs w:val="24"/>
          <w:lang w:val="en-US" w:eastAsia="es-PA"/>
        </w:rPr>
        <w:t xml:space="preserve">nfluencia directa </w:t>
      </w:r>
      <w:r>
        <w:rPr>
          <w:rFonts w:ascii="Times New Roman" w:eastAsia="Times New Roman" w:hAnsi="Times New Roman" w:cs="Times New Roman"/>
          <w:bCs/>
          <w:color w:val="000000"/>
          <w:sz w:val="24"/>
          <w:szCs w:val="24"/>
          <w:lang w:eastAsia="es-PA"/>
        </w:rPr>
        <w:t xml:space="preserve">del </w:t>
      </w:r>
      <w:r w:rsidR="00B95830">
        <w:rPr>
          <w:rFonts w:ascii="Times New Roman" w:eastAsia="Times New Roman" w:hAnsi="Times New Roman" w:cs="Times New Roman"/>
          <w:bCs/>
          <w:color w:val="000000"/>
          <w:sz w:val="24"/>
          <w:szCs w:val="24"/>
          <w:lang w:eastAsia="es-PA"/>
        </w:rPr>
        <w:t xml:space="preserve">proyecto </w:t>
      </w:r>
      <w:r w:rsidR="00401963">
        <w:rPr>
          <w:rFonts w:ascii="Times New Roman" w:eastAsia="Times New Roman" w:hAnsi="Times New Roman" w:cs="Times New Roman"/>
          <w:bCs/>
          <w:color w:val="000000"/>
          <w:sz w:val="24"/>
          <w:szCs w:val="24"/>
          <w:lang w:eastAsia="es-PA"/>
        </w:rPr>
        <w:t xml:space="preserve">es un área urbanizada de una alta intervención antrópica donde observamos </w:t>
      </w:r>
      <w:r>
        <w:rPr>
          <w:rFonts w:ascii="Times New Roman" w:eastAsia="Times New Roman" w:hAnsi="Times New Roman" w:cs="Times New Roman"/>
          <w:bCs/>
          <w:color w:val="000000"/>
          <w:sz w:val="24"/>
          <w:szCs w:val="24"/>
          <w:lang w:eastAsia="es-PA"/>
        </w:rPr>
        <w:t>se realizan distintas actividades</w:t>
      </w:r>
      <w:r w:rsidR="00401963">
        <w:rPr>
          <w:rFonts w:ascii="Times New Roman" w:eastAsia="Times New Roman" w:hAnsi="Times New Roman" w:cs="Times New Roman"/>
          <w:bCs/>
          <w:color w:val="000000"/>
          <w:sz w:val="24"/>
          <w:szCs w:val="24"/>
          <w:lang w:eastAsia="es-PA"/>
        </w:rPr>
        <w:t xml:space="preserve"> </w:t>
      </w:r>
      <w:r>
        <w:rPr>
          <w:rFonts w:ascii="Times New Roman" w:eastAsia="Times New Roman" w:hAnsi="Times New Roman" w:cs="Times New Roman"/>
          <w:bCs/>
          <w:color w:val="000000"/>
          <w:sz w:val="24"/>
          <w:szCs w:val="24"/>
          <w:lang w:eastAsia="es-PA"/>
        </w:rPr>
        <w:t>Sobre el área no se observa fuentes hídricas, malos olores</w:t>
      </w:r>
      <w:r w:rsidR="00401963">
        <w:rPr>
          <w:rFonts w:ascii="Times New Roman" w:eastAsia="Times New Roman" w:hAnsi="Times New Roman" w:cs="Times New Roman"/>
          <w:bCs/>
          <w:color w:val="000000"/>
          <w:sz w:val="24"/>
          <w:szCs w:val="24"/>
          <w:lang w:eastAsia="es-PA"/>
        </w:rPr>
        <w:t xml:space="preserve">. </w:t>
      </w:r>
    </w:p>
    <w:p w:rsidR="00FB4586" w:rsidRDefault="00FB4586">
      <w:pPr>
        <w:spacing w:after="0" w:line="240" w:lineRule="auto"/>
        <w:ind w:firstLineChars="250" w:firstLine="600"/>
        <w:rPr>
          <w:rFonts w:ascii="Times New Roman" w:eastAsia="Times New Roman" w:hAnsi="Times New Roman" w:cs="Times New Roman"/>
          <w:b/>
          <w:bCs/>
          <w:color w:val="000000"/>
          <w:sz w:val="24"/>
          <w:szCs w:val="24"/>
          <w:lang w:eastAsia="es-PA"/>
        </w:rPr>
      </w:pPr>
    </w:p>
    <w:p w:rsidR="00101E12" w:rsidRDefault="004A0F21">
      <w:pPr>
        <w:spacing w:after="0" w:line="240" w:lineRule="auto"/>
        <w:ind w:firstLineChars="250" w:firstLine="600"/>
        <w:rPr>
          <w:rFonts w:ascii="Times New Roman" w:eastAsia="Times New Roman" w:hAnsi="Times New Roman" w:cs="Times New Roman"/>
          <w:b/>
          <w:bCs/>
          <w:color w:val="000000"/>
          <w:sz w:val="24"/>
          <w:szCs w:val="24"/>
          <w:lang w:val="en-US" w:eastAsia="es-PA"/>
        </w:rPr>
      </w:pPr>
      <w:r>
        <w:rPr>
          <w:rFonts w:ascii="Times New Roman" w:eastAsia="Times New Roman" w:hAnsi="Times New Roman" w:cs="Times New Roman"/>
          <w:b/>
          <w:bCs/>
          <w:color w:val="000000"/>
          <w:sz w:val="24"/>
          <w:szCs w:val="24"/>
          <w:lang w:eastAsia="es-PA"/>
        </w:rPr>
        <w:t>Ambiente Biológico</w:t>
      </w:r>
      <w:r>
        <w:rPr>
          <w:rFonts w:ascii="Times New Roman" w:eastAsia="Times New Roman" w:hAnsi="Times New Roman" w:cs="Times New Roman"/>
          <w:b/>
          <w:bCs/>
          <w:color w:val="000000"/>
          <w:sz w:val="24"/>
          <w:szCs w:val="24"/>
          <w:lang w:val="en-US" w:eastAsia="es-PA"/>
        </w:rPr>
        <w:t>:</w:t>
      </w:r>
    </w:p>
    <w:p w:rsidR="00101E12" w:rsidRDefault="00101E12">
      <w:pPr>
        <w:spacing w:after="0" w:line="240" w:lineRule="auto"/>
        <w:ind w:firstLineChars="250" w:firstLine="600"/>
        <w:rPr>
          <w:rFonts w:ascii="Times New Roman" w:eastAsia="Times New Roman" w:hAnsi="Times New Roman" w:cs="Times New Roman"/>
          <w:b/>
          <w:bCs/>
          <w:color w:val="000000"/>
          <w:sz w:val="24"/>
          <w:szCs w:val="24"/>
          <w:lang w:val="en-US" w:eastAsia="es-PA"/>
        </w:rPr>
      </w:pPr>
    </w:p>
    <w:p w:rsidR="006E2E8D" w:rsidRDefault="004A0F21">
      <w:pPr>
        <w:spacing w:after="0" w:line="240" w:lineRule="auto"/>
        <w:jc w:val="both"/>
        <w:rPr>
          <w:rFonts w:ascii="Times New Roman" w:eastAsia="Times New Roman" w:hAnsi="Times New Roman" w:cs="Times New Roman"/>
          <w:color w:val="000000"/>
          <w:sz w:val="24"/>
          <w:szCs w:val="24"/>
          <w:lang w:val="en-US" w:eastAsia="es-PA"/>
        </w:rPr>
      </w:pPr>
      <w:r>
        <w:rPr>
          <w:rFonts w:ascii="Times New Roman" w:eastAsia="Times New Roman" w:hAnsi="Times New Roman" w:cs="Times New Roman"/>
          <w:color w:val="000000"/>
          <w:sz w:val="24"/>
          <w:szCs w:val="24"/>
          <w:lang w:val="en-US" w:eastAsia="es-PA"/>
        </w:rPr>
        <w:t xml:space="preserve">En el </w:t>
      </w:r>
      <w:proofErr w:type="spellStart"/>
      <w:r>
        <w:rPr>
          <w:rFonts w:ascii="Times New Roman" w:eastAsia="Times New Roman" w:hAnsi="Times New Roman" w:cs="Times New Roman"/>
          <w:color w:val="000000"/>
          <w:sz w:val="24"/>
          <w:szCs w:val="24"/>
          <w:lang w:val="en-US" w:eastAsia="es-PA"/>
        </w:rPr>
        <w:t>área</w:t>
      </w:r>
      <w:proofErr w:type="spellEnd"/>
      <w:r>
        <w:rPr>
          <w:rFonts w:ascii="Times New Roman" w:eastAsia="Times New Roman" w:hAnsi="Times New Roman" w:cs="Times New Roman"/>
          <w:color w:val="000000"/>
          <w:sz w:val="24"/>
          <w:szCs w:val="24"/>
          <w:lang w:val="en-US" w:eastAsia="es-PA"/>
        </w:rPr>
        <w:t xml:space="preserve"> de </w:t>
      </w:r>
      <w:proofErr w:type="spellStart"/>
      <w:r>
        <w:rPr>
          <w:rFonts w:ascii="Times New Roman" w:eastAsia="Times New Roman" w:hAnsi="Times New Roman" w:cs="Times New Roman"/>
          <w:color w:val="000000"/>
          <w:sz w:val="24"/>
          <w:szCs w:val="24"/>
          <w:lang w:val="en-US" w:eastAsia="es-PA"/>
        </w:rPr>
        <w:t>influencia</w:t>
      </w:r>
      <w:proofErr w:type="spellEnd"/>
      <w:r>
        <w:rPr>
          <w:rFonts w:ascii="Times New Roman" w:eastAsia="Times New Roman" w:hAnsi="Times New Roman" w:cs="Times New Roman"/>
          <w:color w:val="000000"/>
          <w:sz w:val="24"/>
          <w:szCs w:val="24"/>
          <w:lang w:val="en-US" w:eastAsia="es-PA"/>
        </w:rPr>
        <w:t xml:space="preserve"> </w:t>
      </w:r>
      <w:proofErr w:type="spellStart"/>
      <w:r>
        <w:rPr>
          <w:rFonts w:ascii="Times New Roman" w:eastAsia="Times New Roman" w:hAnsi="Times New Roman" w:cs="Times New Roman"/>
          <w:color w:val="000000"/>
          <w:sz w:val="24"/>
          <w:szCs w:val="24"/>
          <w:lang w:val="en-US" w:eastAsia="es-PA"/>
        </w:rPr>
        <w:t>directa</w:t>
      </w:r>
      <w:proofErr w:type="spellEnd"/>
      <w:r>
        <w:rPr>
          <w:rFonts w:ascii="Times New Roman" w:eastAsia="Times New Roman" w:hAnsi="Times New Roman" w:cs="Times New Roman"/>
          <w:color w:val="000000"/>
          <w:sz w:val="24"/>
          <w:szCs w:val="24"/>
          <w:lang w:val="en-US" w:eastAsia="es-PA"/>
        </w:rPr>
        <w:t xml:space="preserve"> del </w:t>
      </w:r>
      <w:proofErr w:type="spellStart"/>
      <w:r>
        <w:rPr>
          <w:rFonts w:ascii="Times New Roman" w:eastAsia="Times New Roman" w:hAnsi="Times New Roman" w:cs="Times New Roman"/>
          <w:color w:val="000000"/>
          <w:sz w:val="24"/>
          <w:szCs w:val="24"/>
          <w:lang w:val="en-US" w:eastAsia="es-PA"/>
        </w:rPr>
        <w:t>proyecto</w:t>
      </w:r>
      <w:proofErr w:type="spellEnd"/>
      <w:r>
        <w:rPr>
          <w:rFonts w:ascii="Times New Roman" w:eastAsia="Times New Roman" w:hAnsi="Times New Roman" w:cs="Times New Roman"/>
          <w:color w:val="000000"/>
          <w:sz w:val="24"/>
          <w:szCs w:val="24"/>
          <w:lang w:val="en-US" w:eastAsia="es-PA"/>
        </w:rPr>
        <w:t xml:space="preserve"> </w:t>
      </w:r>
      <w:r w:rsidR="006A16FF">
        <w:rPr>
          <w:rFonts w:ascii="Times New Roman" w:eastAsia="Times New Roman" w:hAnsi="Times New Roman" w:cs="Times New Roman"/>
          <w:color w:val="000000"/>
          <w:sz w:val="24"/>
          <w:szCs w:val="24"/>
          <w:lang w:val="en-US" w:eastAsia="es-PA"/>
        </w:rPr>
        <w:t xml:space="preserve">la </w:t>
      </w:r>
      <w:proofErr w:type="spellStart"/>
      <w:r w:rsidR="006A16FF">
        <w:rPr>
          <w:rFonts w:ascii="Times New Roman" w:eastAsia="Times New Roman" w:hAnsi="Times New Roman" w:cs="Times New Roman"/>
          <w:color w:val="000000"/>
          <w:sz w:val="24"/>
          <w:szCs w:val="24"/>
          <w:lang w:val="en-US" w:eastAsia="es-PA"/>
        </w:rPr>
        <w:t>vegetación</w:t>
      </w:r>
      <w:proofErr w:type="spellEnd"/>
      <w:r w:rsidR="006A16FF">
        <w:rPr>
          <w:rFonts w:ascii="Times New Roman" w:eastAsia="Times New Roman" w:hAnsi="Times New Roman" w:cs="Times New Roman"/>
          <w:color w:val="000000"/>
          <w:sz w:val="24"/>
          <w:szCs w:val="24"/>
          <w:lang w:val="en-US" w:eastAsia="es-PA"/>
        </w:rPr>
        <w:t xml:space="preserve"> predominate </w:t>
      </w:r>
      <w:proofErr w:type="spellStart"/>
      <w:r w:rsidR="006A16FF">
        <w:rPr>
          <w:rFonts w:ascii="Times New Roman" w:eastAsia="Times New Roman" w:hAnsi="Times New Roman" w:cs="Times New Roman"/>
          <w:color w:val="000000"/>
          <w:sz w:val="24"/>
          <w:szCs w:val="24"/>
          <w:lang w:val="en-US" w:eastAsia="es-PA"/>
        </w:rPr>
        <w:t>es</w:t>
      </w:r>
      <w:proofErr w:type="spellEnd"/>
      <w:r w:rsidR="006A16FF">
        <w:rPr>
          <w:rFonts w:ascii="Times New Roman" w:eastAsia="Times New Roman" w:hAnsi="Times New Roman" w:cs="Times New Roman"/>
          <w:color w:val="000000"/>
          <w:sz w:val="24"/>
          <w:szCs w:val="24"/>
          <w:lang w:val="en-US" w:eastAsia="es-PA"/>
        </w:rPr>
        <w:t xml:space="preserve"> la </w:t>
      </w:r>
      <w:proofErr w:type="spellStart"/>
      <w:r w:rsidR="006A16FF">
        <w:rPr>
          <w:rFonts w:ascii="Times New Roman" w:eastAsia="Times New Roman" w:hAnsi="Times New Roman" w:cs="Times New Roman"/>
          <w:color w:val="000000"/>
          <w:sz w:val="24"/>
          <w:szCs w:val="24"/>
          <w:lang w:val="en-US" w:eastAsia="es-PA"/>
        </w:rPr>
        <w:t>paja</w:t>
      </w:r>
      <w:proofErr w:type="spellEnd"/>
      <w:r w:rsidR="006A16FF">
        <w:rPr>
          <w:rFonts w:ascii="Times New Roman" w:eastAsia="Times New Roman" w:hAnsi="Times New Roman" w:cs="Times New Roman"/>
          <w:color w:val="000000"/>
          <w:sz w:val="24"/>
          <w:szCs w:val="24"/>
          <w:lang w:val="en-US" w:eastAsia="es-PA"/>
        </w:rPr>
        <w:t xml:space="preserve"> </w:t>
      </w:r>
      <w:proofErr w:type="spellStart"/>
      <w:r w:rsidR="006A16FF">
        <w:rPr>
          <w:rFonts w:ascii="Times New Roman" w:eastAsia="Times New Roman" w:hAnsi="Times New Roman" w:cs="Times New Roman"/>
          <w:color w:val="000000"/>
          <w:sz w:val="24"/>
          <w:szCs w:val="24"/>
          <w:lang w:val="en-US" w:eastAsia="es-PA"/>
        </w:rPr>
        <w:t>canalera</w:t>
      </w:r>
      <w:proofErr w:type="spellEnd"/>
      <w:r w:rsidR="006A16FF">
        <w:rPr>
          <w:rFonts w:ascii="Times New Roman" w:eastAsia="Times New Roman" w:hAnsi="Times New Roman" w:cs="Times New Roman"/>
          <w:color w:val="000000"/>
          <w:sz w:val="24"/>
          <w:szCs w:val="24"/>
          <w:lang w:val="en-US" w:eastAsia="es-PA"/>
        </w:rPr>
        <w:t xml:space="preserve"> </w:t>
      </w:r>
      <w:r w:rsidR="006A16FF" w:rsidRPr="006A16FF">
        <w:rPr>
          <w:rFonts w:ascii="Times New Roman" w:eastAsia="Times New Roman" w:hAnsi="Times New Roman" w:cs="Times New Roman"/>
          <w:i/>
          <w:color w:val="000000"/>
          <w:sz w:val="24"/>
          <w:szCs w:val="24"/>
          <w:lang w:val="en-US" w:eastAsia="es-PA"/>
        </w:rPr>
        <w:t xml:space="preserve">Saccharum </w:t>
      </w:r>
      <w:proofErr w:type="spellStart"/>
      <w:r w:rsidR="006A16FF" w:rsidRPr="006A16FF">
        <w:rPr>
          <w:rFonts w:ascii="Times New Roman" w:eastAsia="Times New Roman" w:hAnsi="Times New Roman" w:cs="Times New Roman"/>
          <w:i/>
          <w:color w:val="000000"/>
          <w:sz w:val="24"/>
          <w:szCs w:val="24"/>
          <w:lang w:val="en-US" w:eastAsia="es-PA"/>
        </w:rPr>
        <w:t>spontaneum</w:t>
      </w:r>
      <w:proofErr w:type="spellEnd"/>
      <w:r w:rsidR="006A16FF">
        <w:rPr>
          <w:rFonts w:ascii="Times New Roman" w:eastAsia="Times New Roman" w:hAnsi="Times New Roman" w:cs="Times New Roman"/>
          <w:color w:val="000000"/>
          <w:sz w:val="24"/>
          <w:szCs w:val="24"/>
          <w:lang w:val="en-US" w:eastAsia="es-PA"/>
        </w:rPr>
        <w:t xml:space="preserve">, </w:t>
      </w:r>
      <w:proofErr w:type="spellStart"/>
      <w:r w:rsidR="006A16FF">
        <w:rPr>
          <w:rFonts w:ascii="Times New Roman" w:eastAsia="Times New Roman" w:hAnsi="Times New Roman" w:cs="Times New Roman"/>
          <w:color w:val="000000"/>
          <w:sz w:val="24"/>
          <w:szCs w:val="24"/>
          <w:lang w:val="en-US" w:eastAsia="es-PA"/>
        </w:rPr>
        <w:t>durante</w:t>
      </w:r>
      <w:proofErr w:type="spellEnd"/>
      <w:r w:rsidR="006A16FF">
        <w:rPr>
          <w:rFonts w:ascii="Times New Roman" w:eastAsia="Times New Roman" w:hAnsi="Times New Roman" w:cs="Times New Roman"/>
          <w:color w:val="000000"/>
          <w:sz w:val="24"/>
          <w:szCs w:val="24"/>
          <w:lang w:val="en-US" w:eastAsia="es-PA"/>
        </w:rPr>
        <w:t xml:space="preserve"> la </w:t>
      </w:r>
      <w:proofErr w:type="spellStart"/>
      <w:r w:rsidR="006A16FF">
        <w:rPr>
          <w:rFonts w:ascii="Times New Roman" w:eastAsia="Times New Roman" w:hAnsi="Times New Roman" w:cs="Times New Roman"/>
          <w:color w:val="000000"/>
          <w:sz w:val="24"/>
          <w:szCs w:val="24"/>
          <w:lang w:val="en-US" w:eastAsia="es-PA"/>
        </w:rPr>
        <w:t>gira</w:t>
      </w:r>
      <w:proofErr w:type="spellEnd"/>
      <w:r w:rsidR="006A16FF">
        <w:rPr>
          <w:rFonts w:ascii="Times New Roman" w:eastAsia="Times New Roman" w:hAnsi="Times New Roman" w:cs="Times New Roman"/>
          <w:color w:val="000000"/>
          <w:sz w:val="24"/>
          <w:szCs w:val="24"/>
          <w:lang w:val="en-US" w:eastAsia="es-PA"/>
        </w:rPr>
        <w:t xml:space="preserve"> no se observe la </w:t>
      </w:r>
      <w:proofErr w:type="spellStart"/>
      <w:r w:rsidR="006A16FF">
        <w:rPr>
          <w:rFonts w:ascii="Times New Roman" w:eastAsia="Times New Roman" w:hAnsi="Times New Roman" w:cs="Times New Roman"/>
          <w:color w:val="000000"/>
          <w:sz w:val="24"/>
          <w:szCs w:val="24"/>
          <w:lang w:val="en-US" w:eastAsia="es-PA"/>
        </w:rPr>
        <w:t>presencia</w:t>
      </w:r>
      <w:proofErr w:type="spellEnd"/>
      <w:r w:rsidR="006A16FF">
        <w:rPr>
          <w:rFonts w:ascii="Times New Roman" w:eastAsia="Times New Roman" w:hAnsi="Times New Roman" w:cs="Times New Roman"/>
          <w:color w:val="000000"/>
          <w:sz w:val="24"/>
          <w:szCs w:val="24"/>
          <w:lang w:val="en-US" w:eastAsia="es-PA"/>
        </w:rPr>
        <w:t xml:space="preserve"> de </w:t>
      </w:r>
      <w:r w:rsidR="00E04FFD">
        <w:rPr>
          <w:rFonts w:ascii="Times New Roman" w:eastAsia="Times New Roman" w:hAnsi="Times New Roman" w:cs="Times New Roman"/>
          <w:color w:val="000000"/>
          <w:sz w:val="24"/>
          <w:szCs w:val="24"/>
          <w:lang w:val="en-US" w:eastAsia="es-PA"/>
        </w:rPr>
        <w:t>fauna.</w:t>
      </w:r>
    </w:p>
    <w:p w:rsidR="00101E12" w:rsidRDefault="00101E12">
      <w:pPr>
        <w:spacing w:after="0" w:line="240" w:lineRule="auto"/>
        <w:rPr>
          <w:rFonts w:ascii="Times New Roman" w:eastAsia="Times New Roman" w:hAnsi="Times New Roman" w:cs="Times New Roman"/>
          <w:color w:val="000000"/>
          <w:sz w:val="27"/>
          <w:szCs w:val="27"/>
          <w:lang w:eastAsia="es-PA"/>
        </w:rPr>
      </w:pPr>
    </w:p>
    <w:p w:rsidR="00101E12" w:rsidRDefault="004A0F21">
      <w:pPr>
        <w:spacing w:after="0" w:line="240" w:lineRule="auto"/>
        <w:ind w:firstLineChars="200" w:firstLine="540"/>
        <w:rPr>
          <w:rFonts w:ascii="Times New Roman" w:eastAsia="Times New Roman" w:hAnsi="Times New Roman" w:cs="Times New Roman"/>
          <w:b/>
          <w:bCs/>
          <w:color w:val="000000"/>
          <w:sz w:val="27"/>
          <w:szCs w:val="27"/>
          <w:lang w:val="en-US" w:eastAsia="es-PA"/>
        </w:rPr>
      </w:pPr>
      <w:r>
        <w:rPr>
          <w:rFonts w:ascii="Times New Roman" w:eastAsia="Times New Roman" w:hAnsi="Times New Roman" w:cs="Times New Roman"/>
          <w:b/>
          <w:bCs/>
          <w:color w:val="000000"/>
          <w:sz w:val="27"/>
          <w:szCs w:val="27"/>
          <w:lang w:eastAsia="es-PA"/>
        </w:rPr>
        <w:t>Ambiente Socioeconómico</w:t>
      </w:r>
      <w:r>
        <w:rPr>
          <w:rFonts w:ascii="Times New Roman" w:eastAsia="Times New Roman" w:hAnsi="Times New Roman" w:cs="Times New Roman"/>
          <w:b/>
          <w:bCs/>
          <w:color w:val="000000"/>
          <w:sz w:val="27"/>
          <w:szCs w:val="27"/>
          <w:lang w:val="en-US" w:eastAsia="es-PA"/>
        </w:rPr>
        <w:t>:</w:t>
      </w:r>
    </w:p>
    <w:p w:rsidR="00101E12" w:rsidRDefault="00101E12">
      <w:pPr>
        <w:spacing w:after="0" w:line="240" w:lineRule="auto"/>
        <w:ind w:firstLineChars="200" w:firstLine="540"/>
        <w:rPr>
          <w:rFonts w:ascii="Times New Roman" w:eastAsia="Times New Roman" w:hAnsi="Times New Roman" w:cs="Times New Roman"/>
          <w:b/>
          <w:bCs/>
          <w:color w:val="000000"/>
          <w:sz w:val="27"/>
          <w:szCs w:val="27"/>
          <w:lang w:val="en-US" w:eastAsia="es-PA"/>
        </w:rPr>
      </w:pPr>
    </w:p>
    <w:p w:rsidR="00101E12" w:rsidRDefault="004A0F21">
      <w:pPr>
        <w:spacing w:after="0" w:line="240" w:lineRule="auto"/>
        <w:jc w:val="both"/>
        <w:rPr>
          <w:rFonts w:ascii="Times New Roman" w:eastAsia="Times New Roman" w:hAnsi="Times New Roman" w:cs="Times New Roman"/>
          <w:color w:val="000000"/>
          <w:sz w:val="24"/>
          <w:szCs w:val="24"/>
          <w:lang w:val="en-US" w:eastAsia="es-PA"/>
        </w:rPr>
      </w:pPr>
      <w:r>
        <w:rPr>
          <w:rFonts w:ascii="Times New Roman" w:eastAsia="Times New Roman" w:hAnsi="Times New Roman" w:cs="Times New Roman"/>
          <w:color w:val="000000"/>
          <w:sz w:val="24"/>
          <w:szCs w:val="24"/>
          <w:lang w:val="en-US" w:eastAsia="es-PA"/>
        </w:rPr>
        <w:t xml:space="preserve">El </w:t>
      </w:r>
      <w:proofErr w:type="spellStart"/>
      <w:r>
        <w:rPr>
          <w:rFonts w:ascii="Times New Roman" w:eastAsia="Times New Roman" w:hAnsi="Times New Roman" w:cs="Times New Roman"/>
          <w:color w:val="000000"/>
          <w:sz w:val="24"/>
          <w:szCs w:val="24"/>
          <w:lang w:val="en-US" w:eastAsia="es-PA"/>
        </w:rPr>
        <w:t>proyecto</w:t>
      </w:r>
      <w:proofErr w:type="spellEnd"/>
      <w:r>
        <w:rPr>
          <w:rFonts w:ascii="Times New Roman" w:eastAsia="Times New Roman" w:hAnsi="Times New Roman" w:cs="Times New Roman"/>
          <w:color w:val="000000"/>
          <w:sz w:val="24"/>
          <w:szCs w:val="24"/>
          <w:lang w:val="en-US" w:eastAsia="es-PA"/>
        </w:rPr>
        <w:t xml:space="preserve"> se </w:t>
      </w:r>
      <w:proofErr w:type="spellStart"/>
      <w:r>
        <w:rPr>
          <w:rFonts w:ascii="Times New Roman" w:eastAsia="Times New Roman" w:hAnsi="Times New Roman" w:cs="Times New Roman"/>
          <w:color w:val="000000"/>
          <w:sz w:val="24"/>
          <w:szCs w:val="24"/>
          <w:lang w:val="en-US" w:eastAsia="es-PA"/>
        </w:rPr>
        <w:t>localiza</w:t>
      </w:r>
      <w:proofErr w:type="spellEnd"/>
      <w:r>
        <w:rPr>
          <w:rFonts w:ascii="Times New Roman" w:eastAsia="Times New Roman" w:hAnsi="Times New Roman" w:cs="Times New Roman"/>
          <w:color w:val="000000"/>
          <w:sz w:val="24"/>
          <w:szCs w:val="24"/>
          <w:lang w:val="en-US" w:eastAsia="es-PA"/>
        </w:rPr>
        <w:t xml:space="preserve"> </w:t>
      </w:r>
      <w:proofErr w:type="spellStart"/>
      <w:r>
        <w:rPr>
          <w:rFonts w:ascii="Times New Roman" w:eastAsia="Times New Roman" w:hAnsi="Times New Roman" w:cs="Times New Roman"/>
          <w:color w:val="000000"/>
          <w:sz w:val="24"/>
          <w:szCs w:val="24"/>
          <w:lang w:val="en-US" w:eastAsia="es-PA"/>
        </w:rPr>
        <w:t>en</w:t>
      </w:r>
      <w:proofErr w:type="spellEnd"/>
      <w:r>
        <w:rPr>
          <w:rFonts w:ascii="Times New Roman" w:eastAsia="Times New Roman" w:hAnsi="Times New Roman" w:cs="Times New Roman"/>
          <w:color w:val="000000"/>
          <w:sz w:val="24"/>
          <w:szCs w:val="24"/>
          <w:lang w:val="en-US" w:eastAsia="es-PA"/>
        </w:rPr>
        <w:t xml:space="preserve"> un </w:t>
      </w:r>
      <w:proofErr w:type="spellStart"/>
      <w:r>
        <w:rPr>
          <w:rFonts w:ascii="Times New Roman" w:eastAsia="Times New Roman" w:hAnsi="Times New Roman" w:cs="Times New Roman"/>
          <w:color w:val="000000"/>
          <w:sz w:val="24"/>
          <w:szCs w:val="24"/>
          <w:lang w:val="en-US" w:eastAsia="es-PA"/>
        </w:rPr>
        <w:t>área</w:t>
      </w:r>
      <w:proofErr w:type="spellEnd"/>
      <w:r>
        <w:rPr>
          <w:rFonts w:ascii="Times New Roman" w:eastAsia="Times New Roman" w:hAnsi="Times New Roman" w:cs="Times New Roman"/>
          <w:color w:val="000000"/>
          <w:sz w:val="24"/>
          <w:szCs w:val="24"/>
          <w:lang w:val="en-US" w:eastAsia="es-PA"/>
        </w:rPr>
        <w:t xml:space="preserve"> </w:t>
      </w:r>
      <w:proofErr w:type="spellStart"/>
      <w:r>
        <w:rPr>
          <w:rFonts w:ascii="Times New Roman" w:eastAsia="Times New Roman" w:hAnsi="Times New Roman" w:cs="Times New Roman"/>
          <w:color w:val="000000"/>
          <w:sz w:val="24"/>
          <w:szCs w:val="24"/>
          <w:lang w:val="en-US" w:eastAsia="es-PA"/>
        </w:rPr>
        <w:t>urbanizada</w:t>
      </w:r>
      <w:proofErr w:type="spellEnd"/>
      <w:r>
        <w:rPr>
          <w:rFonts w:ascii="Times New Roman" w:eastAsia="Times New Roman" w:hAnsi="Times New Roman" w:cs="Times New Roman"/>
          <w:color w:val="000000"/>
          <w:sz w:val="24"/>
          <w:szCs w:val="24"/>
          <w:lang w:val="en-US" w:eastAsia="es-PA"/>
        </w:rPr>
        <w:t xml:space="preserve">, </w:t>
      </w:r>
      <w:proofErr w:type="spellStart"/>
      <w:r>
        <w:rPr>
          <w:rFonts w:ascii="Times New Roman" w:eastAsia="Times New Roman" w:hAnsi="Times New Roman" w:cs="Times New Roman"/>
          <w:color w:val="000000"/>
          <w:sz w:val="24"/>
          <w:szCs w:val="24"/>
          <w:lang w:val="en-US" w:eastAsia="es-PA"/>
        </w:rPr>
        <w:t>donde</w:t>
      </w:r>
      <w:proofErr w:type="spellEnd"/>
      <w:r>
        <w:rPr>
          <w:rFonts w:ascii="Times New Roman" w:eastAsia="Times New Roman" w:hAnsi="Times New Roman" w:cs="Times New Roman"/>
          <w:color w:val="000000"/>
          <w:sz w:val="24"/>
          <w:szCs w:val="24"/>
          <w:lang w:val="en-US" w:eastAsia="es-PA"/>
        </w:rPr>
        <w:t xml:space="preserve"> se </w:t>
      </w:r>
      <w:proofErr w:type="spellStart"/>
      <w:r>
        <w:rPr>
          <w:rFonts w:ascii="Times New Roman" w:eastAsia="Times New Roman" w:hAnsi="Times New Roman" w:cs="Times New Roman"/>
          <w:color w:val="000000"/>
          <w:sz w:val="24"/>
          <w:szCs w:val="24"/>
          <w:lang w:val="en-US" w:eastAsia="es-PA"/>
        </w:rPr>
        <w:t>encuentran</w:t>
      </w:r>
      <w:proofErr w:type="spellEnd"/>
      <w:r>
        <w:rPr>
          <w:rFonts w:ascii="Times New Roman" w:eastAsia="Times New Roman" w:hAnsi="Times New Roman" w:cs="Times New Roman"/>
          <w:color w:val="000000"/>
          <w:sz w:val="24"/>
          <w:szCs w:val="24"/>
          <w:lang w:val="en-US" w:eastAsia="es-PA"/>
        </w:rPr>
        <w:t xml:space="preserve"> </w:t>
      </w:r>
      <w:proofErr w:type="spellStart"/>
      <w:r>
        <w:rPr>
          <w:rFonts w:ascii="Times New Roman" w:eastAsia="Times New Roman" w:hAnsi="Times New Roman" w:cs="Times New Roman"/>
          <w:color w:val="000000"/>
          <w:sz w:val="24"/>
          <w:szCs w:val="24"/>
          <w:lang w:val="en-US" w:eastAsia="es-PA"/>
        </w:rPr>
        <w:t>diferentes</w:t>
      </w:r>
      <w:proofErr w:type="spellEnd"/>
      <w:r>
        <w:rPr>
          <w:rFonts w:ascii="Times New Roman" w:eastAsia="Times New Roman" w:hAnsi="Times New Roman" w:cs="Times New Roman"/>
          <w:color w:val="000000"/>
          <w:sz w:val="24"/>
          <w:szCs w:val="24"/>
          <w:lang w:val="en-US" w:eastAsia="es-PA"/>
        </w:rPr>
        <w:t xml:space="preserve"> </w:t>
      </w:r>
      <w:proofErr w:type="spellStart"/>
      <w:r>
        <w:rPr>
          <w:rFonts w:ascii="Times New Roman" w:eastAsia="Times New Roman" w:hAnsi="Times New Roman" w:cs="Times New Roman"/>
          <w:color w:val="000000"/>
          <w:sz w:val="24"/>
          <w:szCs w:val="24"/>
          <w:lang w:val="en-US" w:eastAsia="es-PA"/>
        </w:rPr>
        <w:t>tipos</w:t>
      </w:r>
      <w:proofErr w:type="spellEnd"/>
      <w:r>
        <w:rPr>
          <w:rFonts w:ascii="Times New Roman" w:eastAsia="Times New Roman" w:hAnsi="Times New Roman" w:cs="Times New Roman"/>
          <w:color w:val="000000"/>
          <w:sz w:val="24"/>
          <w:szCs w:val="24"/>
          <w:lang w:val="en-US" w:eastAsia="es-PA"/>
        </w:rPr>
        <w:t xml:space="preserve"> de </w:t>
      </w:r>
      <w:proofErr w:type="spellStart"/>
      <w:r>
        <w:rPr>
          <w:rFonts w:ascii="Times New Roman" w:eastAsia="Times New Roman" w:hAnsi="Times New Roman" w:cs="Times New Roman"/>
          <w:color w:val="000000"/>
          <w:sz w:val="24"/>
          <w:szCs w:val="24"/>
          <w:lang w:val="en-US" w:eastAsia="es-PA"/>
        </w:rPr>
        <w:t>negocios</w:t>
      </w:r>
      <w:proofErr w:type="spellEnd"/>
      <w:r>
        <w:rPr>
          <w:rFonts w:ascii="Times New Roman" w:eastAsia="Times New Roman" w:hAnsi="Times New Roman" w:cs="Times New Roman"/>
          <w:color w:val="000000"/>
          <w:sz w:val="24"/>
          <w:szCs w:val="24"/>
          <w:lang w:val="en-US" w:eastAsia="es-PA"/>
        </w:rPr>
        <w:t xml:space="preserve"> y </w:t>
      </w:r>
      <w:proofErr w:type="spellStart"/>
      <w:r>
        <w:rPr>
          <w:rFonts w:ascii="Times New Roman" w:eastAsia="Times New Roman" w:hAnsi="Times New Roman" w:cs="Times New Roman"/>
          <w:color w:val="000000"/>
          <w:sz w:val="24"/>
          <w:szCs w:val="24"/>
          <w:lang w:val="en-US" w:eastAsia="es-PA"/>
        </w:rPr>
        <w:t>también</w:t>
      </w:r>
      <w:proofErr w:type="spellEnd"/>
      <w:r>
        <w:rPr>
          <w:rFonts w:ascii="Times New Roman" w:eastAsia="Times New Roman" w:hAnsi="Times New Roman" w:cs="Times New Roman"/>
          <w:color w:val="000000"/>
          <w:sz w:val="24"/>
          <w:szCs w:val="24"/>
          <w:lang w:val="en-US" w:eastAsia="es-PA"/>
        </w:rPr>
        <w:t xml:space="preserve"> </w:t>
      </w:r>
      <w:proofErr w:type="spellStart"/>
      <w:r>
        <w:rPr>
          <w:rFonts w:ascii="Times New Roman" w:eastAsia="Times New Roman" w:hAnsi="Times New Roman" w:cs="Times New Roman"/>
          <w:color w:val="000000"/>
          <w:sz w:val="24"/>
          <w:szCs w:val="24"/>
          <w:lang w:val="en-US" w:eastAsia="es-PA"/>
        </w:rPr>
        <w:t>colinda</w:t>
      </w:r>
      <w:proofErr w:type="spellEnd"/>
      <w:r>
        <w:rPr>
          <w:rFonts w:ascii="Times New Roman" w:eastAsia="Times New Roman" w:hAnsi="Times New Roman" w:cs="Times New Roman"/>
          <w:color w:val="000000"/>
          <w:sz w:val="24"/>
          <w:szCs w:val="24"/>
          <w:lang w:val="en-US" w:eastAsia="es-PA"/>
        </w:rPr>
        <w:t xml:space="preserve"> con la </w:t>
      </w:r>
      <w:proofErr w:type="spellStart"/>
      <w:r>
        <w:rPr>
          <w:rFonts w:ascii="Times New Roman" w:eastAsia="Times New Roman" w:hAnsi="Times New Roman" w:cs="Times New Roman"/>
          <w:color w:val="000000"/>
          <w:sz w:val="24"/>
          <w:szCs w:val="24"/>
          <w:lang w:val="en-US" w:eastAsia="es-PA"/>
        </w:rPr>
        <w:t>carretera</w:t>
      </w:r>
      <w:proofErr w:type="spellEnd"/>
      <w:r>
        <w:rPr>
          <w:rFonts w:ascii="Times New Roman" w:eastAsia="Times New Roman" w:hAnsi="Times New Roman" w:cs="Times New Roman"/>
          <w:color w:val="000000"/>
          <w:sz w:val="24"/>
          <w:szCs w:val="24"/>
          <w:lang w:val="en-US" w:eastAsia="es-PA"/>
        </w:rPr>
        <w:t xml:space="preserve"> principal de </w:t>
      </w:r>
      <w:proofErr w:type="spellStart"/>
      <w:r w:rsidR="00CC4CA0">
        <w:rPr>
          <w:rFonts w:ascii="Times New Roman" w:eastAsia="Times New Roman" w:hAnsi="Times New Roman" w:cs="Times New Roman"/>
          <w:color w:val="000000"/>
          <w:sz w:val="24"/>
          <w:szCs w:val="24"/>
          <w:lang w:val="en-US" w:eastAsia="es-PA"/>
        </w:rPr>
        <w:t>Caimitillo</w:t>
      </w:r>
      <w:proofErr w:type="spellEnd"/>
      <w:r w:rsidR="00CC4CA0">
        <w:rPr>
          <w:rFonts w:ascii="Times New Roman" w:eastAsia="Times New Roman" w:hAnsi="Times New Roman" w:cs="Times New Roman"/>
          <w:color w:val="000000"/>
          <w:sz w:val="24"/>
          <w:szCs w:val="24"/>
          <w:lang w:val="en-US" w:eastAsia="es-PA"/>
        </w:rPr>
        <w:t xml:space="preserve"> </w:t>
      </w:r>
      <w:r w:rsidR="00FB4586">
        <w:rPr>
          <w:rFonts w:ascii="Times New Roman" w:eastAsia="Times New Roman" w:hAnsi="Times New Roman" w:cs="Times New Roman"/>
          <w:color w:val="000000"/>
          <w:sz w:val="24"/>
          <w:szCs w:val="24"/>
          <w:lang w:val="en-US" w:eastAsia="es-PA"/>
        </w:rPr>
        <w:t>Centro.</w:t>
      </w:r>
    </w:p>
    <w:p w:rsidR="00101E12" w:rsidRDefault="00101E12">
      <w:pPr>
        <w:spacing w:after="0" w:line="240" w:lineRule="auto"/>
        <w:jc w:val="both"/>
        <w:rPr>
          <w:rFonts w:ascii="Times New Roman" w:eastAsia="Times New Roman" w:hAnsi="Times New Roman" w:cs="Times New Roman"/>
          <w:b/>
          <w:bCs/>
          <w:color w:val="000000"/>
          <w:sz w:val="27"/>
          <w:szCs w:val="27"/>
          <w:lang w:eastAsia="es-PA"/>
        </w:rPr>
      </w:pPr>
    </w:p>
    <w:p w:rsidR="00101E12" w:rsidRDefault="004A0F21">
      <w:pPr>
        <w:spacing w:after="0" w:line="240" w:lineRule="auto"/>
        <w:rPr>
          <w:rFonts w:ascii="Times New Roman" w:eastAsia="Times New Roman" w:hAnsi="Times New Roman" w:cs="Times New Roman"/>
          <w:color w:val="000000"/>
          <w:sz w:val="27"/>
          <w:szCs w:val="27"/>
          <w:lang w:eastAsia="es-PA"/>
        </w:rPr>
      </w:pPr>
      <w:r>
        <w:rPr>
          <w:rFonts w:ascii="Times New Roman" w:eastAsia="Times New Roman" w:hAnsi="Times New Roman" w:cs="Times New Roman"/>
          <w:b/>
          <w:bCs/>
          <w:color w:val="000000"/>
          <w:sz w:val="27"/>
          <w:szCs w:val="27"/>
          <w:lang w:eastAsia="es-PA"/>
        </w:rPr>
        <w:t>IMÁGENES:</w:t>
      </w:r>
    </w:p>
    <w:p w:rsidR="00101E12" w:rsidRDefault="004A0F21">
      <w:pPr>
        <w:spacing w:after="0" w:line="240" w:lineRule="auto"/>
        <w:ind w:left="1440"/>
        <w:jc w:val="both"/>
        <w:rPr>
          <w:rFonts w:ascii="Times New Roman" w:eastAsia="Times New Roman" w:hAnsi="Times New Roman" w:cs="Times New Roman"/>
          <w:b/>
          <w:bCs/>
          <w:color w:val="000000"/>
          <w:sz w:val="27"/>
          <w:szCs w:val="27"/>
          <w:lang w:eastAsia="es-PA"/>
        </w:rPr>
      </w:pPr>
      <w:r>
        <w:rPr>
          <w:rFonts w:ascii="Times New Roman" w:eastAsia="Times New Roman" w:hAnsi="Times New Roman" w:cs="Times New Roman"/>
          <w:b/>
          <w:bCs/>
          <w:color w:val="000000"/>
          <w:sz w:val="27"/>
          <w:szCs w:val="27"/>
          <w:lang w:eastAsia="es-PA"/>
        </w:rPr>
        <w:t> </w:t>
      </w:r>
    </w:p>
    <w:tbl>
      <w:tblPr>
        <w:tblW w:w="8997" w:type="dxa"/>
        <w:tblInd w:w="41" w:type="dxa"/>
        <w:tblLayout w:type="fixed"/>
        <w:tblCellMar>
          <w:top w:w="15" w:type="dxa"/>
          <w:left w:w="15" w:type="dxa"/>
          <w:bottom w:w="15" w:type="dxa"/>
          <w:right w:w="15" w:type="dxa"/>
        </w:tblCellMar>
        <w:tblLook w:val="04A0" w:firstRow="1" w:lastRow="0" w:firstColumn="1" w:lastColumn="0" w:noHBand="0" w:noVBand="1"/>
      </w:tblPr>
      <w:tblGrid>
        <w:gridCol w:w="2591"/>
        <w:gridCol w:w="6406"/>
      </w:tblGrid>
      <w:tr w:rsidR="00101E12">
        <w:tc>
          <w:tcPr>
            <w:tcW w:w="2591"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B95830" w:rsidP="00E04FFD">
            <w:pPr>
              <w:spacing w:after="0" w:line="240" w:lineRule="auto"/>
              <w:jc w:val="both"/>
              <w:rPr>
                <w:rFonts w:ascii="Times New Roman" w:eastAsia="Times New Roman" w:hAnsi="Times New Roman" w:cs="Times New Roman"/>
                <w:sz w:val="24"/>
                <w:szCs w:val="24"/>
                <w:lang w:eastAsia="es-PA"/>
              </w:rPr>
            </w:pPr>
            <w:r>
              <w:rPr>
                <w:rFonts w:ascii="Times New Roman" w:eastAsia="Times New Roman" w:hAnsi="Times New Roman" w:cs="Times New Roman"/>
                <w:color w:val="000000"/>
                <w:sz w:val="24"/>
                <w:szCs w:val="24"/>
                <w:lang w:eastAsia="es-PA"/>
              </w:rPr>
              <w:t>COORDENADA DE UBICACIÓN UTM (WGS-84):</w:t>
            </w:r>
            <w:r w:rsidR="00155A4B">
              <w:rPr>
                <w:rFonts w:ascii="Times New Roman" w:eastAsia="Times New Roman" w:hAnsi="Times New Roman" w:cs="Times New Roman"/>
                <w:color w:val="000000"/>
                <w:sz w:val="24"/>
                <w:szCs w:val="24"/>
                <w:lang w:eastAsia="es-PA"/>
              </w:rPr>
              <w:t xml:space="preserve"> 66</w:t>
            </w:r>
            <w:r w:rsidR="00E04FFD">
              <w:rPr>
                <w:rFonts w:ascii="Times New Roman" w:eastAsia="Times New Roman" w:hAnsi="Times New Roman" w:cs="Times New Roman"/>
                <w:color w:val="000000"/>
                <w:sz w:val="24"/>
                <w:szCs w:val="24"/>
                <w:lang w:eastAsia="es-PA"/>
              </w:rPr>
              <w:t>2219</w:t>
            </w:r>
            <w:r w:rsidR="00155A4B">
              <w:rPr>
                <w:rFonts w:ascii="Times New Roman" w:eastAsia="Times New Roman" w:hAnsi="Times New Roman" w:cs="Times New Roman"/>
                <w:color w:val="000000"/>
                <w:sz w:val="24"/>
                <w:szCs w:val="24"/>
                <w:lang w:eastAsia="es-PA"/>
              </w:rPr>
              <w:t xml:space="preserve"> E 10</w:t>
            </w:r>
            <w:r w:rsidR="007475F2">
              <w:rPr>
                <w:rFonts w:ascii="Times New Roman" w:eastAsia="Times New Roman" w:hAnsi="Times New Roman" w:cs="Times New Roman"/>
                <w:color w:val="000000"/>
                <w:sz w:val="24"/>
                <w:szCs w:val="24"/>
                <w:lang w:eastAsia="es-PA"/>
              </w:rPr>
              <w:t>0</w:t>
            </w:r>
            <w:r w:rsidR="00E04FFD">
              <w:rPr>
                <w:rFonts w:ascii="Times New Roman" w:eastAsia="Times New Roman" w:hAnsi="Times New Roman" w:cs="Times New Roman"/>
                <w:color w:val="000000"/>
                <w:sz w:val="24"/>
                <w:szCs w:val="24"/>
                <w:lang w:eastAsia="es-PA"/>
              </w:rPr>
              <w:t>7373</w:t>
            </w:r>
            <w:r w:rsidR="00155A4B">
              <w:rPr>
                <w:rFonts w:ascii="Times New Roman" w:eastAsia="Times New Roman" w:hAnsi="Times New Roman" w:cs="Times New Roman"/>
                <w:color w:val="000000"/>
                <w:sz w:val="24"/>
                <w:szCs w:val="24"/>
                <w:lang w:eastAsia="es-PA"/>
              </w:rPr>
              <w:t xml:space="preserve"> N</w:t>
            </w:r>
          </w:p>
        </w:tc>
        <w:tc>
          <w:tcPr>
            <w:tcW w:w="6406"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101E12" w:rsidRDefault="00B95830">
            <w:pPr>
              <w:spacing w:after="0" w:line="240" w:lineRule="auto"/>
              <w:jc w:val="center"/>
              <w:rPr>
                <w:rFonts w:ascii="Times New Roman" w:eastAsia="Times New Roman" w:hAnsi="Times New Roman" w:cs="Times New Roman"/>
                <w:sz w:val="24"/>
                <w:szCs w:val="24"/>
                <w:lang w:eastAsia="es-PA"/>
              </w:rPr>
            </w:pPr>
            <w:r>
              <w:rPr>
                <w:rFonts w:ascii="Times New Roman" w:eastAsia="Times New Roman" w:hAnsi="Times New Roman" w:cs="Times New Roman"/>
                <w:color w:val="000000"/>
                <w:sz w:val="24"/>
                <w:szCs w:val="24"/>
                <w:lang w:eastAsia="es-PA"/>
              </w:rPr>
              <w:t>IMÁGENES TOMADAS EN EL SITIO.</w:t>
            </w:r>
          </w:p>
        </w:tc>
      </w:tr>
      <w:tr w:rsidR="00101E12" w:rsidTr="00222434">
        <w:trPr>
          <w:trHeight w:val="700"/>
        </w:trPr>
        <w:tc>
          <w:tcPr>
            <w:tcW w:w="2591"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40" w:lineRule="auto"/>
              <w:jc w:val="both"/>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tc>
        <w:tc>
          <w:tcPr>
            <w:tcW w:w="6406"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vAlign w:val="center"/>
          </w:tcPr>
          <w:p w:rsidR="00101E12" w:rsidRDefault="00E04FFD">
            <w:pPr>
              <w:spacing w:after="0" w:line="240" w:lineRule="auto"/>
              <w:jc w:val="both"/>
              <w:rPr>
                <w:rFonts w:ascii="Times New Roman" w:eastAsia="Times New Roman" w:hAnsi="Times New Roman" w:cs="Times New Roman"/>
                <w:color w:val="000000"/>
                <w:sz w:val="24"/>
                <w:szCs w:val="24"/>
                <w:lang w:eastAsia="es-PA"/>
              </w:rPr>
            </w:pPr>
            <w:r w:rsidRPr="00E04FFD">
              <w:rPr>
                <w:rFonts w:ascii="Times New Roman" w:eastAsia="Times New Roman" w:hAnsi="Times New Roman" w:cs="Times New Roman"/>
                <w:noProof/>
                <w:color w:val="000000"/>
                <w:sz w:val="24"/>
                <w:szCs w:val="24"/>
                <w:lang w:eastAsia="es-PA"/>
              </w:rPr>
              <w:drawing>
                <wp:inline distT="0" distB="0" distL="0" distR="0">
                  <wp:extent cx="3927944" cy="2945477"/>
                  <wp:effectExtent l="0" t="0" r="0" b="7620"/>
                  <wp:docPr id="2" name="Imagen 2" descr="C:\Users\hramos\Documents\PREFASIA\TimePhoto_20190923_1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mos\Documents\PREFASIA\TimePhoto_20190923_100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5287" cy="2950983"/>
                          </a:xfrm>
                          <a:prstGeom prst="rect">
                            <a:avLst/>
                          </a:prstGeom>
                          <a:noFill/>
                          <a:ln>
                            <a:noFill/>
                          </a:ln>
                        </pic:spPr>
                      </pic:pic>
                    </a:graphicData>
                  </a:graphic>
                </wp:inline>
              </w:drawing>
            </w:r>
          </w:p>
          <w:p w:rsidR="00101E12" w:rsidRDefault="004A0F21">
            <w:pPr>
              <w:spacing w:after="0" w:line="239" w:lineRule="atLeast"/>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4A0F21">
            <w:pPr>
              <w:spacing w:after="0" w:line="239" w:lineRule="atLeast"/>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tbl>
            <w:tblPr>
              <w:tblW w:w="4426" w:type="dxa"/>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4A0" w:firstRow="1" w:lastRow="0" w:firstColumn="1" w:lastColumn="0" w:noHBand="0" w:noVBand="1"/>
            </w:tblPr>
            <w:tblGrid>
              <w:gridCol w:w="4426"/>
            </w:tblGrid>
            <w:tr w:rsidR="00101E12">
              <w:tc>
                <w:tcPr>
                  <w:tcW w:w="442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tcPr>
                <w:p w:rsidR="00101E12" w:rsidRDefault="004A0F21" w:rsidP="00B95830">
                  <w:pPr>
                    <w:spacing w:after="0" w:line="240" w:lineRule="auto"/>
                    <w:jc w:val="center"/>
                    <w:rPr>
                      <w:rFonts w:ascii="Times New Roman" w:eastAsia="Times New Roman" w:hAnsi="Times New Roman" w:cs="Times New Roman"/>
                      <w:sz w:val="24"/>
                      <w:szCs w:val="24"/>
                      <w:lang w:val="en-US" w:eastAsia="es-PA"/>
                    </w:rPr>
                  </w:pPr>
                  <w:r>
                    <w:rPr>
                      <w:rFonts w:ascii="Times New Roman" w:eastAsia="Times New Roman" w:hAnsi="Times New Roman" w:cs="Times New Roman"/>
                      <w:color w:val="000000"/>
                      <w:sz w:val="24"/>
                      <w:szCs w:val="24"/>
                      <w:lang w:eastAsia="es-PA"/>
                    </w:rPr>
                    <w:t>Fig. No.</w:t>
                  </w:r>
                  <w:r>
                    <w:rPr>
                      <w:rFonts w:ascii="Times New Roman" w:eastAsia="Times New Roman" w:hAnsi="Times New Roman" w:cs="Times New Roman"/>
                      <w:color w:val="000000"/>
                      <w:sz w:val="24"/>
                      <w:szCs w:val="24"/>
                      <w:lang w:val="en-US" w:eastAsia="es-PA"/>
                    </w:rPr>
                    <w:t>1</w:t>
                  </w:r>
                  <w:r>
                    <w:rPr>
                      <w:rFonts w:ascii="Times New Roman" w:eastAsia="Times New Roman" w:hAnsi="Times New Roman" w:cs="Times New Roman"/>
                      <w:color w:val="000000"/>
                      <w:sz w:val="24"/>
                      <w:szCs w:val="24"/>
                      <w:lang w:eastAsia="es-PA"/>
                    </w:rPr>
                    <w:t xml:space="preserve">: </w:t>
                  </w:r>
                </w:p>
              </w:tc>
            </w:tr>
          </w:tbl>
          <w:p w:rsidR="00101E12" w:rsidRDefault="004A0F21">
            <w:pPr>
              <w:spacing w:after="0" w:line="239" w:lineRule="atLeast"/>
              <w:jc w:val="both"/>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101E12" w:rsidRDefault="00CC4CA0" w:rsidP="00222434">
            <w:pPr>
              <w:spacing w:after="0" w:line="239" w:lineRule="atLeast"/>
              <w:jc w:val="both"/>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La figura muestra el</w:t>
            </w:r>
            <w:r w:rsidR="007475F2">
              <w:rPr>
                <w:rFonts w:ascii="Times New Roman" w:eastAsia="Times New Roman" w:hAnsi="Times New Roman" w:cs="Times New Roman"/>
                <w:color w:val="000000"/>
                <w:sz w:val="24"/>
                <w:szCs w:val="24"/>
                <w:lang w:eastAsia="es-PA"/>
              </w:rPr>
              <w:t xml:space="preserve"> globo de terreno donde pretende ubicarse la </w:t>
            </w:r>
            <w:r w:rsidR="00222434" w:rsidRPr="00222434">
              <w:rPr>
                <w:rFonts w:ascii="Times New Roman" w:eastAsia="Times New Roman" w:hAnsi="Times New Roman" w:cs="Times New Roman"/>
                <w:b/>
                <w:bCs/>
                <w:color w:val="000000"/>
                <w:sz w:val="24"/>
                <w:szCs w:val="24"/>
                <w:lang w:eastAsia="es-PA"/>
              </w:rPr>
              <w:t>ESTACIÓN DE POLICÍA EN CIUDAD DEL LAGO</w:t>
            </w:r>
            <w:r w:rsidR="007475F2">
              <w:rPr>
                <w:rFonts w:ascii="Times New Roman" w:eastAsia="Times New Roman" w:hAnsi="Times New Roman" w:cs="Times New Roman"/>
                <w:color w:val="000000"/>
                <w:sz w:val="24"/>
                <w:szCs w:val="24"/>
                <w:lang w:eastAsia="es-PA"/>
              </w:rPr>
              <w:t xml:space="preserve">, </w:t>
            </w:r>
            <w:r w:rsidR="00222434">
              <w:rPr>
                <w:rFonts w:ascii="Times New Roman" w:eastAsia="Times New Roman" w:hAnsi="Times New Roman" w:cs="Times New Roman"/>
                <w:color w:val="000000"/>
                <w:sz w:val="24"/>
                <w:szCs w:val="24"/>
                <w:lang w:eastAsia="es-PA"/>
              </w:rPr>
              <w:lastRenderedPageBreak/>
              <w:t xml:space="preserve">podemos observar que predomina la paja canalera </w:t>
            </w:r>
            <w:proofErr w:type="spellStart"/>
            <w:r w:rsidR="00222434" w:rsidRPr="00222434">
              <w:rPr>
                <w:rFonts w:ascii="Times New Roman" w:eastAsia="Times New Roman" w:hAnsi="Times New Roman" w:cs="Times New Roman"/>
                <w:i/>
                <w:color w:val="000000"/>
                <w:sz w:val="24"/>
                <w:szCs w:val="24"/>
                <w:lang w:eastAsia="es-PA"/>
              </w:rPr>
              <w:t>Saccharum</w:t>
            </w:r>
            <w:proofErr w:type="spellEnd"/>
            <w:r w:rsidR="00222434" w:rsidRPr="00222434">
              <w:rPr>
                <w:rFonts w:ascii="Times New Roman" w:eastAsia="Times New Roman" w:hAnsi="Times New Roman" w:cs="Times New Roman"/>
                <w:i/>
                <w:color w:val="000000"/>
                <w:sz w:val="24"/>
                <w:szCs w:val="24"/>
                <w:lang w:eastAsia="es-PA"/>
              </w:rPr>
              <w:t xml:space="preserve"> </w:t>
            </w:r>
            <w:proofErr w:type="spellStart"/>
            <w:r w:rsidR="00222434" w:rsidRPr="00222434">
              <w:rPr>
                <w:rFonts w:ascii="Times New Roman" w:eastAsia="Times New Roman" w:hAnsi="Times New Roman" w:cs="Times New Roman"/>
                <w:i/>
                <w:color w:val="000000"/>
                <w:sz w:val="24"/>
                <w:szCs w:val="24"/>
                <w:lang w:eastAsia="es-PA"/>
              </w:rPr>
              <w:t>spontaneum</w:t>
            </w:r>
            <w:proofErr w:type="spellEnd"/>
            <w:r w:rsidR="00222434">
              <w:rPr>
                <w:rFonts w:ascii="Times New Roman" w:eastAsia="Times New Roman" w:hAnsi="Times New Roman" w:cs="Times New Roman"/>
                <w:i/>
                <w:color w:val="000000"/>
                <w:sz w:val="24"/>
                <w:szCs w:val="24"/>
                <w:lang w:eastAsia="es-PA"/>
              </w:rPr>
              <w:t>.</w:t>
            </w:r>
          </w:p>
        </w:tc>
      </w:tr>
      <w:tr w:rsidR="007475F2" w:rsidTr="00F81DDD">
        <w:trPr>
          <w:trHeight w:val="4979"/>
        </w:trPr>
        <w:tc>
          <w:tcPr>
            <w:tcW w:w="2591"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7475F2" w:rsidRDefault="007475F2" w:rsidP="007475F2"/>
        </w:tc>
        <w:tc>
          <w:tcPr>
            <w:tcW w:w="6406"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7475F2" w:rsidRDefault="007475F2" w:rsidP="007475F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475F2" w:rsidRPr="007475F2" w:rsidRDefault="007475F2" w:rsidP="007475F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F</w:t>
            </w:r>
          </w:p>
          <w:p w:rsidR="007475F2" w:rsidRDefault="00E04FFD" w:rsidP="007475F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04FF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PA"/>
              </w:rPr>
              <w:drawing>
                <wp:inline distT="0" distB="0" distL="0" distR="0">
                  <wp:extent cx="3935896" cy="2699385"/>
                  <wp:effectExtent l="0" t="0" r="7620" b="5715"/>
                  <wp:docPr id="3" name="Imagen 3" descr="C:\Users\hramos\Documents\PREFASIA\TimePhoto_20190923_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amos\Documents\PREFASIA\TimePhoto_20190923_1006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8259" cy="2701006"/>
                          </a:xfrm>
                          <a:prstGeom prst="rect">
                            <a:avLst/>
                          </a:prstGeom>
                          <a:noFill/>
                          <a:ln>
                            <a:noFill/>
                          </a:ln>
                        </pic:spPr>
                      </pic:pic>
                    </a:graphicData>
                  </a:graphic>
                </wp:inline>
              </w:drawing>
            </w:r>
          </w:p>
          <w:p w:rsidR="005B1F6C" w:rsidRPr="007475F2" w:rsidRDefault="007475F2" w:rsidP="007475F2">
            <w:pPr>
              <w:ind w:left="2124" w:hanging="21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f</w:t>
            </w:r>
          </w:p>
          <w:tbl>
            <w:tblPr>
              <w:tblW w:w="4426" w:type="dxa"/>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4A0" w:firstRow="1" w:lastRow="0" w:firstColumn="1" w:lastColumn="0" w:noHBand="0" w:noVBand="1"/>
            </w:tblPr>
            <w:tblGrid>
              <w:gridCol w:w="4426"/>
            </w:tblGrid>
            <w:tr w:rsidR="005B1F6C" w:rsidTr="00F81DDD">
              <w:tc>
                <w:tcPr>
                  <w:tcW w:w="442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tcPr>
                <w:p w:rsidR="005B1F6C" w:rsidRDefault="005B1F6C" w:rsidP="005B1F6C">
                  <w:pPr>
                    <w:spacing w:after="0" w:line="240" w:lineRule="auto"/>
                    <w:jc w:val="center"/>
                    <w:rPr>
                      <w:rFonts w:ascii="Times New Roman" w:eastAsia="Times New Roman" w:hAnsi="Times New Roman" w:cs="Times New Roman"/>
                      <w:sz w:val="24"/>
                      <w:szCs w:val="24"/>
                      <w:lang w:val="en-US" w:eastAsia="es-PA"/>
                    </w:rPr>
                  </w:pPr>
                  <w:r>
                    <w:rPr>
                      <w:rFonts w:ascii="Times New Roman" w:eastAsia="Times New Roman" w:hAnsi="Times New Roman" w:cs="Times New Roman"/>
                      <w:color w:val="000000"/>
                      <w:sz w:val="24"/>
                      <w:szCs w:val="24"/>
                      <w:lang w:eastAsia="es-PA"/>
                    </w:rPr>
                    <w:t xml:space="preserve">Fig. No. 2 </w:t>
                  </w:r>
                </w:p>
              </w:tc>
            </w:tr>
          </w:tbl>
          <w:p w:rsidR="007475F2" w:rsidRPr="007475F2" w:rsidRDefault="007475F2" w:rsidP="007475F2">
            <w:pPr>
              <w:ind w:left="2124" w:hanging="21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475F2" w:rsidRPr="005B1F6C" w:rsidRDefault="005B1F6C" w:rsidP="000C7D0C">
            <w:pPr>
              <w:rPr>
                <w:rFonts w:ascii="Times New Roman" w:hAnsi="Times New Roman" w:cs="Times New Roman"/>
                <w:sz w:val="24"/>
                <w:szCs w:val="24"/>
              </w:rPr>
            </w:pPr>
            <w:r>
              <w:t xml:space="preserve"> </w:t>
            </w:r>
            <w:r w:rsidRPr="005B1F6C">
              <w:rPr>
                <w:rFonts w:ascii="Times New Roman" w:hAnsi="Times New Roman" w:cs="Times New Roman"/>
                <w:sz w:val="24"/>
                <w:szCs w:val="24"/>
              </w:rPr>
              <w:t xml:space="preserve">La Figura muestra </w:t>
            </w:r>
            <w:r w:rsidR="00222434">
              <w:rPr>
                <w:rFonts w:ascii="Times New Roman" w:hAnsi="Times New Roman" w:cs="Times New Roman"/>
                <w:sz w:val="24"/>
                <w:szCs w:val="24"/>
              </w:rPr>
              <w:t>que parte del terreno es utilizado</w:t>
            </w:r>
            <w:r w:rsidR="000C7D0C">
              <w:rPr>
                <w:rFonts w:ascii="Times New Roman" w:hAnsi="Times New Roman" w:cs="Times New Roman"/>
                <w:sz w:val="24"/>
                <w:szCs w:val="24"/>
              </w:rPr>
              <w:t xml:space="preserve"> como vertedero clandestino por parte de personas inescrupulosas.</w:t>
            </w:r>
            <w:r>
              <w:rPr>
                <w:rFonts w:ascii="Times New Roman" w:hAnsi="Times New Roman" w:cs="Times New Roman"/>
                <w:sz w:val="24"/>
                <w:szCs w:val="24"/>
              </w:rPr>
              <w:t xml:space="preserve"> </w:t>
            </w:r>
            <w:r w:rsidRPr="005B1F6C">
              <w:rPr>
                <w:rFonts w:ascii="Times New Roman" w:hAnsi="Times New Roman" w:cs="Times New Roman"/>
                <w:sz w:val="24"/>
                <w:szCs w:val="24"/>
              </w:rPr>
              <w:t xml:space="preserve">  </w:t>
            </w:r>
          </w:p>
        </w:tc>
      </w:tr>
    </w:tbl>
    <w:p w:rsidR="00101E12" w:rsidRDefault="004A0F21">
      <w:pPr>
        <w:spacing w:after="0" w:line="240" w:lineRule="auto"/>
        <w:ind w:left="1440"/>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ind w:left="1440"/>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rPr>
          <w:rFonts w:ascii="Times New Roman" w:eastAsia="Times New Roman" w:hAnsi="Times New Roman" w:cs="Times New Roman"/>
          <w:color w:val="000000"/>
          <w:sz w:val="27"/>
          <w:szCs w:val="27"/>
          <w:lang w:eastAsia="es-PA"/>
        </w:rPr>
      </w:pPr>
      <w:r>
        <w:rPr>
          <w:rFonts w:ascii="Times New Roman" w:eastAsia="Times New Roman" w:hAnsi="Times New Roman" w:cs="Times New Roman"/>
          <w:b/>
          <w:bCs/>
          <w:color w:val="000000"/>
          <w:sz w:val="27"/>
          <w:szCs w:val="27"/>
          <w:lang w:eastAsia="es-PA"/>
        </w:rPr>
        <w:t>CONCLUSIONES:</w:t>
      </w:r>
    </w:p>
    <w:p w:rsidR="00101E12" w:rsidRDefault="00101E12">
      <w:pPr>
        <w:spacing w:after="0" w:line="240" w:lineRule="auto"/>
        <w:ind w:left="1800"/>
        <w:rPr>
          <w:rFonts w:ascii="Times New Roman" w:eastAsia="Times New Roman" w:hAnsi="Times New Roman" w:cs="Times New Roman"/>
          <w:color w:val="000000"/>
          <w:sz w:val="27"/>
          <w:szCs w:val="27"/>
          <w:lang w:eastAsia="es-PA"/>
        </w:rPr>
      </w:pPr>
    </w:p>
    <w:p w:rsidR="00101E12" w:rsidRDefault="004A0F21">
      <w:pPr>
        <w:widowControl w:val="0"/>
        <w:tabs>
          <w:tab w:val="left" w:pos="709"/>
        </w:tabs>
        <w:suppressAutoHyphens/>
        <w:spacing w:after="0"/>
        <w:jc w:val="both"/>
        <w:rPr>
          <w:rFonts w:ascii="Times New Roman" w:eastAsia="Times New Roman" w:hAnsi="Times New Roman" w:cs="Times New Roman"/>
          <w:snapToGrid w:val="0"/>
          <w:spacing w:val="-3"/>
          <w:sz w:val="24"/>
          <w:szCs w:val="24"/>
          <w:lang w:eastAsia="es-ES"/>
        </w:rPr>
      </w:pPr>
      <w:r>
        <w:rPr>
          <w:rFonts w:ascii="Times New Roman" w:eastAsia="Times New Roman" w:hAnsi="Times New Roman" w:cs="Times New Roman"/>
          <w:snapToGrid w:val="0"/>
          <w:spacing w:val="-3"/>
          <w:sz w:val="24"/>
          <w:szCs w:val="24"/>
          <w:lang w:eastAsia="es-ES"/>
        </w:rPr>
        <w:t xml:space="preserve">Luego de la revisión del documento y la visita al área donde se pretende desarrollar el proyecto </w:t>
      </w:r>
      <w:r>
        <w:rPr>
          <w:rFonts w:ascii="Times New Roman" w:hAnsi="Times New Roman"/>
          <w:b/>
          <w:color w:val="000000" w:themeColor="text1"/>
          <w:sz w:val="24"/>
          <w:szCs w:val="24"/>
        </w:rPr>
        <w:t>“</w:t>
      </w:r>
      <w:r w:rsidR="00222434" w:rsidRPr="00222434">
        <w:rPr>
          <w:rFonts w:ascii="Times New Roman" w:hAnsi="Times New Roman"/>
          <w:b/>
          <w:color w:val="000000" w:themeColor="text1"/>
          <w:sz w:val="24"/>
          <w:szCs w:val="24"/>
        </w:rPr>
        <w:t>ESTACIÓN DE POLICÍA EN CIUDAD DEL LAGO</w:t>
      </w:r>
      <w:r>
        <w:rPr>
          <w:rFonts w:ascii="Times New Roman" w:hAnsi="Times New Roman"/>
          <w:b/>
          <w:color w:val="000000" w:themeColor="text1"/>
          <w:sz w:val="24"/>
          <w:szCs w:val="24"/>
        </w:rPr>
        <w:t>”.</w:t>
      </w:r>
      <w:r>
        <w:rPr>
          <w:rFonts w:ascii="Times New Roman" w:eastAsia="Times New Roman" w:hAnsi="Times New Roman" w:cs="Times New Roman"/>
          <w:snapToGrid w:val="0"/>
          <w:spacing w:val="-3"/>
          <w:sz w:val="24"/>
          <w:szCs w:val="24"/>
          <w:lang w:eastAsia="es-ES"/>
        </w:rPr>
        <w:t xml:space="preserve">  Se concluye con lo siguiente:</w:t>
      </w:r>
    </w:p>
    <w:p w:rsidR="00101E12" w:rsidRDefault="00101E12">
      <w:pPr>
        <w:widowControl w:val="0"/>
        <w:tabs>
          <w:tab w:val="left" w:pos="709"/>
        </w:tabs>
        <w:suppressAutoHyphens/>
        <w:spacing w:after="0"/>
        <w:jc w:val="both"/>
        <w:rPr>
          <w:rFonts w:ascii="Times New Roman" w:eastAsia="Times New Roman" w:hAnsi="Times New Roman" w:cs="Times New Roman"/>
          <w:snapToGrid w:val="0"/>
          <w:spacing w:val="-3"/>
          <w:sz w:val="24"/>
          <w:szCs w:val="24"/>
          <w:lang w:eastAsia="es-ES"/>
        </w:rPr>
      </w:pPr>
    </w:p>
    <w:p w:rsidR="00101E12" w:rsidRDefault="004A0F21">
      <w:pPr>
        <w:pStyle w:val="Prrafodelista1"/>
        <w:numPr>
          <w:ilvl w:val="0"/>
          <w:numId w:val="3"/>
        </w:numPr>
        <w:spacing w:after="0"/>
        <w:jc w:val="both"/>
        <w:rPr>
          <w:rFonts w:ascii="Times New Roman" w:eastAsia="Times New Roman" w:hAnsi="Times New Roman" w:cs="Times New Roman"/>
          <w:bCs/>
          <w:iCs/>
          <w:sz w:val="24"/>
          <w:szCs w:val="24"/>
          <w:lang w:val="es-ES" w:eastAsia="es-ES"/>
        </w:rPr>
      </w:pPr>
      <w:r>
        <w:rPr>
          <w:rFonts w:ascii="Times New Roman" w:eastAsia="Times New Roman" w:hAnsi="Times New Roman" w:cs="Times New Roman"/>
          <w:bCs/>
          <w:iCs/>
          <w:sz w:val="24"/>
          <w:szCs w:val="24"/>
          <w:lang w:val="es-ES" w:eastAsia="es-ES"/>
        </w:rPr>
        <w:t xml:space="preserve">Se verificó que el proyecto se ubica en el área señalada en el </w:t>
      </w:r>
      <w:proofErr w:type="spellStart"/>
      <w:r>
        <w:rPr>
          <w:rFonts w:ascii="Times New Roman" w:eastAsia="Times New Roman" w:hAnsi="Times New Roman" w:cs="Times New Roman"/>
          <w:bCs/>
          <w:iCs/>
          <w:sz w:val="24"/>
          <w:szCs w:val="24"/>
          <w:lang w:val="es-ES" w:eastAsia="es-ES"/>
        </w:rPr>
        <w:t>EsIA</w:t>
      </w:r>
      <w:proofErr w:type="spellEnd"/>
      <w:r>
        <w:rPr>
          <w:rFonts w:ascii="Times New Roman" w:eastAsia="Times New Roman" w:hAnsi="Times New Roman" w:cs="Times New Roman"/>
          <w:bCs/>
          <w:iCs/>
          <w:sz w:val="24"/>
          <w:szCs w:val="24"/>
          <w:lang w:val="es-ES" w:eastAsia="es-ES"/>
        </w:rPr>
        <w:t>.</w:t>
      </w:r>
    </w:p>
    <w:p w:rsidR="00155A4B" w:rsidRDefault="00155A4B" w:rsidP="00AF0596">
      <w:pPr>
        <w:pStyle w:val="Prrafodelista1"/>
        <w:spacing w:after="0"/>
        <w:jc w:val="both"/>
        <w:rPr>
          <w:rFonts w:ascii="Times New Roman" w:eastAsia="Times New Roman" w:hAnsi="Times New Roman" w:cs="Times New Roman"/>
          <w:bCs/>
          <w:iCs/>
          <w:sz w:val="24"/>
          <w:szCs w:val="24"/>
          <w:lang w:val="es-ES" w:eastAsia="es-ES"/>
        </w:rPr>
      </w:pPr>
    </w:p>
    <w:p w:rsidR="00AF0596" w:rsidRDefault="00AF0596" w:rsidP="00AF0596">
      <w:pPr>
        <w:pStyle w:val="Prrafodelista1"/>
        <w:spacing w:after="0"/>
        <w:jc w:val="both"/>
        <w:rPr>
          <w:rFonts w:ascii="Times New Roman" w:eastAsia="Times New Roman" w:hAnsi="Times New Roman" w:cs="Times New Roman"/>
          <w:bCs/>
          <w:iCs/>
          <w:sz w:val="24"/>
          <w:szCs w:val="24"/>
          <w:lang w:val="es-ES" w:eastAsia="es-ES"/>
        </w:rPr>
      </w:pPr>
    </w:p>
    <w:p w:rsidR="00101E12" w:rsidRDefault="004A0F21">
      <w:pPr>
        <w:spacing w:after="0" w:line="240" w:lineRule="auto"/>
        <w:rPr>
          <w:rFonts w:ascii="Times New Roman" w:eastAsia="Times New Roman" w:hAnsi="Times New Roman" w:cs="Times New Roman"/>
          <w:color w:val="000000"/>
          <w:sz w:val="27"/>
          <w:szCs w:val="27"/>
          <w:lang w:eastAsia="es-PA"/>
        </w:rPr>
      </w:pPr>
      <w:r>
        <w:rPr>
          <w:rFonts w:ascii="Times New Roman" w:eastAsia="Times New Roman" w:hAnsi="Times New Roman" w:cs="Times New Roman"/>
          <w:b/>
          <w:bCs/>
          <w:color w:val="000000"/>
          <w:sz w:val="27"/>
          <w:szCs w:val="27"/>
          <w:lang w:eastAsia="es-PA"/>
        </w:rPr>
        <w:t>RECOMENDACIÓN:</w:t>
      </w:r>
    </w:p>
    <w:p w:rsidR="00C20479" w:rsidRDefault="00C20479">
      <w:pPr>
        <w:tabs>
          <w:tab w:val="left" w:pos="3245"/>
        </w:tabs>
        <w:spacing w:after="0"/>
        <w:jc w:val="both"/>
        <w:rPr>
          <w:rFonts w:ascii="Times New Roman" w:hAnsi="Times New Roman" w:cs="Times New Roman"/>
          <w:sz w:val="24"/>
          <w:szCs w:val="24"/>
        </w:rPr>
      </w:pPr>
    </w:p>
    <w:p w:rsidR="00101E12" w:rsidRDefault="00C20479">
      <w:pPr>
        <w:tabs>
          <w:tab w:val="left" w:pos="3245"/>
        </w:tabs>
        <w:spacing w:after="0"/>
        <w:jc w:val="both"/>
        <w:rPr>
          <w:rFonts w:ascii="Times New Roman" w:hAnsi="Times New Roman" w:cs="Times New Roman"/>
          <w:sz w:val="24"/>
          <w:szCs w:val="24"/>
        </w:rPr>
      </w:pPr>
      <w:r>
        <w:rPr>
          <w:rFonts w:ascii="Times New Roman" w:hAnsi="Times New Roman" w:cs="Times New Roman"/>
          <w:sz w:val="24"/>
          <w:szCs w:val="24"/>
        </w:rPr>
        <w:t>C</w:t>
      </w:r>
      <w:r w:rsidR="004A0F21">
        <w:rPr>
          <w:rFonts w:ascii="Times New Roman" w:hAnsi="Times New Roman" w:cs="Times New Roman"/>
          <w:sz w:val="24"/>
          <w:szCs w:val="24"/>
        </w:rPr>
        <w:t xml:space="preserve">ontinuar con el proceso de Evaluación del Estudio de Impacto Ambiental, categoría </w:t>
      </w:r>
      <w:r w:rsidR="004A0F21">
        <w:rPr>
          <w:rFonts w:ascii="Times New Roman" w:hAnsi="Times New Roman" w:cs="Times New Roman"/>
          <w:sz w:val="24"/>
          <w:szCs w:val="24"/>
          <w:lang w:val="es-MX"/>
        </w:rPr>
        <w:t>I</w:t>
      </w:r>
      <w:r w:rsidR="004A0F21">
        <w:rPr>
          <w:rFonts w:ascii="Times New Roman" w:hAnsi="Times New Roman" w:cs="Times New Roman"/>
          <w:sz w:val="24"/>
          <w:szCs w:val="24"/>
        </w:rPr>
        <w:t xml:space="preserve">, denominado </w:t>
      </w:r>
      <w:r w:rsidR="004A0F21">
        <w:rPr>
          <w:rFonts w:ascii="Times New Roman" w:hAnsi="Times New Roman" w:cs="Times New Roman"/>
          <w:b/>
          <w:sz w:val="24"/>
          <w:szCs w:val="24"/>
        </w:rPr>
        <w:t>“</w:t>
      </w:r>
      <w:r w:rsidR="00222434" w:rsidRPr="00222434">
        <w:rPr>
          <w:rFonts w:ascii="Times New Roman" w:hAnsi="Times New Roman" w:cs="Times New Roman"/>
          <w:b/>
          <w:sz w:val="24"/>
          <w:szCs w:val="24"/>
        </w:rPr>
        <w:t>ESTACIÓN DE POLICÍA EN CIUDAD DEL LAGO</w:t>
      </w:r>
      <w:r w:rsidR="004A0F21">
        <w:rPr>
          <w:rFonts w:ascii="Times New Roman" w:hAnsi="Times New Roman" w:cs="Times New Roman"/>
          <w:b/>
          <w:sz w:val="24"/>
          <w:szCs w:val="24"/>
        </w:rPr>
        <w:t xml:space="preserve">” </w:t>
      </w:r>
      <w:r w:rsidR="004A0F21">
        <w:rPr>
          <w:rFonts w:ascii="Times New Roman" w:hAnsi="Times New Roman" w:cs="Times New Roman"/>
          <w:sz w:val="24"/>
          <w:szCs w:val="24"/>
        </w:rPr>
        <w:t>promovido po</w:t>
      </w:r>
      <w:r w:rsidR="00222434">
        <w:rPr>
          <w:rFonts w:ascii="Times New Roman" w:hAnsi="Times New Roman" w:cs="Times New Roman"/>
          <w:sz w:val="24"/>
          <w:szCs w:val="24"/>
        </w:rPr>
        <w:t>r</w:t>
      </w:r>
      <w:r w:rsidR="00222434" w:rsidRPr="00222434">
        <w:rPr>
          <w:rFonts w:ascii="Times New Roman" w:hAnsi="Times New Roman" w:cs="Times New Roman"/>
          <w:sz w:val="24"/>
          <w:szCs w:val="24"/>
        </w:rPr>
        <w:t xml:space="preserve"> </w:t>
      </w:r>
      <w:r w:rsidR="00222434" w:rsidRPr="00222434">
        <w:rPr>
          <w:rFonts w:ascii="Times New Roman" w:hAnsi="Times New Roman" w:cs="Times New Roman"/>
          <w:b/>
          <w:sz w:val="24"/>
          <w:szCs w:val="24"/>
        </w:rPr>
        <w:t>SOCIEDAD URBANIZADORA DEL CARIBE, S.A</w:t>
      </w:r>
      <w:r w:rsidR="00222434" w:rsidRPr="00222434">
        <w:rPr>
          <w:rFonts w:ascii="Times New Roman" w:hAnsi="Times New Roman" w:cs="Times New Roman"/>
          <w:sz w:val="24"/>
          <w:szCs w:val="24"/>
        </w:rPr>
        <w:t>.</w:t>
      </w:r>
      <w:r w:rsidR="004A0F21" w:rsidRPr="005B1F6C">
        <w:rPr>
          <w:rFonts w:ascii="Times New Roman" w:hAnsi="Times New Roman" w:cs="Times New Roman"/>
          <w:b/>
          <w:sz w:val="24"/>
          <w:szCs w:val="24"/>
        </w:rPr>
        <w:t>,</w:t>
      </w:r>
      <w:r w:rsidR="004A0F21">
        <w:rPr>
          <w:rFonts w:ascii="Times New Roman" w:hAnsi="Times New Roman" w:cs="Times New Roman"/>
          <w:b/>
          <w:sz w:val="24"/>
          <w:szCs w:val="24"/>
        </w:rPr>
        <w:t xml:space="preserve"> </w:t>
      </w:r>
      <w:r w:rsidR="004A0F21">
        <w:rPr>
          <w:rFonts w:ascii="Times New Roman" w:hAnsi="Times New Roman" w:cs="Times New Roman"/>
          <w:sz w:val="24"/>
          <w:szCs w:val="24"/>
        </w:rPr>
        <w:t>para que continúe con el trámite correspondiente.</w:t>
      </w:r>
    </w:p>
    <w:p w:rsidR="00F37344" w:rsidRDefault="00F37344">
      <w:pPr>
        <w:tabs>
          <w:tab w:val="left" w:pos="3245"/>
        </w:tabs>
        <w:spacing w:after="0"/>
        <w:jc w:val="both"/>
        <w:rPr>
          <w:rFonts w:ascii="Times New Roman" w:hAnsi="Times New Roman" w:cs="Times New Roman"/>
          <w:sz w:val="24"/>
          <w:szCs w:val="24"/>
        </w:rPr>
      </w:pPr>
    </w:p>
    <w:p w:rsidR="00F37344" w:rsidRDefault="00F37344">
      <w:pPr>
        <w:tabs>
          <w:tab w:val="left" w:pos="3245"/>
        </w:tabs>
        <w:spacing w:after="0"/>
        <w:jc w:val="both"/>
        <w:rPr>
          <w:rFonts w:ascii="Times New Roman" w:hAnsi="Times New Roman" w:cs="Times New Roman"/>
          <w:sz w:val="24"/>
          <w:szCs w:val="24"/>
          <w:lang w:val="es-ES"/>
        </w:rPr>
      </w:pPr>
    </w:p>
    <w:p w:rsidR="00101E12" w:rsidRDefault="004A0F21">
      <w:pPr>
        <w:spacing w:after="0" w:line="240" w:lineRule="auto"/>
        <w:jc w:val="both"/>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Elaborado</w:t>
      </w:r>
      <w:r w:rsidR="00C20479">
        <w:rPr>
          <w:rFonts w:ascii="Times New Roman" w:eastAsia="Times New Roman" w:hAnsi="Times New Roman" w:cs="Times New Roman"/>
          <w:b/>
          <w:bCs/>
          <w:color w:val="000000"/>
          <w:sz w:val="24"/>
          <w:szCs w:val="24"/>
          <w:lang w:eastAsia="es-PA"/>
        </w:rPr>
        <w:t xml:space="preserve"> y revisado</w:t>
      </w:r>
      <w:r>
        <w:rPr>
          <w:rFonts w:ascii="Times New Roman" w:eastAsia="Times New Roman" w:hAnsi="Times New Roman" w:cs="Times New Roman"/>
          <w:b/>
          <w:bCs/>
          <w:color w:val="000000"/>
          <w:sz w:val="24"/>
          <w:szCs w:val="24"/>
          <w:lang w:eastAsia="es-PA"/>
        </w:rPr>
        <w:t xml:space="preserve"> por:</w:t>
      </w:r>
    </w:p>
    <w:p w:rsidR="00101E12" w:rsidRDefault="004A0F21" w:rsidP="00CC4CA0">
      <w:pPr>
        <w:spacing w:after="0" w:line="240" w:lineRule="auto"/>
        <w:jc w:val="both"/>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p w:rsidR="00CC4CA0" w:rsidRDefault="00CC4CA0" w:rsidP="00CC4CA0">
      <w:pPr>
        <w:spacing w:after="0" w:line="240" w:lineRule="auto"/>
        <w:jc w:val="both"/>
        <w:rPr>
          <w:rFonts w:ascii="Times New Roman" w:eastAsia="Times New Roman" w:hAnsi="Times New Roman" w:cs="Times New Roman"/>
          <w:color w:val="4F81BD"/>
          <w:sz w:val="24"/>
          <w:szCs w:val="24"/>
          <w:lang w:eastAsia="es-PA"/>
        </w:rPr>
      </w:pPr>
    </w:p>
    <w:p w:rsidR="00CC4CA0" w:rsidRPr="00CC4CA0" w:rsidRDefault="00CC4CA0" w:rsidP="00CC4CA0">
      <w:pPr>
        <w:spacing w:after="0" w:line="239" w:lineRule="atLeast"/>
        <w:contextualSpacing/>
        <w:jc w:val="both"/>
        <w:rPr>
          <w:rFonts w:ascii="Times New Roman" w:eastAsia="Times New Roman" w:hAnsi="Times New Roman" w:cs="Times New Roman"/>
          <w:b/>
          <w:color w:val="000000"/>
          <w:sz w:val="24"/>
          <w:szCs w:val="24"/>
          <w:lang w:eastAsia="es-PA"/>
        </w:rPr>
      </w:pPr>
    </w:p>
    <w:p w:rsidR="00CC4CA0" w:rsidRPr="00CC4CA0" w:rsidRDefault="00CC4CA0" w:rsidP="00CC4CA0">
      <w:pPr>
        <w:spacing w:after="0" w:line="239" w:lineRule="atLeast"/>
        <w:ind w:left="720"/>
        <w:contextualSpacing/>
        <w:jc w:val="both"/>
        <w:rPr>
          <w:rFonts w:ascii="Times New Roman" w:eastAsia="Times New Roman" w:hAnsi="Times New Roman" w:cs="Times New Roman"/>
          <w:color w:val="000000"/>
          <w:sz w:val="24"/>
          <w:szCs w:val="24"/>
          <w:lang w:eastAsia="es-PA"/>
        </w:rPr>
      </w:pPr>
    </w:p>
    <w:tbl>
      <w:tblPr>
        <w:tblW w:w="8883" w:type="dxa"/>
        <w:tblCellMar>
          <w:top w:w="15" w:type="dxa"/>
          <w:left w:w="15" w:type="dxa"/>
          <w:bottom w:w="15" w:type="dxa"/>
          <w:right w:w="15" w:type="dxa"/>
        </w:tblCellMar>
        <w:tblLook w:val="04A0" w:firstRow="1" w:lastRow="0" w:firstColumn="1" w:lastColumn="0" w:noHBand="0" w:noVBand="1"/>
      </w:tblPr>
      <w:tblGrid>
        <w:gridCol w:w="4441"/>
        <w:gridCol w:w="4442"/>
      </w:tblGrid>
      <w:tr w:rsidR="00CC4CA0" w:rsidRPr="00CC4CA0" w:rsidTr="00F81DDD">
        <w:trPr>
          <w:trHeight w:val="65"/>
        </w:trPr>
        <w:tc>
          <w:tcPr>
            <w:tcW w:w="4441" w:type="dxa"/>
            <w:tcBorders>
              <w:top w:val="nil"/>
              <w:left w:val="nil"/>
              <w:bottom w:val="nil"/>
              <w:right w:val="nil"/>
            </w:tcBorders>
            <w:tcMar>
              <w:top w:w="15" w:type="dxa"/>
              <w:left w:w="100" w:type="dxa"/>
              <w:bottom w:w="15" w:type="dxa"/>
              <w:right w:w="100" w:type="dxa"/>
            </w:tcMar>
            <w:hideMark/>
          </w:tcPr>
          <w:p w:rsidR="00CC4CA0" w:rsidRPr="00CC4CA0" w:rsidRDefault="00CC4CA0" w:rsidP="00CC4CA0">
            <w:pPr>
              <w:spacing w:after="0" w:line="240" w:lineRule="auto"/>
              <w:jc w:val="center"/>
              <w:rPr>
                <w:rFonts w:ascii="Times New Roman" w:eastAsia="Times New Roman" w:hAnsi="Times New Roman" w:cs="Times New Roman"/>
                <w:sz w:val="24"/>
                <w:szCs w:val="24"/>
                <w:lang w:eastAsia="es-PA"/>
              </w:rPr>
            </w:pPr>
            <w:r w:rsidRPr="00CC4CA0">
              <w:rPr>
                <w:rFonts w:ascii="Times New Roman" w:eastAsia="Times New Roman" w:hAnsi="Times New Roman" w:cs="Times New Roman"/>
                <w:b/>
                <w:bCs/>
                <w:caps/>
                <w:color w:val="000000"/>
                <w:sz w:val="24"/>
                <w:szCs w:val="24"/>
                <w:u w:val="single"/>
                <w:lang w:eastAsia="es-PA"/>
              </w:rPr>
              <w:t>Héctor Ramos</w:t>
            </w:r>
          </w:p>
          <w:p w:rsidR="00CC4CA0" w:rsidRPr="00CC4CA0" w:rsidRDefault="00CC4CA0" w:rsidP="00CC4CA0">
            <w:pPr>
              <w:spacing w:after="0" w:line="239" w:lineRule="atLeast"/>
              <w:jc w:val="center"/>
              <w:rPr>
                <w:rFonts w:ascii="Times New Roman" w:eastAsia="Times New Roman" w:hAnsi="Times New Roman" w:cs="Times New Roman"/>
                <w:sz w:val="24"/>
                <w:szCs w:val="24"/>
                <w:lang w:eastAsia="es-PA"/>
              </w:rPr>
            </w:pPr>
            <w:r w:rsidRPr="00CC4CA0">
              <w:rPr>
                <w:rFonts w:ascii="Times New Roman" w:eastAsia="Times New Roman" w:hAnsi="Times New Roman" w:cs="Times New Roman"/>
                <w:color w:val="000000"/>
                <w:sz w:val="24"/>
                <w:szCs w:val="24"/>
                <w:lang w:eastAsia="es-PA"/>
              </w:rPr>
              <w:t>Técnico(a) Evaluador</w:t>
            </w:r>
          </w:p>
        </w:tc>
        <w:tc>
          <w:tcPr>
            <w:tcW w:w="4442" w:type="dxa"/>
            <w:tcBorders>
              <w:top w:val="nil"/>
              <w:left w:val="nil"/>
              <w:bottom w:val="nil"/>
              <w:right w:val="nil"/>
            </w:tcBorders>
            <w:tcMar>
              <w:top w:w="15" w:type="dxa"/>
              <w:left w:w="100" w:type="dxa"/>
              <w:bottom w:w="15" w:type="dxa"/>
              <w:right w:w="100" w:type="dxa"/>
            </w:tcMar>
            <w:hideMark/>
          </w:tcPr>
          <w:p w:rsidR="00CC4CA0" w:rsidRPr="00CC4CA0" w:rsidRDefault="00CC4CA0" w:rsidP="00CC4CA0">
            <w:pPr>
              <w:spacing w:after="0" w:line="240" w:lineRule="auto"/>
              <w:jc w:val="center"/>
              <w:rPr>
                <w:rFonts w:ascii="Times New Roman" w:eastAsia="Times New Roman" w:hAnsi="Times New Roman" w:cs="Times New Roman"/>
                <w:sz w:val="24"/>
                <w:szCs w:val="24"/>
                <w:lang w:eastAsia="es-PA"/>
              </w:rPr>
            </w:pPr>
            <w:r w:rsidRPr="00CC4CA0">
              <w:rPr>
                <w:rFonts w:ascii="Times New Roman" w:eastAsia="Times New Roman" w:hAnsi="Times New Roman" w:cs="Times New Roman"/>
                <w:color w:val="000000"/>
                <w:sz w:val="24"/>
                <w:szCs w:val="24"/>
                <w:lang w:eastAsia="es-PA"/>
              </w:rPr>
              <w:t>.</w:t>
            </w:r>
          </w:p>
          <w:p w:rsidR="00CC4CA0" w:rsidRPr="00CC4CA0" w:rsidRDefault="00CC4CA0" w:rsidP="00CC4CA0">
            <w:pPr>
              <w:spacing w:after="0" w:line="239" w:lineRule="atLeast"/>
              <w:jc w:val="center"/>
              <w:rPr>
                <w:rFonts w:ascii="Times New Roman" w:eastAsia="Times New Roman" w:hAnsi="Times New Roman" w:cs="Times New Roman"/>
                <w:sz w:val="24"/>
                <w:szCs w:val="24"/>
                <w:lang w:eastAsia="es-PA"/>
              </w:rPr>
            </w:pPr>
          </w:p>
        </w:tc>
      </w:tr>
    </w:tbl>
    <w:p w:rsidR="00101E12" w:rsidRDefault="00101E12">
      <w:pPr>
        <w:spacing w:before="199" w:after="0" w:line="240" w:lineRule="auto"/>
        <w:rPr>
          <w:rFonts w:ascii="Times New Roman" w:eastAsia="Times New Roman" w:hAnsi="Times New Roman" w:cs="Times New Roman"/>
          <w:color w:val="4F81BD"/>
          <w:sz w:val="24"/>
          <w:szCs w:val="24"/>
          <w:lang w:eastAsia="es-PA"/>
        </w:rPr>
      </w:pPr>
    </w:p>
    <w:p w:rsidR="00A70E4B" w:rsidRDefault="00A70E4B">
      <w:pPr>
        <w:spacing w:before="199" w:after="0" w:line="240" w:lineRule="auto"/>
        <w:rPr>
          <w:rFonts w:ascii="Times New Roman" w:eastAsia="Times New Roman" w:hAnsi="Times New Roman" w:cs="Times New Roman"/>
          <w:sz w:val="24"/>
          <w:szCs w:val="24"/>
          <w:lang w:eastAsia="es-PA"/>
        </w:rPr>
      </w:pPr>
    </w:p>
    <w:p w:rsidR="00A70E4B" w:rsidRDefault="00A70E4B">
      <w:pPr>
        <w:spacing w:before="199" w:after="0" w:line="240" w:lineRule="auto"/>
        <w:rPr>
          <w:rFonts w:ascii="Times New Roman" w:eastAsia="Times New Roman" w:hAnsi="Times New Roman" w:cs="Times New Roman"/>
          <w:sz w:val="24"/>
          <w:szCs w:val="24"/>
          <w:lang w:eastAsia="es-PA"/>
        </w:rPr>
      </w:pPr>
    </w:p>
    <w:p w:rsidR="00222434" w:rsidRDefault="00222434" w:rsidP="001C4A95">
      <w:pPr>
        <w:spacing w:after="0" w:line="240" w:lineRule="auto"/>
        <w:jc w:val="center"/>
        <w:rPr>
          <w:rFonts w:ascii="Times New Roman" w:eastAsia="Times New Roman" w:hAnsi="Times New Roman" w:cs="Times New Roman"/>
          <w:b/>
          <w:bCs/>
          <w:color w:val="000000"/>
          <w:sz w:val="24"/>
          <w:szCs w:val="24"/>
          <w:lang w:eastAsia="es-PA"/>
        </w:rPr>
      </w:pPr>
    </w:p>
    <w:p w:rsidR="00222434" w:rsidRDefault="00222434" w:rsidP="001C4A95">
      <w:pPr>
        <w:spacing w:after="0" w:line="240" w:lineRule="auto"/>
        <w:jc w:val="center"/>
        <w:rPr>
          <w:rFonts w:ascii="Times New Roman" w:eastAsia="Times New Roman" w:hAnsi="Times New Roman" w:cs="Times New Roman"/>
          <w:b/>
          <w:bCs/>
          <w:color w:val="000000"/>
          <w:sz w:val="24"/>
          <w:szCs w:val="24"/>
          <w:lang w:eastAsia="es-PA"/>
        </w:rPr>
      </w:pPr>
    </w:p>
    <w:p w:rsidR="00222434" w:rsidRDefault="00222434" w:rsidP="001C4A95">
      <w:pPr>
        <w:spacing w:after="0" w:line="240" w:lineRule="auto"/>
        <w:jc w:val="center"/>
        <w:rPr>
          <w:rFonts w:ascii="Times New Roman" w:eastAsia="Times New Roman" w:hAnsi="Times New Roman" w:cs="Times New Roman"/>
          <w:b/>
          <w:bCs/>
          <w:color w:val="000000"/>
          <w:sz w:val="24"/>
          <w:szCs w:val="24"/>
          <w:lang w:eastAsia="es-PA"/>
        </w:rPr>
      </w:pPr>
    </w:p>
    <w:p w:rsidR="00222434" w:rsidRDefault="00222434" w:rsidP="001C4A95">
      <w:pPr>
        <w:spacing w:after="0" w:line="240" w:lineRule="auto"/>
        <w:jc w:val="center"/>
        <w:rPr>
          <w:rFonts w:ascii="Times New Roman" w:eastAsia="Times New Roman" w:hAnsi="Times New Roman" w:cs="Times New Roman"/>
          <w:b/>
          <w:bCs/>
          <w:color w:val="000000"/>
          <w:sz w:val="24"/>
          <w:szCs w:val="24"/>
          <w:lang w:eastAsia="es-PA"/>
        </w:rPr>
      </w:pPr>
    </w:p>
    <w:p w:rsidR="00CC4CA0" w:rsidRPr="001C4A95" w:rsidRDefault="004A0F21" w:rsidP="001C4A95">
      <w:pPr>
        <w:spacing w:after="0" w:line="240" w:lineRule="auto"/>
        <w:jc w:val="center"/>
        <w:rPr>
          <w:rFonts w:ascii="Times New Roman" w:eastAsia="Times New Roman" w:hAnsi="Times New Roman" w:cs="Times New Roman"/>
          <w:b/>
          <w:bCs/>
          <w:color w:val="000000"/>
          <w:sz w:val="24"/>
          <w:szCs w:val="24"/>
          <w:lang w:eastAsia="es-PA"/>
        </w:rPr>
      </w:pPr>
      <w:r w:rsidRPr="001C4A95">
        <w:rPr>
          <w:rFonts w:ascii="Times New Roman" w:eastAsia="Times New Roman" w:hAnsi="Times New Roman" w:cs="Times New Roman"/>
          <w:b/>
          <w:bCs/>
          <w:color w:val="000000"/>
          <w:sz w:val="24"/>
          <w:szCs w:val="24"/>
          <w:lang w:eastAsia="es-PA"/>
        </w:rPr>
        <w:t>MAPA DE INSPECCIÓN REALIZADA AL PROYECTO</w:t>
      </w:r>
    </w:p>
    <w:p w:rsidR="00101E12" w:rsidRPr="001C4A95" w:rsidRDefault="004A0F21" w:rsidP="001C4A95">
      <w:pPr>
        <w:spacing w:after="0" w:line="240" w:lineRule="auto"/>
        <w:jc w:val="center"/>
        <w:rPr>
          <w:rFonts w:ascii="Times New Roman" w:eastAsia="Times New Roman" w:hAnsi="Times New Roman" w:cs="Times New Roman"/>
          <w:color w:val="000000"/>
          <w:sz w:val="24"/>
          <w:szCs w:val="24"/>
          <w:lang w:eastAsia="es-PA"/>
        </w:rPr>
      </w:pPr>
      <w:r w:rsidRPr="001C4A95">
        <w:rPr>
          <w:rFonts w:ascii="Times New Roman" w:eastAsia="Times New Roman" w:hAnsi="Times New Roman" w:cs="Times New Roman"/>
          <w:color w:val="000000"/>
          <w:sz w:val="24"/>
          <w:szCs w:val="24"/>
          <w:lang w:eastAsia="es-PA"/>
        </w:rPr>
        <w:t>“</w:t>
      </w:r>
      <w:r w:rsidR="000C7D0C" w:rsidRPr="000C7D0C">
        <w:rPr>
          <w:rFonts w:ascii="Times New Roman" w:eastAsia="Times New Roman" w:hAnsi="Times New Roman" w:cs="Times New Roman"/>
          <w:color w:val="000000"/>
          <w:sz w:val="24"/>
          <w:szCs w:val="24"/>
          <w:lang w:eastAsia="es-PA"/>
        </w:rPr>
        <w:t>ESTACIÓN DE POLICÍA EN CIUDAD DEL LAGO</w:t>
      </w:r>
      <w:r w:rsidRPr="001C4A95">
        <w:rPr>
          <w:rFonts w:ascii="Times New Roman" w:eastAsia="Times New Roman" w:hAnsi="Times New Roman" w:cs="Times New Roman"/>
          <w:color w:val="000000"/>
          <w:sz w:val="24"/>
          <w:szCs w:val="24"/>
          <w:lang w:eastAsia="es-PA"/>
        </w:rPr>
        <w:t>”</w:t>
      </w:r>
    </w:p>
    <w:p w:rsidR="00101E12" w:rsidRPr="001C4A95" w:rsidRDefault="00101E12" w:rsidP="001C4A95">
      <w:pPr>
        <w:spacing w:after="0" w:line="240" w:lineRule="auto"/>
        <w:jc w:val="center"/>
        <w:rPr>
          <w:rFonts w:ascii="Times New Roman" w:eastAsia="Times New Roman" w:hAnsi="Times New Roman" w:cs="Times New Roman"/>
          <w:color w:val="000000"/>
          <w:sz w:val="24"/>
          <w:szCs w:val="24"/>
          <w:lang w:eastAsia="es-PA"/>
        </w:rPr>
      </w:pP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tbl>
      <w:tblPr>
        <w:tblW w:w="9083" w:type="dxa"/>
        <w:tblInd w:w="-150" w:type="dxa"/>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4A0" w:firstRow="1" w:lastRow="0" w:firstColumn="1" w:lastColumn="0" w:noHBand="0" w:noVBand="1"/>
      </w:tblPr>
      <w:tblGrid>
        <w:gridCol w:w="9083"/>
      </w:tblGrid>
      <w:tr w:rsidR="00101E12" w:rsidTr="00CC4CA0">
        <w:trPr>
          <w:trHeight w:val="5155"/>
        </w:trPr>
        <w:tc>
          <w:tcPr>
            <w:tcW w:w="9083" w:type="dxa"/>
            <w:tcBorders>
              <w:top w:val="single" w:sz="6" w:space="0" w:color="000000"/>
              <w:left w:val="single" w:sz="6" w:space="0" w:color="000000"/>
              <w:bottom w:val="single" w:sz="6" w:space="0" w:color="000000"/>
              <w:right w:val="single" w:sz="6" w:space="0" w:color="000000"/>
            </w:tcBorders>
            <w:shd w:val="clear" w:color="auto" w:fill="auto"/>
            <w:tcMar>
              <w:top w:w="75" w:type="dxa"/>
              <w:left w:w="150" w:type="dxa"/>
              <w:bottom w:w="75" w:type="dxa"/>
              <w:right w:w="150" w:type="dxa"/>
            </w:tcMar>
            <w:vAlign w:val="center"/>
          </w:tcPr>
          <w:p w:rsidR="00101E12" w:rsidRDefault="00E45F06">
            <w:pPr>
              <w:spacing w:after="0" w:line="240" w:lineRule="auto"/>
              <w:jc w:val="center"/>
              <w:rPr>
                <w:rFonts w:ascii="Times New Roman" w:eastAsia="Times New Roman" w:hAnsi="Times New Roman" w:cs="Times New Roman"/>
                <w:color w:val="000000"/>
                <w:sz w:val="24"/>
                <w:szCs w:val="24"/>
                <w:lang w:eastAsia="es-PA"/>
              </w:rPr>
            </w:pPr>
            <w:r>
              <w:rPr>
                <w:noProof/>
                <w:lang w:eastAsia="es-PA"/>
              </w:rPr>
              <w:drawing>
                <wp:inline distT="0" distB="0" distL="0" distR="0" wp14:anchorId="567EC33F" wp14:editId="58151D61">
                  <wp:extent cx="5649595" cy="4230094"/>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96" t="7616" b="2335"/>
                          <a:stretch/>
                        </pic:blipFill>
                        <pic:spPr bwMode="auto">
                          <a:xfrm>
                            <a:off x="0" y="0"/>
                            <a:ext cx="5658762" cy="4236958"/>
                          </a:xfrm>
                          <a:prstGeom prst="rect">
                            <a:avLst/>
                          </a:prstGeom>
                          <a:ln>
                            <a:noFill/>
                          </a:ln>
                          <a:extLst>
                            <a:ext uri="{53640926-AAD7-44D8-BBD7-CCE9431645EC}">
                              <a14:shadowObscured xmlns:a14="http://schemas.microsoft.com/office/drawing/2010/main"/>
                            </a:ext>
                          </a:extLst>
                        </pic:spPr>
                      </pic:pic>
                    </a:graphicData>
                  </a:graphic>
                </wp:inline>
              </w:drawing>
            </w:r>
            <w:r w:rsidR="004A0F21">
              <w:rPr>
                <w:rFonts w:ascii="Times New Roman" w:eastAsia="Times New Roman" w:hAnsi="Times New Roman" w:cs="Times New Roman"/>
                <w:color w:val="000000"/>
                <w:sz w:val="24"/>
                <w:szCs w:val="24"/>
                <w:lang w:eastAsia="es-PA"/>
              </w:rPr>
              <w:t> </w:t>
            </w:r>
          </w:p>
          <w:p w:rsidR="001C4A95" w:rsidRDefault="001C4A95">
            <w:pPr>
              <w:spacing w:after="0" w:line="240" w:lineRule="auto"/>
              <w:jc w:val="center"/>
              <w:rPr>
                <w:rFonts w:ascii="Times New Roman" w:eastAsia="Times New Roman" w:hAnsi="Times New Roman" w:cs="Times New Roman"/>
                <w:color w:val="000000"/>
                <w:sz w:val="24"/>
                <w:szCs w:val="24"/>
                <w:lang w:eastAsia="es-PA"/>
              </w:rPr>
            </w:pPr>
          </w:p>
          <w:p w:rsidR="001C4A95" w:rsidRDefault="001C4A95">
            <w:pPr>
              <w:spacing w:after="0" w:line="240" w:lineRule="auto"/>
              <w:jc w:val="center"/>
              <w:rPr>
                <w:rFonts w:ascii="Times New Roman" w:eastAsia="Times New Roman" w:hAnsi="Times New Roman" w:cs="Times New Roman"/>
                <w:color w:val="000000"/>
                <w:sz w:val="24"/>
                <w:szCs w:val="24"/>
                <w:lang w:eastAsia="es-PA"/>
              </w:rPr>
            </w:pPr>
          </w:p>
          <w:p w:rsidR="001C4A95" w:rsidRDefault="001C4A95">
            <w:pPr>
              <w:spacing w:after="0" w:line="240" w:lineRule="auto"/>
              <w:jc w:val="center"/>
              <w:rPr>
                <w:rFonts w:ascii="Times New Roman" w:eastAsia="Times New Roman" w:hAnsi="Times New Roman" w:cs="Times New Roman"/>
                <w:color w:val="000000"/>
                <w:sz w:val="24"/>
                <w:szCs w:val="24"/>
                <w:lang w:eastAsia="es-PA"/>
              </w:rPr>
            </w:pPr>
          </w:p>
          <w:p w:rsidR="00101E12" w:rsidRDefault="00CC4CA0">
            <w:pPr>
              <w:spacing w:after="0" w:line="240" w:lineRule="auto"/>
              <w:jc w:val="center"/>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La figura 1. Muestra la imagen satelital del proyecto denominado “</w:t>
            </w:r>
            <w:r w:rsidR="000C7D0C" w:rsidRPr="000C7D0C">
              <w:rPr>
                <w:rFonts w:ascii="Times New Roman" w:eastAsia="Times New Roman" w:hAnsi="Times New Roman" w:cs="Times New Roman"/>
                <w:b/>
                <w:color w:val="000000"/>
                <w:sz w:val="24"/>
                <w:szCs w:val="24"/>
                <w:lang w:eastAsia="es-PA"/>
              </w:rPr>
              <w:t>ESTACIÓN DE POLICÍA EN CIUDAD DEL LAGO</w:t>
            </w:r>
            <w:r>
              <w:rPr>
                <w:rFonts w:ascii="Times New Roman" w:eastAsia="Times New Roman" w:hAnsi="Times New Roman" w:cs="Times New Roman"/>
                <w:color w:val="000000"/>
                <w:sz w:val="24"/>
                <w:szCs w:val="24"/>
                <w:lang w:eastAsia="es-PA"/>
              </w:rPr>
              <w:t xml:space="preserve">” Google </w:t>
            </w:r>
            <w:proofErr w:type="spellStart"/>
            <w:r>
              <w:rPr>
                <w:rFonts w:ascii="Times New Roman" w:eastAsia="Times New Roman" w:hAnsi="Times New Roman" w:cs="Times New Roman"/>
                <w:color w:val="000000"/>
                <w:sz w:val="24"/>
                <w:szCs w:val="24"/>
                <w:lang w:eastAsia="es-PA"/>
              </w:rPr>
              <w:t>Earth</w:t>
            </w:r>
            <w:proofErr w:type="spellEnd"/>
            <w:r>
              <w:rPr>
                <w:rFonts w:ascii="Times New Roman" w:eastAsia="Times New Roman" w:hAnsi="Times New Roman" w:cs="Times New Roman"/>
                <w:color w:val="000000"/>
                <w:sz w:val="24"/>
                <w:szCs w:val="24"/>
                <w:lang w:eastAsia="es-PA"/>
              </w:rPr>
              <w:t xml:space="preserve"> Pro</w:t>
            </w:r>
            <w:r w:rsidR="004A0F21">
              <w:rPr>
                <w:rFonts w:ascii="Times New Roman" w:eastAsia="Times New Roman" w:hAnsi="Times New Roman" w:cs="Times New Roman"/>
                <w:color w:val="000000"/>
                <w:sz w:val="24"/>
                <w:szCs w:val="24"/>
                <w:lang w:eastAsia="es-PA"/>
              </w:rPr>
              <w:t> </w:t>
            </w:r>
          </w:p>
          <w:p w:rsidR="00101E12" w:rsidRDefault="004A0F21">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 </w:t>
            </w:r>
          </w:p>
        </w:tc>
      </w:tr>
    </w:tbl>
    <w:p w:rsidR="00101E12" w:rsidRDefault="00101E12">
      <w:pPr>
        <w:spacing w:after="0" w:line="240" w:lineRule="auto"/>
        <w:rPr>
          <w:rFonts w:ascii="Times New Roman" w:eastAsia="Times New Roman" w:hAnsi="Times New Roman" w:cs="Times New Roman"/>
          <w:vanish/>
          <w:color w:val="000000"/>
          <w:sz w:val="27"/>
          <w:szCs w:val="27"/>
          <w:lang w:eastAsia="es-PA"/>
        </w:rPr>
      </w:pPr>
    </w:p>
    <w:p w:rsidR="00101E12" w:rsidRDefault="004A0F21">
      <w:pPr>
        <w:spacing w:after="0" w:line="240" w:lineRule="auto"/>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xml:space="preserve"> </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39" w:lineRule="atLeast"/>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4A0F21">
      <w:pPr>
        <w:spacing w:after="0" w:line="240" w:lineRule="auto"/>
        <w:jc w:val="center"/>
        <w:rPr>
          <w:rFonts w:ascii="Times New Roman" w:eastAsia="Times New Roman" w:hAnsi="Times New Roman" w:cs="Times New Roman"/>
          <w:color w:val="000000"/>
          <w:sz w:val="27"/>
          <w:szCs w:val="27"/>
          <w:lang w:eastAsia="es-PA"/>
        </w:rPr>
      </w:pPr>
      <w:r>
        <w:rPr>
          <w:rFonts w:ascii="Times New Roman" w:eastAsia="Times New Roman" w:hAnsi="Times New Roman" w:cs="Times New Roman"/>
          <w:color w:val="000000"/>
          <w:sz w:val="27"/>
          <w:szCs w:val="27"/>
          <w:lang w:eastAsia="es-PA"/>
        </w:rPr>
        <w:t> </w:t>
      </w:r>
    </w:p>
    <w:p w:rsidR="00101E12" w:rsidRDefault="00101E12"/>
    <w:sectPr w:rsidR="00101E12">
      <w:headerReference w:type="default" r:id="rId12"/>
      <w:pgSz w:w="12191" w:h="2012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ABA" w:rsidRDefault="00C97ABA">
      <w:pPr>
        <w:spacing w:after="0" w:line="240" w:lineRule="auto"/>
      </w:pPr>
      <w:r>
        <w:separator/>
      </w:r>
    </w:p>
  </w:endnote>
  <w:endnote w:type="continuationSeparator" w:id="0">
    <w:p w:rsidR="00C97ABA" w:rsidRDefault="00C9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ABA" w:rsidRDefault="00C97ABA">
      <w:pPr>
        <w:spacing w:after="0" w:line="240" w:lineRule="auto"/>
      </w:pPr>
      <w:r>
        <w:separator/>
      </w:r>
    </w:p>
  </w:footnote>
  <w:footnote w:type="continuationSeparator" w:id="0">
    <w:p w:rsidR="00C97ABA" w:rsidRDefault="00C97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40" w:type="dxa"/>
      <w:tblLayout w:type="fixed"/>
      <w:tblCellMar>
        <w:top w:w="15" w:type="dxa"/>
        <w:left w:w="15" w:type="dxa"/>
        <w:bottom w:w="15" w:type="dxa"/>
        <w:right w:w="15" w:type="dxa"/>
      </w:tblCellMar>
      <w:tblLook w:val="04A0" w:firstRow="1" w:lastRow="0" w:firstColumn="1" w:lastColumn="0" w:noHBand="0" w:noVBand="1"/>
    </w:tblPr>
    <w:tblGrid>
      <w:gridCol w:w="1665"/>
      <w:gridCol w:w="7275"/>
    </w:tblGrid>
    <w:tr w:rsidR="00101E12">
      <w:tc>
        <w:tcPr>
          <w:tcW w:w="166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after="0" w:line="240" w:lineRule="auto"/>
            <w:rPr>
              <w:rFonts w:ascii="Times New Roman" w:eastAsia="Times New Roman" w:hAnsi="Times New Roman" w:cs="Times New Roman"/>
              <w:sz w:val="24"/>
              <w:szCs w:val="24"/>
              <w:lang w:eastAsia="es-PA"/>
            </w:rPr>
          </w:pPr>
          <w:r>
            <w:rPr>
              <w:rFonts w:ascii="Times New Roman" w:eastAsia="Times New Roman" w:hAnsi="Times New Roman" w:cs="Times New Roman"/>
              <w:noProof/>
              <w:color w:val="000000"/>
              <w:sz w:val="24"/>
              <w:szCs w:val="24"/>
              <w:lang w:eastAsia="es-PA"/>
            </w:rPr>
            <w:drawing>
              <wp:inline distT="0" distB="0" distL="0" distR="0">
                <wp:extent cx="638175" cy="759460"/>
                <wp:effectExtent l="0" t="0" r="0" b="2540"/>
                <wp:docPr id="1" name="Imagen 1" descr="http://portal-prefasia.miambiente.gob.pa/miambiente_Prefasia/Consultas_PM/DXS.ashx?dxwsid=7aaed300-3756-3ddc-66b5-bf689d7e5ac9&amp;c=60def96c-077b-450b-9d52-378c6364d55e&amp;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ttp://portal-prefasia.miambiente.gob.pa/miambiente_Prefasia/Consultas_PM/DXS.ashx?dxwsid=7aaed300-3756-3ddc-66b5-bf689d7e5ac9&amp;c=60def96c-077b-450b-9d52-378c6364d55e&amp;im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5578" cy="768395"/>
                        </a:xfrm>
                        <a:prstGeom prst="rect">
                          <a:avLst/>
                        </a:prstGeom>
                        <a:noFill/>
                        <a:ln>
                          <a:noFill/>
                        </a:ln>
                      </pic:spPr>
                    </pic:pic>
                  </a:graphicData>
                </a:graphic>
              </wp:inline>
            </w:drawing>
          </w:r>
        </w:p>
      </w:tc>
      <w:tc>
        <w:tcPr>
          <w:tcW w:w="727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101E12" w:rsidRDefault="004A0F21">
          <w:pPr>
            <w:spacing w:before="120" w:after="120" w:line="240" w:lineRule="auto"/>
            <w:jc w:val="center"/>
            <w:rPr>
              <w:rFonts w:ascii="Times New Roman" w:eastAsia="Times New Roman" w:hAnsi="Times New Roman" w:cs="Times New Roman"/>
              <w:sz w:val="24"/>
              <w:szCs w:val="24"/>
              <w:lang w:eastAsia="es-PA"/>
            </w:rPr>
          </w:pPr>
          <w:r>
            <w:rPr>
              <w:rFonts w:ascii="Times New Roman" w:eastAsia="Times New Roman" w:hAnsi="Times New Roman" w:cs="Times New Roman"/>
              <w:b/>
              <w:bCs/>
              <w:color w:val="000000"/>
              <w:sz w:val="24"/>
              <w:szCs w:val="24"/>
              <w:lang w:eastAsia="es-PA"/>
            </w:rPr>
            <w:t>MINISTERIO DE AMBIENTE</w:t>
          </w:r>
        </w:p>
        <w:p w:rsidR="00101E12" w:rsidRDefault="004A0F21">
          <w:pPr>
            <w:spacing w:before="120" w:after="120" w:line="240" w:lineRule="auto"/>
            <w:jc w:val="center"/>
            <w:rPr>
              <w:rFonts w:ascii="Times New Roman" w:eastAsia="Times New Roman" w:hAnsi="Times New Roman" w:cs="Times New Roman"/>
              <w:b/>
              <w:sz w:val="24"/>
              <w:szCs w:val="24"/>
              <w:lang w:eastAsia="es-PA"/>
            </w:rPr>
          </w:pPr>
          <w:r>
            <w:rPr>
              <w:rFonts w:ascii="Times New Roman" w:eastAsia="Times New Roman" w:hAnsi="Times New Roman" w:cs="Times New Roman"/>
              <w:b/>
              <w:sz w:val="24"/>
              <w:szCs w:val="24"/>
              <w:lang w:eastAsia="es-PA"/>
            </w:rPr>
            <w:t>DIRECCIÓN REGIONAL DE PANAMA NORTE</w:t>
          </w:r>
        </w:p>
      </w:tc>
    </w:tr>
  </w:tbl>
  <w:p w:rsidR="00101E12" w:rsidRDefault="00101E1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1D4"/>
    <w:multiLevelType w:val="hybridMultilevel"/>
    <w:tmpl w:val="DCFA279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1F775D32"/>
    <w:multiLevelType w:val="multilevel"/>
    <w:tmpl w:val="1F775D32"/>
    <w:lvl w:ilvl="0">
      <w:start w:val="1"/>
      <w:numFmt w:val="upperRoman"/>
      <w:lvlText w:val="%1."/>
      <w:lvlJc w:val="right"/>
      <w:pPr>
        <w:tabs>
          <w:tab w:val="left" w:pos="720"/>
        </w:tabs>
        <w:ind w:left="720" w:hanging="360"/>
      </w:pPr>
    </w:lvl>
    <w:lvl w:ilvl="1">
      <w:start w:val="1"/>
      <w:numFmt w:val="upperLetter"/>
      <w:lvlText w:val="%2."/>
      <w:lvlJc w:val="right"/>
      <w:pPr>
        <w:tabs>
          <w:tab w:val="left" w:pos="1440"/>
        </w:tabs>
        <w:ind w:left="1440" w:hanging="360"/>
      </w:pPr>
    </w:lvl>
    <w:lvl w:ilvl="2">
      <w:start w:val="1"/>
      <w:numFmt w:val="upperRoman"/>
      <w:lvlText w:val="%3."/>
      <w:lvlJc w:val="right"/>
      <w:pPr>
        <w:tabs>
          <w:tab w:val="left" w:pos="2160"/>
        </w:tabs>
        <w:ind w:left="2160" w:hanging="360"/>
      </w:pPr>
    </w:lvl>
    <w:lvl w:ilvl="3">
      <w:start w:val="1"/>
      <w:numFmt w:val="upperRoman"/>
      <w:lvlText w:val="%4."/>
      <w:lvlJc w:val="right"/>
      <w:pPr>
        <w:tabs>
          <w:tab w:val="left" w:pos="2880"/>
        </w:tabs>
        <w:ind w:left="2880" w:hanging="360"/>
      </w:pPr>
    </w:lvl>
    <w:lvl w:ilvl="4">
      <w:start w:val="1"/>
      <w:numFmt w:val="upperRoman"/>
      <w:lvlText w:val="%5."/>
      <w:lvlJc w:val="right"/>
      <w:pPr>
        <w:tabs>
          <w:tab w:val="left" w:pos="3600"/>
        </w:tabs>
        <w:ind w:left="3600" w:hanging="360"/>
      </w:pPr>
    </w:lvl>
    <w:lvl w:ilvl="5">
      <w:start w:val="1"/>
      <w:numFmt w:val="upperRoman"/>
      <w:lvlText w:val="%6."/>
      <w:lvlJc w:val="right"/>
      <w:pPr>
        <w:tabs>
          <w:tab w:val="left" w:pos="4320"/>
        </w:tabs>
        <w:ind w:left="4320" w:hanging="360"/>
      </w:pPr>
    </w:lvl>
    <w:lvl w:ilvl="6">
      <w:start w:val="1"/>
      <w:numFmt w:val="upperRoman"/>
      <w:lvlText w:val="%7."/>
      <w:lvlJc w:val="right"/>
      <w:pPr>
        <w:tabs>
          <w:tab w:val="left" w:pos="5040"/>
        </w:tabs>
        <w:ind w:left="5040" w:hanging="360"/>
      </w:pPr>
    </w:lvl>
    <w:lvl w:ilvl="7">
      <w:start w:val="1"/>
      <w:numFmt w:val="upperRoman"/>
      <w:lvlText w:val="%8."/>
      <w:lvlJc w:val="right"/>
      <w:pPr>
        <w:tabs>
          <w:tab w:val="left" w:pos="5760"/>
        </w:tabs>
        <w:ind w:left="5760" w:hanging="360"/>
      </w:pPr>
    </w:lvl>
    <w:lvl w:ilvl="8">
      <w:start w:val="1"/>
      <w:numFmt w:val="upperRoman"/>
      <w:lvlText w:val="%9."/>
      <w:lvlJc w:val="right"/>
      <w:pPr>
        <w:tabs>
          <w:tab w:val="left" w:pos="6480"/>
        </w:tabs>
        <w:ind w:left="6480" w:hanging="360"/>
      </w:pPr>
    </w:lvl>
  </w:abstractNum>
  <w:abstractNum w:abstractNumId="2" w15:restartNumberingAfterBreak="0">
    <w:nsid w:val="33520541"/>
    <w:multiLevelType w:val="multilevel"/>
    <w:tmpl w:val="33520541"/>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474A309B"/>
    <w:multiLevelType w:val="multilevel"/>
    <w:tmpl w:val="474A30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9137F1E"/>
    <w:multiLevelType w:val="hybridMultilevel"/>
    <w:tmpl w:val="DE14663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06B"/>
    <w:rsid w:val="000C7D0C"/>
    <w:rsid w:val="00101E12"/>
    <w:rsid w:val="00155A4B"/>
    <w:rsid w:val="001C4A95"/>
    <w:rsid w:val="002066A6"/>
    <w:rsid w:val="00222434"/>
    <w:rsid w:val="00320CFE"/>
    <w:rsid w:val="00391F50"/>
    <w:rsid w:val="003B43E8"/>
    <w:rsid w:val="00401963"/>
    <w:rsid w:val="004A0F21"/>
    <w:rsid w:val="00587877"/>
    <w:rsid w:val="005B1F6C"/>
    <w:rsid w:val="00646E0E"/>
    <w:rsid w:val="00685E78"/>
    <w:rsid w:val="006A16FF"/>
    <w:rsid w:val="006B65CE"/>
    <w:rsid w:val="006D2E4E"/>
    <w:rsid w:val="006E2E8D"/>
    <w:rsid w:val="006F206B"/>
    <w:rsid w:val="007475F2"/>
    <w:rsid w:val="0088068C"/>
    <w:rsid w:val="008C4CED"/>
    <w:rsid w:val="009B4713"/>
    <w:rsid w:val="00A6594D"/>
    <w:rsid w:val="00A70E4B"/>
    <w:rsid w:val="00A81340"/>
    <w:rsid w:val="00A84BE3"/>
    <w:rsid w:val="00AF0596"/>
    <w:rsid w:val="00B24861"/>
    <w:rsid w:val="00B64C13"/>
    <w:rsid w:val="00B77BF1"/>
    <w:rsid w:val="00B95830"/>
    <w:rsid w:val="00BC33B9"/>
    <w:rsid w:val="00BD6DE9"/>
    <w:rsid w:val="00C20479"/>
    <w:rsid w:val="00C529F0"/>
    <w:rsid w:val="00C97ABA"/>
    <w:rsid w:val="00CC4CA0"/>
    <w:rsid w:val="00E04FFD"/>
    <w:rsid w:val="00E17899"/>
    <w:rsid w:val="00E45F06"/>
    <w:rsid w:val="00EA3120"/>
    <w:rsid w:val="00EA4E6B"/>
    <w:rsid w:val="00ED116D"/>
    <w:rsid w:val="00F37344"/>
    <w:rsid w:val="00F81DDD"/>
    <w:rsid w:val="00FB4586"/>
    <w:rsid w:val="00FC7B7D"/>
    <w:rsid w:val="31695B4A"/>
    <w:rsid w:val="63EA430D"/>
    <w:rsid w:val="6E9016DD"/>
    <w:rsid w:val="737A25E0"/>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28FB1"/>
  <w15:docId w15:val="{5831CD63-7552-4D42-B626-2C392D36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PA" w:eastAsia="es-P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rrafodelista">
    <w:name w:val="List Paragraph"/>
    <w:basedOn w:val="Normal"/>
    <w:uiPriority w:val="34"/>
    <w:qFormat/>
    <w:pPr>
      <w:ind w:left="720"/>
      <w:contextualSpacing/>
    </w:pPr>
  </w:style>
  <w:style w:type="paragraph" w:customStyle="1" w:styleId="Prrafodelista1">
    <w:name w:val="Párrafo de lista1"/>
    <w:basedOn w:val="Normal"/>
    <w:uiPriority w:val="34"/>
    <w:qFormat/>
    <w:pPr>
      <w:ind w:left="720"/>
      <w:contextualSpacing/>
    </w:pPr>
  </w:style>
  <w:style w:type="table" w:styleId="Tablanormal1">
    <w:name w:val="Plain Table 1"/>
    <w:basedOn w:val="Tablanormal"/>
    <w:uiPriority w:val="41"/>
    <w:rsid w:val="00A6594D"/>
    <w:pPr>
      <w:spacing w:after="0" w:line="240" w:lineRule="auto"/>
    </w:pPr>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437594-BBDC-4E9A-A95A-F899A9EB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772</Words>
  <Characters>4248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Ramos</dc:creator>
  <cp:keywords/>
  <cp:lastModifiedBy>Hector Ramos</cp:lastModifiedBy>
  <cp:revision>2</cp:revision>
  <cp:lastPrinted>2019-09-25T17:18:00Z</cp:lastPrinted>
  <dcterms:created xsi:type="dcterms:W3CDTF">2019-09-25T17:23:00Z</dcterms:created>
  <dcterms:modified xsi:type="dcterms:W3CDTF">2019-09-25T17:23:00Z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1033-11.2.0.8888</vt:lpwstr>
  </property>
</Properties>
</file>