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A4EDE" w:rsidRPr="006A4EDE" w:rsidRDefault="006A4EDE" w:rsidP="006A4EDE">
      <w:pPr>
        <w:tabs>
          <w:tab w:val="left" w:pos="900"/>
        </w:tabs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David, </w:t>
      </w:r>
      <w:r w:rsidR="009B017D">
        <w:rPr>
          <w:rFonts w:ascii="Times New Roman" w:eastAsia="Batang" w:hAnsi="Times New Roman" w:cs="Times New Roman"/>
          <w:sz w:val="23"/>
          <w:szCs w:val="23"/>
          <w:lang w:val="es-ES" w:eastAsia="es-ES"/>
        </w:rPr>
        <w:t>30</w:t>
      </w: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</w:t>
      </w:r>
      <w:r w:rsidR="009B017D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septiembre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6A4EDE" w:rsidRPr="006A4EDE" w:rsidRDefault="006A4EDE" w:rsidP="006A4EDE">
      <w:pPr>
        <w:tabs>
          <w:tab w:val="left" w:pos="900"/>
        </w:tabs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Nota DRCH-</w:t>
      </w:r>
      <w:r w:rsidR="009B017D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1537</w:t>
      </w:r>
      <w:r w:rsidRPr="006A4ED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</w:t>
      </w:r>
      <w:r w:rsidR="009B017D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9</w:t>
      </w:r>
      <w:r w:rsidRPr="006A4ED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6A4EDE" w:rsidRPr="006A4EDE" w:rsidRDefault="006A4EDE" w:rsidP="006A4EDE">
      <w:pPr>
        <w:tabs>
          <w:tab w:val="left" w:pos="900"/>
        </w:tabs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 </w:t>
      </w:r>
    </w:p>
    <w:p w:rsidR="006A4EDE" w:rsidRDefault="009B017D" w:rsidP="006A4EDE">
      <w:pPr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JIN HUA LIU</w:t>
      </w: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6A4EDE" w:rsidRPr="006A4EDE" w:rsidRDefault="009B017D" w:rsidP="006A4EDE">
      <w:pPr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9B017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>INVERSIONES 1981 BUSINESS, S,A</w:t>
      </w:r>
      <w:proofErr w:type="gramStart"/>
      <w:r w:rsidRPr="009B017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>,</w:t>
      </w:r>
      <w:r w:rsidR="006A4EDE" w:rsidRPr="006A4EDE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>.</w:t>
      </w:r>
      <w:proofErr w:type="gramEnd"/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S</w:t>
      </w:r>
      <w:r w:rsidRPr="006A4EDE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D.</w:t>
      </w: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Sr. </w:t>
      </w:r>
      <w:proofErr w:type="spellStart"/>
      <w:r w:rsidR="009B017D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Liu</w:t>
      </w:r>
      <w:proofErr w:type="spellEnd"/>
      <w:r w:rsidRPr="006A4ED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6A4EDE" w:rsidRPr="006A4EDE" w:rsidRDefault="006A4EDE" w:rsidP="006A4EDE">
      <w:pPr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A4EDE" w:rsidRDefault="006A4EDE" w:rsidP="009B017D">
      <w:pPr>
        <w:jc w:val="both"/>
        <w:rPr>
          <w:rFonts w:ascii="Times New Roman" w:eastAsia="Batang" w:hAnsi="Times New Roman" w:cs="Times New Roman"/>
          <w:sz w:val="22"/>
          <w:szCs w:val="22"/>
          <w:lang w:val="es-PA"/>
        </w:rPr>
      </w:pP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En cumplimiento con el Decreto Ejecutivo No. 123, del 14 de agosto de 2009; </w:t>
      </w:r>
      <w:r>
        <w:rPr>
          <w:rFonts w:ascii="Times New Roman" w:eastAsia="Batang" w:hAnsi="Times New Roman" w:cs="Times New Roman"/>
          <w:sz w:val="22"/>
          <w:szCs w:val="22"/>
          <w:lang w:val="es-PA"/>
        </w:rPr>
        <w:t>la Sección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de Evaluación de Impacto Ambiental del Ministerio de Ambiente – Regional de Chiriquí, le </w:t>
      </w:r>
      <w:r>
        <w:rPr>
          <w:rFonts w:ascii="Times New Roman" w:eastAsia="Batang" w:hAnsi="Times New Roman" w:cs="Times New Roman"/>
          <w:sz w:val="22"/>
          <w:szCs w:val="22"/>
          <w:lang w:val="es-PA"/>
        </w:rPr>
        <w:t>informa que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la inspección a realizarse </w:t>
      </w:r>
      <w:r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en el sitio del 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proyecto </w:t>
      </w:r>
      <w:r w:rsidRPr="006A4EDE">
        <w:rPr>
          <w:rFonts w:ascii="Times New Roman" w:eastAsia="Batang" w:hAnsi="Times New Roman" w:cs="Times New Roman"/>
          <w:b/>
          <w:bCs/>
          <w:sz w:val="22"/>
          <w:szCs w:val="22"/>
          <w:lang w:val="es-PA"/>
        </w:rPr>
        <w:t>“</w:t>
      </w:r>
      <w:r w:rsidR="009B017D" w:rsidRPr="009B017D">
        <w:rPr>
          <w:rFonts w:ascii="Times New Roman" w:eastAsia="Batang" w:hAnsi="Times New Roman" w:cs="Times New Roman"/>
          <w:b/>
          <w:bCs/>
          <w:sz w:val="22"/>
          <w:szCs w:val="22"/>
          <w:lang w:val="es-ES"/>
        </w:rPr>
        <w:t>ESTACION DE COMBUSTIBLE SAN ANTONIO- PASO ANCHO</w:t>
      </w:r>
      <w:r w:rsidRPr="006A4EDE">
        <w:rPr>
          <w:rFonts w:ascii="Times New Roman" w:eastAsia="Batang" w:hAnsi="Times New Roman" w:cs="Times New Roman"/>
          <w:b/>
          <w:sz w:val="22"/>
          <w:szCs w:val="22"/>
          <w:lang w:val="es-PA"/>
        </w:rPr>
        <w:t>”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, cuyo promotor es la empresa que usted representa </w:t>
      </w:r>
      <w:r w:rsidR="009B017D" w:rsidRPr="009B017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>INVERSIONES 1981 BUSINESS, S</w:t>
      </w:r>
      <w:proofErr w:type="gramStart"/>
      <w:r w:rsidR="009B017D" w:rsidRPr="009B017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>,A</w:t>
      </w:r>
      <w:proofErr w:type="gramEnd"/>
      <w:r w:rsidR="009B017D" w:rsidRPr="009B017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>,</w:t>
      </w:r>
      <w:r w:rsidR="009B017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PA" w:eastAsia="es-ES"/>
        </w:rPr>
        <w:t xml:space="preserve"> 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</w:t>
      </w:r>
      <w:r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a 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desarrollarse en el corregimiento de</w:t>
      </w:r>
      <w:r w:rsidR="009B017D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Volcán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, distrito de </w:t>
      </w:r>
      <w:r w:rsidR="009B017D" w:rsidRPr="009B017D">
        <w:rPr>
          <w:rFonts w:ascii="Times New Roman" w:eastAsia="Batang" w:hAnsi="Times New Roman" w:cs="Times New Roman"/>
          <w:sz w:val="22"/>
          <w:szCs w:val="22"/>
          <w:lang w:val="es-PA"/>
        </w:rPr>
        <w:t>Tierras altas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, provincia de Chiriquí. </w:t>
      </w:r>
    </w:p>
    <w:p w:rsidR="009B017D" w:rsidRPr="006A4EDE" w:rsidRDefault="009B017D" w:rsidP="009B017D">
      <w:pPr>
        <w:jc w:val="both"/>
        <w:rPr>
          <w:rFonts w:ascii="Times New Roman" w:eastAsia="Batang" w:hAnsi="Times New Roman" w:cs="Times New Roman"/>
          <w:sz w:val="22"/>
          <w:szCs w:val="22"/>
          <w:lang w:val="es-PA"/>
        </w:rPr>
      </w:pPr>
    </w:p>
    <w:p w:rsidR="006A4EDE" w:rsidRPr="006A4EDE" w:rsidRDefault="006A4EDE" w:rsidP="006A4EDE">
      <w:pPr>
        <w:spacing w:after="200" w:line="276" w:lineRule="auto"/>
        <w:jc w:val="both"/>
        <w:rPr>
          <w:rFonts w:ascii="Times New Roman" w:eastAsia="Batang" w:hAnsi="Times New Roman" w:cs="Times New Roman"/>
          <w:sz w:val="22"/>
          <w:szCs w:val="22"/>
          <w:lang w:val="es-PA"/>
        </w:rPr>
      </w:pP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Dicha inspección está prevista realizarse el día </w:t>
      </w:r>
      <w:r w:rsidR="009B017D">
        <w:rPr>
          <w:rFonts w:ascii="Times New Roman" w:eastAsia="Batang" w:hAnsi="Times New Roman" w:cs="Times New Roman"/>
          <w:sz w:val="22"/>
          <w:szCs w:val="22"/>
          <w:lang w:val="es-PA"/>
        </w:rPr>
        <w:t>4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de </w:t>
      </w:r>
      <w:r w:rsidR="009B017D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octubre 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de 2019, </w:t>
      </w:r>
      <w:r w:rsidR="009B017D">
        <w:rPr>
          <w:rFonts w:ascii="Times New Roman" w:eastAsia="Batang" w:hAnsi="Times New Roman" w:cs="Times New Roman"/>
          <w:sz w:val="22"/>
          <w:szCs w:val="22"/>
          <w:lang w:val="es-PA"/>
        </w:rPr>
        <w:t>a partir de las 10:00 a.m.</w:t>
      </w:r>
      <w:r w:rsidR="00313106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en el sitio del proyecto.</w:t>
      </w:r>
      <w:bookmarkStart w:id="0" w:name="_GoBack"/>
      <w:bookmarkEnd w:id="0"/>
    </w:p>
    <w:p w:rsidR="006A4EDE" w:rsidRPr="006A4EDE" w:rsidRDefault="006A4EDE" w:rsidP="006A4EDE">
      <w:pPr>
        <w:spacing w:before="240" w:after="200" w:line="276" w:lineRule="auto"/>
        <w:jc w:val="both"/>
        <w:rPr>
          <w:rFonts w:ascii="Times New Roman" w:eastAsia="Batang" w:hAnsi="Times New Roman" w:cs="Times New Roman"/>
          <w:sz w:val="22"/>
          <w:szCs w:val="22"/>
          <w:lang w:val="es-PA"/>
        </w:rPr>
      </w:pP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Para mayor información puede comunicarse al teléfono 500-0922, extensión 6454, con </w:t>
      </w:r>
      <w:r>
        <w:rPr>
          <w:rFonts w:ascii="Times New Roman" w:eastAsia="Batang" w:hAnsi="Times New Roman" w:cs="Times New Roman"/>
          <w:sz w:val="22"/>
          <w:szCs w:val="22"/>
          <w:lang w:val="es-PA"/>
        </w:rPr>
        <w:t>la Ing.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2"/>
          <w:szCs w:val="22"/>
          <w:lang w:val="es-PA"/>
        </w:rPr>
        <w:t>Iovana</w:t>
      </w:r>
      <w:proofErr w:type="spellEnd"/>
      <w:r>
        <w:rPr>
          <w:rFonts w:ascii="Times New Roman" w:eastAsia="Batang" w:hAnsi="Times New Roman" w:cs="Times New Roman"/>
          <w:sz w:val="22"/>
          <w:szCs w:val="22"/>
          <w:lang w:val="es-PA"/>
        </w:rPr>
        <w:t xml:space="preserve"> Barraza</w:t>
      </w:r>
      <w:r w:rsidRPr="006A4EDE">
        <w:rPr>
          <w:rFonts w:ascii="Times New Roman" w:eastAsia="Batang" w:hAnsi="Times New Roman" w:cs="Times New Roman"/>
          <w:sz w:val="22"/>
          <w:szCs w:val="22"/>
          <w:lang w:val="es-PA"/>
        </w:rPr>
        <w:t>, o también vía electrónica a los correos</w:t>
      </w:r>
      <w:r w:rsidRPr="006A4EDE">
        <w:rPr>
          <w:rFonts w:ascii="Calibri" w:eastAsia="Calibri" w:hAnsi="Calibri" w:cs="Times New Roman"/>
          <w:sz w:val="22"/>
          <w:szCs w:val="22"/>
          <w:lang w:val="es-P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u w:val="single"/>
          <w:lang w:val="es-PA"/>
        </w:rPr>
        <w:t>ibarraza</w:t>
      </w:r>
      <w:r w:rsidRPr="006A4EDE">
        <w:rPr>
          <w:rFonts w:ascii="Calibri" w:eastAsia="Calibri" w:hAnsi="Calibri" w:cs="Times New Roman"/>
          <w:sz w:val="22"/>
          <w:szCs w:val="22"/>
          <w:u w:val="single"/>
          <w:lang w:val="es-PA"/>
        </w:rPr>
        <w:t>@miambiente.gob.pa</w:t>
      </w: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6A4EDE" w:rsidRPr="006A4EDE" w:rsidRDefault="006A4EDE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A4EDE" w:rsidRPr="006A4EDE" w:rsidRDefault="006A4EDE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A4EDE" w:rsidRPr="006A4EDE" w:rsidRDefault="006A4EDE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A4EDE" w:rsidRPr="006A4EDE" w:rsidRDefault="006A4EDE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A4EDE" w:rsidRPr="006A4EDE" w:rsidRDefault="009B017D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LIC. KRISLY QUINTERO</w:t>
      </w:r>
    </w:p>
    <w:p w:rsidR="006A4EDE" w:rsidRPr="006A4EDE" w:rsidRDefault="006A4EDE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Director</w:t>
      </w:r>
      <w:r w:rsidR="009B017D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</w:t>
      </w: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Regional Encargado</w:t>
      </w:r>
    </w:p>
    <w:p w:rsidR="006A4EDE" w:rsidRPr="006A4EDE" w:rsidRDefault="006A4EDE" w:rsidP="006A4EDE">
      <w:pPr>
        <w:tabs>
          <w:tab w:val="left" w:pos="900"/>
        </w:tabs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6A4EDE" w:rsidRPr="006A4EDE" w:rsidRDefault="006A4EDE" w:rsidP="006A4EDE">
      <w:pPr>
        <w:keepNext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A4EDE" w:rsidRPr="006A4EDE" w:rsidRDefault="006A4EDE" w:rsidP="006A4EDE">
      <w:pPr>
        <w:keepNext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A4EDE" w:rsidRPr="006A4EDE" w:rsidRDefault="006A4EDE" w:rsidP="006A4EDE">
      <w:pPr>
        <w:keepNext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A4EDE" w:rsidRPr="006A4EDE" w:rsidRDefault="006A4EDE" w:rsidP="006A4EDE">
      <w:pPr>
        <w:keepNext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A4EDE" w:rsidRPr="006A4EDE" w:rsidRDefault="009B017D" w:rsidP="006A4EDE">
      <w:pPr>
        <w:keepNext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KQ</w:t>
      </w:r>
      <w:r w:rsidR="006A4EDE" w:rsidRPr="006A4EDE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ib</w:t>
      </w:r>
      <w:proofErr w:type="spellEnd"/>
    </w:p>
    <w:p w:rsidR="006A4EDE" w:rsidRPr="006A4EDE" w:rsidRDefault="006A4EDE" w:rsidP="006A4EDE">
      <w:pPr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6A4EDE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612D9E" w:rsidRDefault="000E6E59" w:rsidP="00254FAA">
      <w:r w:rsidRPr="000E6E59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7EBE83D">
            <wp:simplePos x="0" y="0"/>
            <wp:positionH relativeFrom="margin">
              <wp:posOffset>-1945640</wp:posOffset>
            </wp:positionH>
            <wp:positionV relativeFrom="margin">
              <wp:posOffset>11287760</wp:posOffset>
            </wp:positionV>
            <wp:extent cx="8930640" cy="640080"/>
            <wp:effectExtent l="0" t="0" r="381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06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BE" w:rsidRDefault="00EF0BBE" w:rsidP="002D333D">
      <w:r>
        <w:separator/>
      </w:r>
    </w:p>
  </w:endnote>
  <w:endnote w:type="continuationSeparator" w:id="0">
    <w:p w:rsidR="00EF0BBE" w:rsidRDefault="00EF0BBE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BE" w:rsidRDefault="00EF0BBE" w:rsidP="002D333D">
      <w:r>
        <w:separator/>
      </w:r>
    </w:p>
  </w:footnote>
  <w:footnote w:type="continuationSeparator" w:id="0">
    <w:p w:rsidR="00EF0BBE" w:rsidRDefault="00EF0BBE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80096"/>
    <w:rsid w:val="000E6E59"/>
    <w:rsid w:val="000F0F42"/>
    <w:rsid w:val="001D4E3D"/>
    <w:rsid w:val="00254FAA"/>
    <w:rsid w:val="0027662B"/>
    <w:rsid w:val="002D333D"/>
    <w:rsid w:val="00313106"/>
    <w:rsid w:val="00431E17"/>
    <w:rsid w:val="00553336"/>
    <w:rsid w:val="005D1893"/>
    <w:rsid w:val="005E30A5"/>
    <w:rsid w:val="00612D9E"/>
    <w:rsid w:val="006A4EDE"/>
    <w:rsid w:val="006F1E76"/>
    <w:rsid w:val="00713E0A"/>
    <w:rsid w:val="00814024"/>
    <w:rsid w:val="0081431C"/>
    <w:rsid w:val="009874D2"/>
    <w:rsid w:val="009B017D"/>
    <w:rsid w:val="00B947DE"/>
    <w:rsid w:val="00C673E3"/>
    <w:rsid w:val="00C948BD"/>
    <w:rsid w:val="00D81B23"/>
    <w:rsid w:val="00E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</vt:lpstr>
      <vt:lpstr>    KQ/NR/ib</vt:lpstr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Iovana Barraza</cp:lastModifiedBy>
  <cp:revision>3</cp:revision>
  <dcterms:created xsi:type="dcterms:W3CDTF">2019-09-30T19:14:00Z</dcterms:created>
  <dcterms:modified xsi:type="dcterms:W3CDTF">2019-09-30T19:14:00Z</dcterms:modified>
</cp:coreProperties>
</file>