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bookmarkStart w:id="0" w:name="_GoBack"/>
      <w:bookmarkEnd w:id="0"/>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Default="003D451B" w:rsidP="00841B98">
      <w:pPr>
        <w:pStyle w:val="Sinespaciado"/>
        <w:rPr>
          <w:rFonts w:ascii="Times New Roman" w:hAnsi="Times New Roman" w:cs="Times New Roman"/>
        </w:rPr>
      </w:pP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MINISTERIO DE AMBIENTE</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DIRECCIÓN DE EVALUACIÓN DE IMPACTO AMBIENTAL</w:t>
      </w:r>
    </w:p>
    <w:p w:rsidR="00E60367" w:rsidRPr="00E60367" w:rsidRDefault="00E60367" w:rsidP="00E60367">
      <w:pPr>
        <w:spacing w:after="0" w:line="240" w:lineRule="auto"/>
        <w:jc w:val="center"/>
        <w:rPr>
          <w:rFonts w:ascii="Times New Roman" w:eastAsia="Times New Roman" w:hAnsi="Times New Roman" w:cs="Times New Roman"/>
          <w:b/>
          <w:sz w:val="24"/>
          <w:szCs w:val="24"/>
        </w:rPr>
      </w:pPr>
      <w:r w:rsidRPr="00E60367">
        <w:rPr>
          <w:rFonts w:ascii="Times New Roman" w:eastAsia="Times New Roman" w:hAnsi="Times New Roman" w:cs="Times New Roman"/>
          <w:b/>
          <w:sz w:val="24"/>
          <w:szCs w:val="24"/>
        </w:rPr>
        <w:t>DEPARTAMENTO DE GESTIÓN DE IMPACTO AMBIENTAL</w:t>
      </w:r>
    </w:p>
    <w:p w:rsidR="00E60367" w:rsidRPr="00E60367" w:rsidRDefault="00E60367" w:rsidP="00E60367">
      <w:pPr>
        <w:spacing w:after="0" w:line="240" w:lineRule="auto"/>
        <w:jc w:val="center"/>
        <w:rPr>
          <w:rFonts w:ascii="Times New Roman" w:eastAsia="Times New Roman" w:hAnsi="Times New Roman" w:cs="Times New Roman"/>
          <w:sz w:val="24"/>
          <w:szCs w:val="24"/>
        </w:rPr>
      </w:pP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REGISTRO DE CONSULTORES AMBIENTALES</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sz w:val="24"/>
          <w:szCs w:val="24"/>
        </w:rPr>
        <w:t xml:space="preserve">     INFORME DE EVALUACIÓN TÉCNICA</w:t>
      </w:r>
    </w:p>
    <w:p w:rsidR="00E60367" w:rsidRPr="00E60367" w:rsidRDefault="00E60367" w:rsidP="00E60367">
      <w:pPr>
        <w:spacing w:after="0" w:line="240" w:lineRule="auto"/>
        <w:jc w:val="center"/>
        <w:rPr>
          <w:rFonts w:ascii="Times New Roman" w:eastAsia="Times New Roman" w:hAnsi="Times New Roman" w:cs="Times New Roman"/>
          <w:sz w:val="24"/>
          <w:szCs w:val="24"/>
        </w:rPr>
      </w:pPr>
      <w:r w:rsidRPr="00E60367">
        <w:rPr>
          <w:rFonts w:ascii="Times New Roman" w:eastAsia="Times New Roman" w:hAnsi="Times New Roman" w:cs="Times New Roman"/>
          <w:b/>
          <w:sz w:val="24"/>
          <w:szCs w:val="24"/>
        </w:rPr>
        <w:t xml:space="preserve"> </w:t>
      </w:r>
      <w:r w:rsidRPr="00E60367">
        <w:rPr>
          <w:rFonts w:ascii="Times New Roman" w:eastAsia="Times New Roman" w:hAnsi="Times New Roman" w:cs="Times New Roman"/>
          <w:sz w:val="24"/>
          <w:szCs w:val="24"/>
        </w:rPr>
        <w:t>SOLICITUD DE ACTUALIZACIÓN</w:t>
      </w:r>
    </w:p>
    <w:p w:rsidR="00E60367" w:rsidRPr="00E60367" w:rsidRDefault="00DB7F3F" w:rsidP="00E60367">
      <w:pPr>
        <w:spacing w:after="0" w:line="240" w:lineRule="auto"/>
        <w:jc w:val="center"/>
        <w:rPr>
          <w:rFonts w:ascii="Calibri" w:eastAsia="Times New Roman" w:hAnsi="Calibri" w:cs="Times New Roman"/>
          <w:sz w:val="24"/>
          <w:szCs w:val="24"/>
        </w:rPr>
      </w:pPr>
      <w:r>
        <w:rPr>
          <w:rFonts w:ascii="Times New Roman" w:eastAsia="Times New Roman" w:hAnsi="Times New Roman" w:cs="Times New Roman"/>
          <w:sz w:val="24"/>
          <w:szCs w:val="24"/>
        </w:rPr>
        <w:t>PERSONA JURÍDICA</w:t>
      </w:r>
    </w:p>
    <w:p w:rsidR="00E60367" w:rsidRPr="00E60367" w:rsidRDefault="00E60367" w:rsidP="00E60367">
      <w:pPr>
        <w:spacing w:after="0" w:line="240" w:lineRule="auto"/>
        <w:jc w:val="both"/>
        <w:rPr>
          <w:rFonts w:ascii="Times New Roman" w:eastAsia="Times New Roman" w:hAnsi="Times New Roman" w:cs="Times New Roman"/>
          <w:sz w:val="24"/>
          <w:szCs w:val="24"/>
        </w:rPr>
      </w:pPr>
    </w:p>
    <w:p w:rsidR="00E60367" w:rsidRPr="00E60367"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Default="00E60367" w:rsidP="00E60367">
      <w:pPr>
        <w:tabs>
          <w:tab w:val="left" w:pos="1080"/>
        </w:tabs>
        <w:spacing w:after="0" w:line="360" w:lineRule="auto"/>
        <w:rPr>
          <w:rFonts w:ascii="Times New Roman" w:eastAsia="Times New Roman" w:hAnsi="Times New Roman" w:cs="Times New Roman"/>
          <w:b/>
          <w:u w:val="single"/>
          <w:lang w:eastAsia="es-ES"/>
        </w:rPr>
      </w:pPr>
      <w:r w:rsidRPr="00E60367">
        <w:rPr>
          <w:rFonts w:ascii="Times New Roman" w:eastAsia="Times New Roman" w:hAnsi="Times New Roman" w:cs="Times New Roman"/>
          <w:lang w:eastAsia="es-ES"/>
        </w:rPr>
        <w:t xml:space="preserve">Nombre:  </w:t>
      </w:r>
      <w:r w:rsidRPr="00E60367">
        <w:rPr>
          <w:rFonts w:ascii="Times New Roman" w:eastAsia="Times New Roman" w:hAnsi="Times New Roman" w:cs="Times New Roman"/>
          <w:lang w:eastAsia="es-ES"/>
        </w:rPr>
        <w:tab/>
        <w:t xml:space="preserve"> </w:t>
      </w:r>
      <w:r w:rsidR="00DB135D" w:rsidRPr="00DB135D">
        <w:rPr>
          <w:rFonts w:ascii="Times New Roman" w:eastAsia="Times New Roman" w:hAnsi="Times New Roman" w:cs="Times New Roman"/>
          <w:b/>
          <w:sz w:val="24"/>
          <w:szCs w:val="24"/>
          <w:u w:val="single"/>
          <w:lang w:eastAsia="es-ES"/>
        </w:rPr>
        <w:t>CORPORACIÓN DE DESARROLLO AMBIENTAL, S.A. (CODESA)</w:t>
      </w:r>
    </w:p>
    <w:p w:rsidR="00E962A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E962A6">
        <w:rPr>
          <w:rFonts w:ascii="Times New Roman" w:eastAsia="Times New Roman" w:hAnsi="Times New Roman" w:cs="Times New Roman"/>
          <w:lang w:eastAsia="es-ES"/>
        </w:rPr>
        <w:t>Número de Ruc:</w:t>
      </w:r>
      <w:r>
        <w:rPr>
          <w:rFonts w:ascii="Times New Roman" w:eastAsia="Times New Roman" w:hAnsi="Times New Roman" w:cs="Times New Roman"/>
          <w:lang w:eastAsia="es-ES"/>
        </w:rPr>
        <w:t xml:space="preserve"> </w:t>
      </w:r>
      <w:r w:rsidR="00DB135D" w:rsidRPr="00DB135D">
        <w:rPr>
          <w:rFonts w:ascii="Times New Roman" w:eastAsia="Times New Roman" w:hAnsi="Times New Roman" w:cs="Times New Roman"/>
          <w:b/>
          <w:sz w:val="24"/>
          <w:szCs w:val="24"/>
          <w:u w:val="single"/>
          <w:lang w:eastAsia="es-ES"/>
        </w:rPr>
        <w:t>24211-1-367307 D.V.04</w:t>
      </w:r>
    </w:p>
    <w:p w:rsidR="001B7209" w:rsidRPr="001B7209" w:rsidRDefault="001B7209" w:rsidP="00E60367">
      <w:pPr>
        <w:tabs>
          <w:tab w:val="left" w:pos="1080"/>
        </w:tabs>
        <w:spacing w:after="0" w:line="360" w:lineRule="auto"/>
        <w:rPr>
          <w:rFonts w:ascii="Times New Roman" w:eastAsia="Times New Roman" w:hAnsi="Times New Roman" w:cs="Times New Roman"/>
          <w:b/>
          <w:u w:val="single"/>
          <w:lang w:eastAsia="es-ES"/>
        </w:rPr>
      </w:pPr>
      <w:r>
        <w:rPr>
          <w:rFonts w:ascii="Times New Roman" w:eastAsia="Times New Roman" w:hAnsi="Times New Roman" w:cs="Times New Roman"/>
          <w:lang w:eastAsia="es-ES"/>
        </w:rPr>
        <w:t xml:space="preserve">Número de </w:t>
      </w:r>
      <w:r w:rsidRPr="001B7209">
        <w:rPr>
          <w:rFonts w:ascii="Times New Roman" w:eastAsia="Times New Roman" w:hAnsi="Times New Roman" w:cs="Times New Roman"/>
          <w:lang w:eastAsia="es-ES"/>
        </w:rPr>
        <w:t xml:space="preserve">Folio: </w:t>
      </w:r>
      <w:r w:rsidR="00DB135D" w:rsidRPr="00DB135D">
        <w:rPr>
          <w:rFonts w:ascii="Times New Roman" w:eastAsia="Times New Roman" w:hAnsi="Times New Roman" w:cs="Times New Roman"/>
          <w:b/>
          <w:sz w:val="24"/>
          <w:szCs w:val="24"/>
          <w:u w:val="single"/>
          <w:lang w:eastAsia="es-ES"/>
        </w:rPr>
        <w:t>367307</w:t>
      </w:r>
    </w:p>
    <w:p w:rsidR="00DB135D" w:rsidRDefault="00E962A6" w:rsidP="00DB135D">
      <w:pPr>
        <w:tabs>
          <w:tab w:val="left" w:pos="1080"/>
        </w:tabs>
        <w:spacing w:line="360" w:lineRule="auto"/>
        <w:rPr>
          <w:rFonts w:ascii="Times New Roman" w:eastAsia="Times New Roman" w:hAnsi="Times New Roman" w:cs="Times New Roman"/>
          <w:sz w:val="24"/>
          <w:szCs w:val="24"/>
          <w:lang w:eastAsia="es-ES"/>
        </w:rPr>
      </w:pPr>
      <w:r w:rsidRPr="00E962A6">
        <w:rPr>
          <w:rFonts w:ascii="Times New Roman" w:eastAsia="Times New Roman" w:hAnsi="Times New Roman" w:cs="Times New Roman"/>
          <w:lang w:eastAsia="es-ES"/>
        </w:rPr>
        <w:t>Representante Legal:</w:t>
      </w:r>
      <w:r>
        <w:rPr>
          <w:rFonts w:ascii="Times New Roman" w:eastAsia="Times New Roman" w:hAnsi="Times New Roman" w:cs="Times New Roman"/>
          <w:lang w:eastAsia="es-ES"/>
        </w:rPr>
        <w:t xml:space="preserve"> </w:t>
      </w:r>
      <w:r w:rsidR="00DB135D" w:rsidRPr="00DB135D">
        <w:rPr>
          <w:rFonts w:ascii="Times New Roman" w:eastAsia="Times New Roman" w:hAnsi="Times New Roman" w:cs="Times New Roman"/>
          <w:b/>
          <w:sz w:val="24"/>
          <w:szCs w:val="24"/>
          <w:u w:val="single"/>
          <w:lang w:eastAsia="es-ES"/>
        </w:rPr>
        <w:t>CEFERINO VILLAMIL GONZÁLEZ</w:t>
      </w:r>
    </w:p>
    <w:p w:rsidR="00E60367" w:rsidRPr="00DB135D" w:rsidRDefault="00E60367" w:rsidP="00DB135D">
      <w:pPr>
        <w:tabs>
          <w:tab w:val="left" w:pos="1080"/>
        </w:tabs>
        <w:spacing w:line="360" w:lineRule="auto"/>
        <w:rPr>
          <w:rFonts w:ascii="Times New Roman" w:eastAsia="Times New Roman" w:hAnsi="Times New Roman" w:cs="Times New Roman"/>
          <w:sz w:val="24"/>
          <w:szCs w:val="24"/>
          <w:lang w:eastAsia="es-ES"/>
        </w:rPr>
      </w:pPr>
      <w:r w:rsidRPr="00E60367">
        <w:rPr>
          <w:rFonts w:ascii="Times New Roman" w:eastAsia="Times New Roman" w:hAnsi="Times New Roman" w:cs="Times New Roman"/>
          <w:lang w:eastAsia="es-ES"/>
        </w:rPr>
        <w:t xml:space="preserve">Cédula:    </w:t>
      </w:r>
      <w:r w:rsidRPr="00E60367">
        <w:rPr>
          <w:rFonts w:ascii="Times New Roman" w:eastAsia="Times New Roman" w:hAnsi="Times New Roman" w:cs="Times New Roman"/>
          <w:lang w:eastAsia="es-ES"/>
        </w:rPr>
        <w:tab/>
      </w:r>
      <w:r w:rsidR="00DB135D" w:rsidRPr="00DB135D">
        <w:rPr>
          <w:rFonts w:ascii="Times New Roman" w:eastAsia="Times New Roman" w:hAnsi="Times New Roman" w:cs="Times New Roman"/>
          <w:b/>
          <w:sz w:val="24"/>
          <w:szCs w:val="24"/>
          <w:u w:val="single"/>
          <w:lang w:eastAsia="es-ES"/>
        </w:rPr>
        <w:t>8-309-680</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lang w:val="pt-BR" w:eastAsia="es-ES"/>
        </w:rPr>
        <w:t>Domicilio:</w:t>
      </w:r>
      <w:r w:rsidRPr="00E60367">
        <w:rPr>
          <w:rFonts w:ascii="Times New Roman" w:eastAsia="Times New Roman" w:hAnsi="Times New Roman" w:cs="Times New Roman"/>
          <w:lang w:val="pt-BR" w:eastAsia="es-ES"/>
        </w:rPr>
        <w:tab/>
      </w:r>
      <w:r w:rsidR="00DB135D" w:rsidRPr="00DB135D">
        <w:rPr>
          <w:rFonts w:ascii="Times New Roman" w:eastAsia="Times New Roman" w:hAnsi="Times New Roman" w:cs="Times New Roman"/>
          <w:b/>
          <w:color w:val="000000"/>
          <w:sz w:val="24"/>
          <w:szCs w:val="24"/>
          <w:u w:val="single"/>
          <w:lang w:val="es-ES_tradnl" w:eastAsia="es-ES"/>
        </w:rPr>
        <w:t>AVE. RICARDO J. ALFARO, EDIFICIO PLAZA AVENTURA LOCAL M-23</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E60367">
        <w:rPr>
          <w:rFonts w:ascii="Times New Roman" w:eastAsia="Times New Roman" w:hAnsi="Times New Roman" w:cs="Times New Roman"/>
          <w:color w:val="000000"/>
          <w:lang w:val="es-ES_tradnl" w:eastAsia="es-ES"/>
        </w:rPr>
        <w:t>Provincia</w:t>
      </w:r>
      <w:r w:rsidRPr="006711D8">
        <w:rPr>
          <w:rFonts w:ascii="Times New Roman" w:eastAsia="Times New Roman" w:hAnsi="Times New Roman" w:cs="Times New Roman"/>
          <w:color w:val="000000"/>
          <w:lang w:val="es-ES_tradnl" w:eastAsia="es-ES"/>
        </w:rPr>
        <w:t>:</w:t>
      </w:r>
      <w:r w:rsidR="006711D8" w:rsidRPr="006711D8">
        <w:rPr>
          <w:rFonts w:ascii="Times New Roman" w:eastAsia="Times New Roman" w:hAnsi="Times New Roman" w:cs="Times New Roman"/>
          <w:color w:val="000000"/>
          <w:sz w:val="24"/>
          <w:szCs w:val="24"/>
          <w:lang w:val="es-ES_tradnl" w:eastAsia="es-ES"/>
        </w:rPr>
        <w:t xml:space="preserve"> </w:t>
      </w:r>
      <w:r w:rsidR="006711D8" w:rsidRPr="006711D8">
        <w:rPr>
          <w:rFonts w:ascii="Times New Roman" w:eastAsia="Times New Roman" w:hAnsi="Times New Roman" w:cs="Times New Roman"/>
          <w:b/>
          <w:color w:val="000000"/>
          <w:sz w:val="24"/>
          <w:szCs w:val="24"/>
          <w:u w:val="single"/>
          <w:lang w:val="es-ES_tradnl" w:eastAsia="es-ES"/>
        </w:rPr>
        <w:t>PANAMÁ</w:t>
      </w:r>
    </w:p>
    <w:p w:rsidR="00E60367" w:rsidRPr="00E60367"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E60367">
        <w:rPr>
          <w:rFonts w:ascii="Times New Roman" w:eastAsia="Times New Roman" w:hAnsi="Times New Roman" w:cs="Times New Roman"/>
          <w:color w:val="000000"/>
          <w:lang w:val="es-ES_tradnl" w:eastAsia="es-ES"/>
        </w:rPr>
        <w:t xml:space="preserve">Fecha de Revisión: </w:t>
      </w:r>
      <w:r w:rsidR="008E3E1C">
        <w:rPr>
          <w:rFonts w:ascii="Times New Roman" w:eastAsia="Times New Roman" w:hAnsi="Times New Roman" w:cs="Times New Roman"/>
          <w:b/>
          <w:color w:val="000000"/>
          <w:sz w:val="24"/>
          <w:szCs w:val="24"/>
          <w:u w:val="single"/>
          <w:lang w:val="es-ES_tradnl" w:eastAsia="es-ES"/>
        </w:rPr>
        <w:t>07</w:t>
      </w:r>
      <w:r w:rsidR="001B741D" w:rsidRPr="001B741D">
        <w:rPr>
          <w:rFonts w:ascii="Times New Roman" w:eastAsia="Times New Roman" w:hAnsi="Times New Roman" w:cs="Times New Roman"/>
          <w:b/>
          <w:color w:val="000000"/>
          <w:sz w:val="24"/>
          <w:szCs w:val="24"/>
          <w:u w:val="single"/>
          <w:lang w:val="es-ES_tradnl" w:eastAsia="es-ES"/>
        </w:rPr>
        <w:t>/10/2019</w:t>
      </w:r>
    </w:p>
    <w:p w:rsidR="00E60367" w:rsidRPr="00E60367" w:rsidRDefault="00E60367" w:rsidP="00E60367">
      <w:pPr>
        <w:tabs>
          <w:tab w:val="left" w:pos="1080"/>
        </w:tabs>
        <w:spacing w:after="0" w:line="360" w:lineRule="auto"/>
        <w:ind w:left="1418" w:hanging="1418"/>
        <w:rPr>
          <w:rFonts w:ascii="Times New Roman" w:eastAsia="Times New Roman" w:hAnsi="Times New Roman" w:cs="Times New Roman"/>
          <w:u w:val="single"/>
          <w:lang w:val="pt-BR" w:eastAsia="es-ES"/>
        </w:rPr>
      </w:pPr>
      <w:r w:rsidRPr="00E60367">
        <w:rPr>
          <w:rFonts w:ascii="Times New Roman" w:eastAsia="Times New Roman" w:hAnsi="Times New Roman" w:cs="Times New Roman"/>
          <w:lang w:val="pt-BR" w:eastAsia="es-ES"/>
        </w:rPr>
        <w:t xml:space="preserve">Telefono: </w:t>
      </w:r>
      <w:r w:rsidRPr="00E60367">
        <w:rPr>
          <w:rFonts w:ascii="Times New Roman" w:eastAsia="Times New Roman" w:hAnsi="Times New Roman" w:cs="Times New Roman"/>
          <w:lang w:val="pt-BR" w:eastAsia="es-ES"/>
        </w:rPr>
        <w:tab/>
        <w:t xml:space="preserve"> </w:t>
      </w:r>
      <w:r w:rsidR="008E3E1C" w:rsidRPr="008E3E1C">
        <w:rPr>
          <w:rFonts w:ascii="Times New Roman" w:eastAsia="Times New Roman" w:hAnsi="Times New Roman" w:cs="Times New Roman"/>
          <w:b/>
          <w:sz w:val="24"/>
          <w:szCs w:val="24"/>
          <w:u w:val="single"/>
          <w:lang w:val="pt-BR" w:eastAsia="es-ES"/>
        </w:rPr>
        <w:t>236-4723 /6674-7200</w:t>
      </w:r>
    </w:p>
    <w:p w:rsidR="00E60367" w:rsidRPr="00E60367" w:rsidRDefault="00E60367" w:rsidP="00E60367">
      <w:pPr>
        <w:tabs>
          <w:tab w:val="left" w:pos="1080"/>
        </w:tabs>
        <w:spacing w:after="0" w:line="360" w:lineRule="auto"/>
        <w:rPr>
          <w:rFonts w:ascii="Times New Roman" w:eastAsia="Times New Roman" w:hAnsi="Times New Roman" w:cs="Times New Roman"/>
          <w:b/>
          <w:u w:val="single"/>
          <w:lang w:val="pt-BR" w:eastAsia="es-ES"/>
        </w:rPr>
      </w:pPr>
      <w:proofErr w:type="gramStart"/>
      <w:r w:rsidRPr="00E60367">
        <w:rPr>
          <w:rFonts w:ascii="Times New Roman" w:eastAsia="Times New Roman" w:hAnsi="Times New Roman" w:cs="Times New Roman"/>
          <w:lang w:val="pt-BR" w:eastAsia="es-ES"/>
        </w:rPr>
        <w:t>e-mail</w:t>
      </w:r>
      <w:proofErr w:type="gramEnd"/>
      <w:r w:rsidRPr="00E60367">
        <w:rPr>
          <w:rFonts w:ascii="Times New Roman" w:eastAsia="Times New Roman" w:hAnsi="Times New Roman" w:cs="Times New Roman"/>
          <w:lang w:val="pt-BR" w:eastAsia="es-ES"/>
        </w:rPr>
        <w:t xml:space="preserve">:         </w:t>
      </w:r>
      <w:r w:rsidR="008E3E1C" w:rsidRPr="008E3E1C">
        <w:rPr>
          <w:rFonts w:ascii="Times New Roman" w:eastAsia="Times New Roman" w:hAnsi="Times New Roman" w:cs="Times New Roman"/>
          <w:b/>
          <w:sz w:val="24"/>
          <w:szCs w:val="24"/>
          <w:u w:val="single"/>
          <w:lang w:val="pt-BR" w:eastAsia="es-ES"/>
        </w:rPr>
        <w:t>prefasia@codesa.com.pa</w:t>
      </w:r>
    </w:p>
    <w:p w:rsidR="00E60367" w:rsidRPr="00E60367" w:rsidRDefault="00E60367" w:rsidP="00E60367">
      <w:pPr>
        <w:spacing w:after="0" w:line="360" w:lineRule="auto"/>
        <w:ind w:hanging="1134"/>
        <w:rPr>
          <w:rFonts w:ascii="Times New Roman" w:eastAsia="Times New Roman" w:hAnsi="Times New Roman" w:cs="Times New Roman"/>
          <w:b/>
          <w:color w:val="000000"/>
          <w:sz w:val="24"/>
          <w:szCs w:val="24"/>
          <w:u w:val="single"/>
          <w:lang w:val="es-ES_tradnl" w:eastAsia="es-ES"/>
        </w:rPr>
      </w:pPr>
      <w:r w:rsidRPr="00E60367">
        <w:rPr>
          <w:rFonts w:ascii="Times New Roman" w:eastAsia="Times New Roman" w:hAnsi="Times New Roman" w:cs="Times New Roman"/>
          <w:color w:val="000000"/>
          <w:sz w:val="24"/>
          <w:szCs w:val="24"/>
          <w:lang w:val="es-ES_tradnl" w:eastAsia="es-ES"/>
        </w:rPr>
        <w:t xml:space="preserve">                     </w:t>
      </w:r>
      <w:r w:rsidRPr="00824440">
        <w:rPr>
          <w:rFonts w:ascii="Times New Roman" w:eastAsia="Times New Roman" w:hAnsi="Times New Roman" w:cs="Times New Roman"/>
          <w:b/>
          <w:color w:val="000000"/>
          <w:sz w:val="24"/>
          <w:szCs w:val="24"/>
          <w:lang w:val="es-ES_tradnl" w:eastAsia="es-ES"/>
        </w:rPr>
        <w:t>Número</w:t>
      </w:r>
      <w:r w:rsidRPr="00E60367">
        <w:rPr>
          <w:rFonts w:ascii="Times New Roman" w:eastAsia="Times New Roman" w:hAnsi="Times New Roman" w:cs="Times New Roman"/>
          <w:color w:val="000000"/>
          <w:sz w:val="24"/>
          <w:szCs w:val="24"/>
          <w:lang w:val="es-ES_tradnl" w:eastAsia="es-ES"/>
        </w:rPr>
        <w:t xml:space="preserve"> de Fojas en Expediente físico: </w:t>
      </w:r>
      <w:r w:rsidR="00690A96">
        <w:rPr>
          <w:rFonts w:ascii="Times New Roman" w:eastAsia="Times New Roman" w:hAnsi="Times New Roman" w:cs="Times New Roman"/>
          <w:b/>
          <w:color w:val="000000"/>
          <w:sz w:val="24"/>
          <w:szCs w:val="24"/>
          <w:u w:val="single"/>
          <w:lang w:val="es-ES_tradnl" w:eastAsia="es-ES"/>
        </w:rPr>
        <w:t xml:space="preserve">consta de </w:t>
      </w:r>
      <w:r w:rsidR="007B48E3">
        <w:rPr>
          <w:rFonts w:ascii="Times New Roman" w:eastAsia="Times New Roman" w:hAnsi="Times New Roman" w:cs="Times New Roman"/>
          <w:b/>
          <w:color w:val="000000"/>
          <w:sz w:val="24"/>
          <w:szCs w:val="24"/>
          <w:u w:val="single"/>
          <w:lang w:val="es-ES_tradnl" w:eastAsia="es-ES"/>
        </w:rPr>
        <w:t>34</w:t>
      </w:r>
      <w:r w:rsidR="00026A62">
        <w:rPr>
          <w:rFonts w:ascii="Times New Roman" w:eastAsia="Times New Roman" w:hAnsi="Times New Roman" w:cs="Times New Roman"/>
          <w:b/>
          <w:color w:val="000000"/>
          <w:sz w:val="24"/>
          <w:szCs w:val="24"/>
          <w:u w:val="single"/>
          <w:lang w:val="es-ES_tradnl" w:eastAsia="es-ES"/>
        </w:rPr>
        <w:t>4</w:t>
      </w:r>
      <w:r w:rsidRPr="00E60367">
        <w:rPr>
          <w:rFonts w:ascii="Times New Roman" w:eastAsia="Times New Roman" w:hAnsi="Times New Roman" w:cs="Times New Roman"/>
          <w:b/>
          <w:color w:val="000000"/>
          <w:sz w:val="24"/>
          <w:szCs w:val="24"/>
          <w:u w:val="single"/>
          <w:lang w:val="es-ES_tradnl" w:eastAsia="es-ES"/>
        </w:rPr>
        <w:t xml:space="preserve"> fojas y </w:t>
      </w:r>
      <w:r w:rsidR="007B48E3">
        <w:rPr>
          <w:rFonts w:ascii="Times New Roman" w:eastAsia="Times New Roman" w:hAnsi="Times New Roman" w:cs="Times New Roman"/>
          <w:b/>
          <w:color w:val="000000"/>
          <w:sz w:val="24"/>
          <w:szCs w:val="24"/>
          <w:u w:val="single"/>
          <w:lang w:val="es-ES_tradnl" w:eastAsia="es-ES"/>
        </w:rPr>
        <w:t>59</w:t>
      </w:r>
      <w:r w:rsidR="00690A96">
        <w:rPr>
          <w:rFonts w:ascii="Times New Roman" w:eastAsia="Times New Roman" w:hAnsi="Times New Roman" w:cs="Times New Roman"/>
          <w:b/>
          <w:color w:val="000000"/>
          <w:sz w:val="24"/>
          <w:szCs w:val="24"/>
          <w:u w:val="single"/>
          <w:lang w:val="es-ES_tradnl" w:eastAsia="es-ES"/>
        </w:rPr>
        <w:t xml:space="preserve"> </w:t>
      </w:r>
      <w:r w:rsidRPr="00E60367">
        <w:rPr>
          <w:rFonts w:ascii="Times New Roman" w:eastAsia="Times New Roman" w:hAnsi="Times New Roman" w:cs="Times New Roman"/>
          <w:b/>
          <w:color w:val="000000"/>
          <w:sz w:val="24"/>
          <w:szCs w:val="24"/>
          <w:u w:val="single"/>
          <w:lang w:val="es-ES_tradnl" w:eastAsia="es-ES"/>
        </w:rPr>
        <w:t>páginas del documento de solicitud en digital (PREFASIA).</w:t>
      </w:r>
    </w:p>
    <w:p w:rsidR="00CF127A" w:rsidRDefault="001E3657" w:rsidP="00841B98">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A3478C" w:rsidRPr="002A2D65" w:rsidRDefault="00A3478C" w:rsidP="00E82F01">
      <w:pPr>
        <w:pStyle w:val="Sinespaciado"/>
        <w:jc w:val="both"/>
        <w:rPr>
          <w:rFonts w:ascii="Times New Roman" w:hAnsi="Times New Roman" w:cs="Times New Roman"/>
          <w:b/>
        </w:rPr>
      </w:pPr>
      <w:r w:rsidRPr="002A2D65">
        <w:rPr>
          <w:rFonts w:ascii="Times New Roman" w:hAnsi="Times New Roman" w:cs="Times New Roman"/>
          <w:b/>
        </w:rPr>
        <w:t>ANTECEDENTES:</w:t>
      </w:r>
    </w:p>
    <w:p w:rsidR="00A3478C" w:rsidRPr="003D451B" w:rsidRDefault="00A3478C" w:rsidP="00841B98">
      <w:pPr>
        <w:pStyle w:val="Sinespaciado"/>
        <w:rPr>
          <w:rFonts w:ascii="Times New Roman" w:hAnsi="Times New Roman" w:cs="Times New Roman"/>
          <w:sz w:val="24"/>
          <w:szCs w:val="24"/>
        </w:rPr>
      </w:pPr>
    </w:p>
    <w:p w:rsidR="0084711D" w:rsidRPr="00D439E0" w:rsidRDefault="0083507F" w:rsidP="0084711D">
      <w:pPr>
        <w:pStyle w:val="Sinespaciado"/>
        <w:jc w:val="both"/>
        <w:rPr>
          <w:rFonts w:ascii="Times New Roman" w:hAnsi="Times New Roman" w:cs="Times New Roman"/>
          <w:sz w:val="24"/>
          <w:szCs w:val="24"/>
        </w:rPr>
      </w:pPr>
      <w:r w:rsidRPr="003D451B">
        <w:rPr>
          <w:rFonts w:ascii="Times New Roman" w:hAnsi="Times New Roman" w:cs="Times New Roman"/>
          <w:sz w:val="24"/>
          <w:szCs w:val="24"/>
        </w:rPr>
        <w:t xml:space="preserve">La </w:t>
      </w:r>
      <w:r w:rsidR="008D017E" w:rsidRPr="003D451B">
        <w:rPr>
          <w:rFonts w:ascii="Times New Roman" w:hAnsi="Times New Roman" w:cs="Times New Roman"/>
          <w:sz w:val="24"/>
          <w:szCs w:val="24"/>
        </w:rPr>
        <w:t>empresa</w:t>
      </w:r>
      <w:r w:rsidR="008202B7">
        <w:rPr>
          <w:rFonts w:ascii="Times New Roman" w:hAnsi="Times New Roman" w:cs="Times New Roman"/>
          <w:b/>
          <w:sz w:val="24"/>
          <w:szCs w:val="24"/>
        </w:rPr>
        <w:t xml:space="preserve"> </w:t>
      </w:r>
      <w:r w:rsidR="008E3E1C" w:rsidRPr="00346A4C">
        <w:rPr>
          <w:rFonts w:ascii="Times New Roman" w:eastAsia="Times New Roman" w:hAnsi="Times New Roman" w:cs="Times New Roman"/>
          <w:b/>
          <w:sz w:val="24"/>
          <w:szCs w:val="24"/>
          <w:lang w:eastAsia="es-ES"/>
        </w:rPr>
        <w:t>CORPORACIÓN DE DESARROLLO AMBIENTAL, S.A. (CODESA)</w:t>
      </w:r>
      <w:r w:rsidR="00F4185C">
        <w:rPr>
          <w:rFonts w:ascii="Times New Roman" w:hAnsi="Times New Roman" w:cs="Times New Roman"/>
          <w:b/>
          <w:sz w:val="24"/>
          <w:szCs w:val="24"/>
        </w:rPr>
        <w:t xml:space="preserve"> </w:t>
      </w:r>
      <w:r w:rsidR="001E3957" w:rsidRPr="003D451B">
        <w:rPr>
          <w:rFonts w:ascii="Times New Roman" w:hAnsi="Times New Roman" w:cs="Times New Roman"/>
          <w:sz w:val="24"/>
          <w:szCs w:val="24"/>
        </w:rPr>
        <w:t>fue</w:t>
      </w:r>
      <w:r w:rsidR="00E36587">
        <w:rPr>
          <w:rFonts w:ascii="Times New Roman" w:hAnsi="Times New Roman" w:cs="Times New Roman"/>
          <w:b/>
          <w:sz w:val="24"/>
          <w:szCs w:val="24"/>
        </w:rPr>
        <w:t xml:space="preserve"> </w:t>
      </w:r>
      <w:r w:rsidR="00E82E6F" w:rsidRPr="003D451B">
        <w:rPr>
          <w:rFonts w:ascii="Times New Roman" w:hAnsi="Times New Roman" w:cs="Times New Roman"/>
          <w:sz w:val="24"/>
          <w:szCs w:val="24"/>
        </w:rPr>
        <w:t>inscrita al registr</w:t>
      </w:r>
      <w:r w:rsidR="006A50ED">
        <w:rPr>
          <w:rFonts w:ascii="Times New Roman" w:hAnsi="Times New Roman" w:cs="Times New Roman"/>
          <w:sz w:val="24"/>
          <w:szCs w:val="24"/>
        </w:rPr>
        <w:t xml:space="preserve">o de Consultores Ambientales </w:t>
      </w:r>
      <w:r w:rsidR="00E82E6F" w:rsidRPr="003D451B">
        <w:rPr>
          <w:rFonts w:ascii="Times New Roman" w:hAnsi="Times New Roman" w:cs="Times New Roman"/>
          <w:sz w:val="24"/>
          <w:szCs w:val="24"/>
        </w:rPr>
        <w:t xml:space="preserve">del </w:t>
      </w:r>
      <w:r w:rsidR="006A50ED">
        <w:rPr>
          <w:rFonts w:ascii="Times New Roman" w:hAnsi="Times New Roman" w:cs="Times New Roman"/>
          <w:sz w:val="24"/>
          <w:szCs w:val="24"/>
        </w:rPr>
        <w:t xml:space="preserve">Ministerio de </w:t>
      </w:r>
      <w:r w:rsidR="00E82E6F" w:rsidRPr="003D451B">
        <w:rPr>
          <w:rFonts w:ascii="Times New Roman" w:hAnsi="Times New Roman" w:cs="Times New Roman"/>
          <w:sz w:val="24"/>
          <w:szCs w:val="24"/>
        </w:rPr>
        <w:t>Ambiente a travé</w:t>
      </w:r>
      <w:r w:rsidR="007C6CB7">
        <w:rPr>
          <w:rFonts w:ascii="Times New Roman" w:hAnsi="Times New Roman" w:cs="Times New Roman"/>
          <w:sz w:val="24"/>
          <w:szCs w:val="24"/>
        </w:rPr>
        <w:t xml:space="preserve">s  </w:t>
      </w:r>
      <w:r w:rsidR="00460484" w:rsidRPr="003D451B">
        <w:rPr>
          <w:rFonts w:ascii="Times New Roman" w:hAnsi="Times New Roman" w:cs="Times New Roman"/>
          <w:sz w:val="24"/>
          <w:szCs w:val="24"/>
        </w:rPr>
        <w:t xml:space="preserve">de la </w:t>
      </w:r>
      <w:r w:rsidR="001A6F6B" w:rsidRPr="003D451B">
        <w:rPr>
          <w:rFonts w:ascii="Times New Roman" w:hAnsi="Times New Roman" w:cs="Times New Roman"/>
          <w:sz w:val="24"/>
          <w:szCs w:val="24"/>
        </w:rPr>
        <w:t xml:space="preserve">Resolución </w:t>
      </w:r>
      <w:r w:rsidR="00A43896">
        <w:rPr>
          <w:rFonts w:ascii="Times New Roman" w:hAnsi="Times New Roman" w:cs="Times New Roman"/>
          <w:b/>
          <w:sz w:val="24"/>
          <w:szCs w:val="24"/>
        </w:rPr>
        <w:t>I</w:t>
      </w:r>
      <w:r w:rsidR="008E3E1C">
        <w:rPr>
          <w:rFonts w:ascii="Times New Roman" w:hAnsi="Times New Roman" w:cs="Times New Roman"/>
          <w:b/>
          <w:sz w:val="24"/>
          <w:szCs w:val="24"/>
        </w:rPr>
        <w:t>AR</w:t>
      </w:r>
      <w:r w:rsidR="00A43896">
        <w:rPr>
          <w:rFonts w:ascii="Times New Roman" w:hAnsi="Times New Roman" w:cs="Times New Roman"/>
          <w:b/>
          <w:sz w:val="24"/>
          <w:szCs w:val="24"/>
        </w:rPr>
        <w:t>-</w:t>
      </w:r>
      <w:r w:rsidR="008E3E1C">
        <w:rPr>
          <w:rFonts w:ascii="Times New Roman" w:hAnsi="Times New Roman" w:cs="Times New Roman"/>
          <w:b/>
          <w:sz w:val="24"/>
          <w:szCs w:val="24"/>
        </w:rPr>
        <w:t>098</w:t>
      </w:r>
      <w:r w:rsidR="00E2528B">
        <w:rPr>
          <w:rFonts w:ascii="Times New Roman" w:hAnsi="Times New Roman" w:cs="Times New Roman"/>
          <w:b/>
          <w:sz w:val="24"/>
          <w:szCs w:val="24"/>
        </w:rPr>
        <w:t>-</w:t>
      </w:r>
      <w:r w:rsidR="008E3E1C">
        <w:rPr>
          <w:rFonts w:ascii="Times New Roman" w:hAnsi="Times New Roman" w:cs="Times New Roman"/>
          <w:b/>
          <w:sz w:val="24"/>
          <w:szCs w:val="24"/>
        </w:rPr>
        <w:t>1999</w:t>
      </w:r>
      <w:r w:rsidR="00800C88">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de </w:t>
      </w:r>
      <w:r w:rsidR="008E3E1C">
        <w:rPr>
          <w:rFonts w:ascii="Times New Roman" w:hAnsi="Times New Roman" w:cs="Times New Roman"/>
          <w:sz w:val="24"/>
          <w:szCs w:val="24"/>
        </w:rPr>
        <w:t>19</w:t>
      </w:r>
      <w:r w:rsidR="0084711D">
        <w:rPr>
          <w:rFonts w:ascii="Times New Roman" w:hAnsi="Times New Roman" w:cs="Times New Roman"/>
          <w:sz w:val="24"/>
          <w:szCs w:val="24"/>
        </w:rPr>
        <w:t xml:space="preserve"> </w:t>
      </w:r>
      <w:r w:rsidR="006711D8">
        <w:rPr>
          <w:rFonts w:ascii="Times New Roman" w:hAnsi="Times New Roman" w:cs="Times New Roman"/>
          <w:sz w:val="24"/>
          <w:szCs w:val="24"/>
        </w:rPr>
        <w:t xml:space="preserve">de </w:t>
      </w:r>
      <w:r w:rsidR="008E3E1C">
        <w:rPr>
          <w:rFonts w:ascii="Times New Roman" w:hAnsi="Times New Roman" w:cs="Times New Roman"/>
          <w:sz w:val="24"/>
          <w:szCs w:val="24"/>
        </w:rPr>
        <w:t>octubre</w:t>
      </w:r>
      <w:r w:rsidR="0084711D" w:rsidRPr="00D439E0">
        <w:rPr>
          <w:rFonts w:ascii="Times New Roman" w:hAnsi="Times New Roman" w:cs="Times New Roman"/>
          <w:sz w:val="24"/>
          <w:szCs w:val="24"/>
        </w:rPr>
        <w:t xml:space="preserve"> de</w:t>
      </w:r>
      <w:r w:rsidR="00BE2E98">
        <w:rPr>
          <w:rFonts w:ascii="Times New Roman" w:hAnsi="Times New Roman" w:cs="Times New Roman"/>
          <w:sz w:val="24"/>
          <w:szCs w:val="24"/>
        </w:rPr>
        <w:t xml:space="preserve"> </w:t>
      </w:r>
      <w:r w:rsidR="00346A4C">
        <w:rPr>
          <w:rFonts w:ascii="Times New Roman" w:hAnsi="Times New Roman" w:cs="Times New Roman"/>
          <w:sz w:val="24"/>
          <w:szCs w:val="24"/>
        </w:rPr>
        <w:t>1999</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 xml:space="preserve">y la notificación </w:t>
      </w:r>
      <w:r w:rsidR="0084711D">
        <w:rPr>
          <w:rFonts w:ascii="Times New Roman" w:hAnsi="Times New Roman" w:cs="Times New Roman"/>
          <w:sz w:val="24"/>
          <w:szCs w:val="24"/>
        </w:rPr>
        <w:t>fue realizada el</w:t>
      </w:r>
      <w:r w:rsidR="00A43896">
        <w:rPr>
          <w:rFonts w:ascii="Times New Roman" w:hAnsi="Times New Roman" w:cs="Times New Roman"/>
          <w:sz w:val="24"/>
          <w:szCs w:val="24"/>
        </w:rPr>
        <w:t xml:space="preserve"> </w:t>
      </w:r>
      <w:r w:rsidR="008E3E1C">
        <w:rPr>
          <w:rFonts w:ascii="Times New Roman" w:hAnsi="Times New Roman" w:cs="Times New Roman"/>
          <w:sz w:val="24"/>
          <w:szCs w:val="24"/>
        </w:rPr>
        <w:t>21</w:t>
      </w:r>
      <w:r w:rsidR="0084711D">
        <w:rPr>
          <w:rFonts w:ascii="Times New Roman" w:hAnsi="Times New Roman" w:cs="Times New Roman"/>
          <w:sz w:val="24"/>
          <w:szCs w:val="24"/>
        </w:rPr>
        <w:t xml:space="preserve"> </w:t>
      </w:r>
      <w:r w:rsidR="0084711D" w:rsidRPr="00D439E0">
        <w:rPr>
          <w:rFonts w:ascii="Times New Roman" w:hAnsi="Times New Roman" w:cs="Times New Roman"/>
          <w:sz w:val="24"/>
          <w:szCs w:val="24"/>
        </w:rPr>
        <w:t>de</w:t>
      </w:r>
      <w:r w:rsidR="00A43896">
        <w:rPr>
          <w:rFonts w:ascii="Times New Roman" w:hAnsi="Times New Roman" w:cs="Times New Roman"/>
          <w:sz w:val="24"/>
          <w:szCs w:val="24"/>
        </w:rPr>
        <w:t xml:space="preserve"> </w:t>
      </w:r>
      <w:r w:rsidR="008E3E1C">
        <w:rPr>
          <w:rFonts w:ascii="Times New Roman" w:hAnsi="Times New Roman" w:cs="Times New Roman"/>
          <w:sz w:val="24"/>
          <w:szCs w:val="24"/>
        </w:rPr>
        <w:t>octubre</w:t>
      </w:r>
      <w:r w:rsidR="00A43896">
        <w:rPr>
          <w:rFonts w:ascii="Times New Roman" w:hAnsi="Times New Roman" w:cs="Times New Roman"/>
          <w:sz w:val="24"/>
          <w:szCs w:val="24"/>
        </w:rPr>
        <w:t xml:space="preserve"> de </w:t>
      </w:r>
      <w:r w:rsidR="008E3E1C">
        <w:rPr>
          <w:rFonts w:ascii="Times New Roman" w:hAnsi="Times New Roman" w:cs="Times New Roman"/>
          <w:sz w:val="24"/>
          <w:szCs w:val="24"/>
        </w:rPr>
        <w:t>1999</w:t>
      </w:r>
      <w:r w:rsidR="00FF76F8">
        <w:rPr>
          <w:rFonts w:ascii="Times New Roman" w:hAnsi="Times New Roman" w:cs="Times New Roman"/>
          <w:sz w:val="24"/>
          <w:szCs w:val="24"/>
        </w:rPr>
        <w:t xml:space="preserve"> y la Actualización fue a través de la Resolución </w:t>
      </w:r>
      <w:r w:rsidR="00AF721E">
        <w:rPr>
          <w:rFonts w:ascii="Times New Roman" w:hAnsi="Times New Roman" w:cs="Times New Roman"/>
          <w:b/>
          <w:sz w:val="24"/>
          <w:szCs w:val="24"/>
        </w:rPr>
        <w:t>ARC-</w:t>
      </w:r>
      <w:r w:rsidR="008E3E1C">
        <w:rPr>
          <w:rFonts w:ascii="Times New Roman" w:hAnsi="Times New Roman" w:cs="Times New Roman"/>
          <w:b/>
          <w:sz w:val="24"/>
          <w:szCs w:val="24"/>
        </w:rPr>
        <w:t>1710</w:t>
      </w:r>
      <w:r w:rsidR="00FF76F8" w:rsidRPr="00FF76F8">
        <w:rPr>
          <w:rFonts w:ascii="Times New Roman" w:hAnsi="Times New Roman" w:cs="Times New Roman"/>
          <w:b/>
          <w:sz w:val="24"/>
          <w:szCs w:val="24"/>
        </w:rPr>
        <w:t>-2017</w:t>
      </w:r>
      <w:r w:rsidR="00FF76F8">
        <w:rPr>
          <w:rFonts w:ascii="Times New Roman" w:hAnsi="Times New Roman" w:cs="Times New Roman"/>
          <w:sz w:val="24"/>
          <w:szCs w:val="24"/>
        </w:rPr>
        <w:t xml:space="preserve"> del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DB7F3F">
        <w:rPr>
          <w:rFonts w:ascii="Times New Roman" w:hAnsi="Times New Roman" w:cs="Times New Roman"/>
          <w:sz w:val="24"/>
          <w:szCs w:val="24"/>
        </w:rPr>
        <w:t>octub</w:t>
      </w:r>
      <w:r w:rsidR="00BE2E98">
        <w:rPr>
          <w:rFonts w:ascii="Times New Roman" w:hAnsi="Times New Roman" w:cs="Times New Roman"/>
          <w:sz w:val="24"/>
          <w:szCs w:val="24"/>
        </w:rPr>
        <w:t>re</w:t>
      </w:r>
      <w:r w:rsidR="00FF76F8">
        <w:rPr>
          <w:rFonts w:ascii="Times New Roman" w:hAnsi="Times New Roman" w:cs="Times New Roman"/>
          <w:sz w:val="24"/>
          <w:szCs w:val="24"/>
        </w:rPr>
        <w:t xml:space="preserve"> de 2017 y notificación fue realizada el </w:t>
      </w:r>
      <w:r w:rsidR="00BE2E98">
        <w:rPr>
          <w:rFonts w:ascii="Times New Roman" w:hAnsi="Times New Roman" w:cs="Times New Roman"/>
          <w:sz w:val="24"/>
          <w:szCs w:val="24"/>
        </w:rPr>
        <w:t>17</w:t>
      </w:r>
      <w:r w:rsidR="00FF76F8">
        <w:rPr>
          <w:rFonts w:ascii="Times New Roman" w:hAnsi="Times New Roman" w:cs="Times New Roman"/>
          <w:sz w:val="24"/>
          <w:szCs w:val="24"/>
        </w:rPr>
        <w:t xml:space="preserve"> de </w:t>
      </w:r>
      <w:r w:rsidR="00BE2E98">
        <w:rPr>
          <w:rFonts w:ascii="Times New Roman" w:hAnsi="Times New Roman" w:cs="Times New Roman"/>
          <w:sz w:val="24"/>
          <w:szCs w:val="24"/>
        </w:rPr>
        <w:t>octubre</w:t>
      </w:r>
      <w:r w:rsidR="00FF76F8">
        <w:rPr>
          <w:rFonts w:ascii="Times New Roman" w:hAnsi="Times New Roman" w:cs="Times New Roman"/>
          <w:sz w:val="24"/>
          <w:szCs w:val="24"/>
        </w:rPr>
        <w:t xml:space="preserve"> del 2017</w:t>
      </w:r>
      <w:r w:rsidR="0084711D" w:rsidRPr="00D439E0">
        <w:rPr>
          <w:rFonts w:ascii="Times New Roman" w:hAnsi="Times New Roman" w:cs="Times New Roman"/>
          <w:sz w:val="24"/>
          <w:szCs w:val="24"/>
        </w:rPr>
        <w:t>.</w:t>
      </w:r>
    </w:p>
    <w:p w:rsidR="00CF5202" w:rsidRDefault="00CF5202" w:rsidP="0058280E">
      <w:pPr>
        <w:pStyle w:val="Sinespaciado"/>
        <w:jc w:val="both"/>
        <w:rPr>
          <w:rFonts w:ascii="Times New Roman" w:hAnsi="Times New Roman" w:cs="Times New Roman"/>
          <w:sz w:val="24"/>
          <w:szCs w:val="24"/>
        </w:rPr>
      </w:pPr>
    </w:p>
    <w:p w:rsidR="0056430F" w:rsidRDefault="00CF5202" w:rsidP="0058280E">
      <w:pPr>
        <w:pStyle w:val="Sinespaciado"/>
        <w:jc w:val="both"/>
        <w:rPr>
          <w:rFonts w:ascii="Times New Roman" w:hAnsi="Times New Roman" w:cs="Times New Roman"/>
          <w:sz w:val="24"/>
          <w:szCs w:val="24"/>
        </w:rPr>
      </w:pPr>
      <w:r w:rsidRPr="00CF5202">
        <w:rPr>
          <w:rFonts w:ascii="Times New Roman" w:hAnsi="Times New Roman" w:cs="Times New Roman"/>
          <w:sz w:val="24"/>
          <w:szCs w:val="24"/>
        </w:rPr>
        <w:t xml:space="preserve">Que según la evaluación del Departamento de Gestión de Impacto Ambiental y luego de examinada la documentación presentada vía digital mediante </w:t>
      </w:r>
      <w:r>
        <w:rPr>
          <w:rFonts w:ascii="Times New Roman" w:hAnsi="Times New Roman" w:cs="Times New Roman"/>
          <w:sz w:val="24"/>
          <w:szCs w:val="24"/>
        </w:rPr>
        <w:t xml:space="preserve">la plataforma PREFASIA, presentada el día </w:t>
      </w:r>
      <w:r w:rsidR="008E3E1C">
        <w:rPr>
          <w:rFonts w:ascii="Times New Roman" w:hAnsi="Times New Roman" w:cs="Times New Roman"/>
          <w:sz w:val="24"/>
          <w:szCs w:val="24"/>
        </w:rPr>
        <w:t>30</w:t>
      </w:r>
      <w:r w:rsidRPr="00CF5202">
        <w:rPr>
          <w:rFonts w:ascii="Times New Roman" w:hAnsi="Times New Roman" w:cs="Times New Roman"/>
          <w:sz w:val="24"/>
          <w:szCs w:val="24"/>
        </w:rPr>
        <w:t xml:space="preserve"> de </w:t>
      </w:r>
      <w:r w:rsidR="005A2A14">
        <w:rPr>
          <w:rFonts w:ascii="Times New Roman" w:hAnsi="Times New Roman" w:cs="Times New Roman"/>
          <w:sz w:val="24"/>
          <w:szCs w:val="24"/>
        </w:rPr>
        <w:t>septiembre</w:t>
      </w:r>
      <w:r>
        <w:rPr>
          <w:rFonts w:ascii="Times New Roman" w:hAnsi="Times New Roman" w:cs="Times New Roman"/>
          <w:sz w:val="24"/>
          <w:szCs w:val="24"/>
        </w:rPr>
        <w:t xml:space="preserve"> de 2019</w:t>
      </w:r>
      <w:r w:rsidR="008749E4" w:rsidRPr="003D451B">
        <w:rPr>
          <w:rFonts w:ascii="Times New Roman" w:hAnsi="Times New Roman" w:cs="Times New Roman"/>
          <w:sz w:val="24"/>
          <w:szCs w:val="24"/>
        </w:rPr>
        <w:t>,</w:t>
      </w:r>
      <w:r w:rsidR="007C18D4">
        <w:rPr>
          <w:rFonts w:ascii="Times New Roman" w:hAnsi="Times New Roman" w:cs="Times New Roman"/>
          <w:sz w:val="24"/>
          <w:szCs w:val="24"/>
        </w:rPr>
        <w:t xml:space="preserve"> </w:t>
      </w:r>
      <w:r w:rsidR="007831DB">
        <w:rPr>
          <w:rFonts w:ascii="Times New Roman" w:hAnsi="Times New Roman" w:cs="Times New Roman"/>
          <w:sz w:val="24"/>
          <w:szCs w:val="24"/>
        </w:rPr>
        <w:t xml:space="preserve">se ha podido constatar que </w:t>
      </w:r>
      <w:r w:rsidR="008E3E1C">
        <w:rPr>
          <w:rFonts w:ascii="Times New Roman" w:hAnsi="Times New Roman" w:cs="Times New Roman"/>
          <w:sz w:val="24"/>
          <w:szCs w:val="24"/>
        </w:rPr>
        <w:t>el</w:t>
      </w:r>
      <w:r w:rsidR="00A95364">
        <w:rPr>
          <w:rFonts w:ascii="Times New Roman" w:hAnsi="Times New Roman" w:cs="Times New Roman"/>
          <w:sz w:val="24"/>
          <w:szCs w:val="24"/>
        </w:rPr>
        <w:t xml:space="preserve"> </w:t>
      </w:r>
      <w:r w:rsidR="00FF76F8">
        <w:rPr>
          <w:rFonts w:ascii="Times New Roman" w:hAnsi="Times New Roman" w:cs="Times New Roman"/>
          <w:sz w:val="24"/>
          <w:szCs w:val="24"/>
        </w:rPr>
        <w:t>señor</w:t>
      </w:r>
      <w:r w:rsidR="008E3E1C">
        <w:rPr>
          <w:rFonts w:ascii="Times New Roman" w:hAnsi="Times New Roman" w:cs="Times New Roman"/>
          <w:sz w:val="24"/>
          <w:szCs w:val="24"/>
        </w:rPr>
        <w:t xml:space="preserve"> </w:t>
      </w:r>
      <w:r w:rsidR="00824440" w:rsidRPr="00824440">
        <w:rPr>
          <w:rFonts w:ascii="Times New Roman" w:eastAsia="Times New Roman" w:hAnsi="Times New Roman" w:cs="Times New Roman"/>
          <w:b/>
          <w:sz w:val="24"/>
          <w:szCs w:val="24"/>
          <w:lang w:eastAsia="es-ES"/>
        </w:rPr>
        <w:t>CEFERINO VILLAMIL GONZÁLEZ</w:t>
      </w:r>
      <w:r w:rsidR="00044341">
        <w:rPr>
          <w:rFonts w:ascii="Times New Roman" w:hAnsi="Times New Roman" w:cs="Times New Roman"/>
          <w:b/>
          <w:sz w:val="24"/>
          <w:szCs w:val="24"/>
        </w:rPr>
        <w:t xml:space="preserve">, </w:t>
      </w:r>
      <w:r w:rsidR="00D609DD">
        <w:rPr>
          <w:rFonts w:ascii="Times New Roman" w:hAnsi="Times New Roman" w:cs="Times New Roman"/>
          <w:sz w:val="24"/>
          <w:szCs w:val="24"/>
        </w:rPr>
        <w:t>varón</w:t>
      </w:r>
      <w:r w:rsidR="002B6721">
        <w:rPr>
          <w:rFonts w:ascii="Times New Roman" w:hAnsi="Times New Roman" w:cs="Times New Roman"/>
          <w:b/>
          <w:sz w:val="24"/>
          <w:szCs w:val="24"/>
        </w:rPr>
        <w:t xml:space="preserve"> </w:t>
      </w:r>
      <w:r w:rsidR="008426A3">
        <w:rPr>
          <w:rFonts w:ascii="Times New Roman" w:hAnsi="Times New Roman" w:cs="Times New Roman"/>
          <w:sz w:val="24"/>
          <w:szCs w:val="24"/>
        </w:rPr>
        <w:t>de nacionalidad</w:t>
      </w:r>
      <w:r w:rsidR="00C22CD2">
        <w:rPr>
          <w:rFonts w:ascii="Times New Roman" w:hAnsi="Times New Roman" w:cs="Times New Roman"/>
          <w:sz w:val="24"/>
          <w:szCs w:val="24"/>
        </w:rPr>
        <w:t xml:space="preserve"> </w:t>
      </w:r>
      <w:r w:rsidR="00F97AF3">
        <w:rPr>
          <w:rFonts w:ascii="Times New Roman" w:hAnsi="Times New Roman" w:cs="Times New Roman"/>
          <w:sz w:val="24"/>
          <w:szCs w:val="24"/>
        </w:rPr>
        <w:t>panameña</w:t>
      </w:r>
      <w:r w:rsidR="00044341">
        <w:rPr>
          <w:rFonts w:ascii="Times New Roman" w:hAnsi="Times New Roman" w:cs="Times New Roman"/>
          <w:sz w:val="24"/>
          <w:szCs w:val="24"/>
        </w:rPr>
        <w:t xml:space="preserve">, mayor de edad, con </w:t>
      </w:r>
      <w:r w:rsidR="0084711D">
        <w:rPr>
          <w:rFonts w:ascii="Times New Roman" w:hAnsi="Times New Roman" w:cs="Times New Roman"/>
          <w:sz w:val="24"/>
          <w:szCs w:val="24"/>
        </w:rPr>
        <w:t xml:space="preserve">cédula </w:t>
      </w:r>
      <w:r w:rsidR="00824440">
        <w:rPr>
          <w:rFonts w:ascii="Times New Roman" w:hAnsi="Times New Roman" w:cs="Times New Roman"/>
          <w:sz w:val="24"/>
          <w:szCs w:val="24"/>
        </w:rPr>
        <w:t>8-309-680</w:t>
      </w:r>
      <w:r w:rsidR="00C22CD2">
        <w:rPr>
          <w:rFonts w:ascii="Times New Roman" w:hAnsi="Times New Roman" w:cs="Times New Roman"/>
          <w:sz w:val="24"/>
          <w:szCs w:val="24"/>
        </w:rPr>
        <w:t>,</w:t>
      </w:r>
      <w:r w:rsidR="008426A3">
        <w:rPr>
          <w:rFonts w:ascii="Times New Roman" w:hAnsi="Times New Roman" w:cs="Times New Roman"/>
          <w:sz w:val="24"/>
          <w:szCs w:val="24"/>
        </w:rPr>
        <w:t xml:space="preserve"> </w:t>
      </w:r>
      <w:r w:rsidR="00E82E6F" w:rsidRPr="003D451B">
        <w:rPr>
          <w:rFonts w:ascii="Times New Roman" w:hAnsi="Times New Roman" w:cs="Times New Roman"/>
          <w:sz w:val="24"/>
          <w:szCs w:val="24"/>
        </w:rPr>
        <w:t>en nombr</w:t>
      </w:r>
      <w:r w:rsidR="008C7D3E" w:rsidRPr="003D451B">
        <w:rPr>
          <w:rFonts w:ascii="Times New Roman" w:hAnsi="Times New Roman" w:cs="Times New Roman"/>
          <w:sz w:val="24"/>
          <w:szCs w:val="24"/>
        </w:rPr>
        <w:t>e y representación de la empresa</w:t>
      </w:r>
      <w:r w:rsidR="00AF68E3" w:rsidRPr="00AF68E3">
        <w:t xml:space="preserve"> </w:t>
      </w:r>
      <w:r w:rsidR="00AF68E3" w:rsidRPr="00AF68E3">
        <w:rPr>
          <w:rFonts w:ascii="Times New Roman" w:hAnsi="Times New Roman" w:cs="Times New Roman"/>
          <w:sz w:val="24"/>
          <w:szCs w:val="24"/>
        </w:rPr>
        <w:t>anónima</w:t>
      </w:r>
      <w:r w:rsidR="00C51ED0" w:rsidRPr="00C51ED0">
        <w:rPr>
          <w:rFonts w:ascii="Times New Roman" w:hAnsi="Times New Roman" w:cs="Times New Roman"/>
          <w:b/>
          <w:sz w:val="24"/>
          <w:szCs w:val="24"/>
        </w:rPr>
        <w:t xml:space="preserve"> </w:t>
      </w:r>
      <w:r w:rsidR="00824440" w:rsidRPr="00824440">
        <w:rPr>
          <w:rFonts w:ascii="Times New Roman" w:eastAsia="Times New Roman" w:hAnsi="Times New Roman" w:cs="Times New Roman"/>
          <w:b/>
          <w:sz w:val="24"/>
          <w:szCs w:val="24"/>
          <w:lang w:eastAsia="es-ES"/>
        </w:rPr>
        <w:t>CORPORACIÓN DE DESARROLLO AMBIENTAL, S.A. (CODESA)</w:t>
      </w:r>
      <w:r w:rsidR="00824440">
        <w:rPr>
          <w:rFonts w:ascii="Times New Roman" w:eastAsia="Times New Roman" w:hAnsi="Times New Roman" w:cs="Times New Roman"/>
          <w:b/>
          <w:sz w:val="24"/>
          <w:szCs w:val="24"/>
          <w:lang w:eastAsia="es-ES"/>
        </w:rPr>
        <w:t xml:space="preserve">, </w:t>
      </w:r>
      <w:r w:rsidR="00FE0CBD">
        <w:rPr>
          <w:rFonts w:ascii="Times New Roman" w:hAnsi="Times New Roman" w:cs="Times New Roman"/>
          <w:sz w:val="24"/>
          <w:szCs w:val="24"/>
        </w:rPr>
        <w:t xml:space="preserve">inscrita en </w:t>
      </w:r>
      <w:r w:rsidR="004D607A">
        <w:rPr>
          <w:rFonts w:ascii="Times New Roman" w:hAnsi="Times New Roman" w:cs="Times New Roman"/>
          <w:sz w:val="24"/>
          <w:szCs w:val="24"/>
        </w:rPr>
        <w:t>el Re</w:t>
      </w:r>
      <w:r w:rsidR="00237CD7">
        <w:rPr>
          <w:rFonts w:ascii="Times New Roman" w:hAnsi="Times New Roman" w:cs="Times New Roman"/>
          <w:sz w:val="24"/>
          <w:szCs w:val="24"/>
        </w:rPr>
        <w:t>gistro Público</w:t>
      </w:r>
      <w:r w:rsidR="006B227E">
        <w:rPr>
          <w:rFonts w:ascii="Times New Roman" w:hAnsi="Times New Roman" w:cs="Times New Roman"/>
          <w:sz w:val="24"/>
          <w:szCs w:val="24"/>
        </w:rPr>
        <w:t xml:space="preserve"> </w:t>
      </w:r>
      <w:r w:rsidR="001861F9">
        <w:rPr>
          <w:rFonts w:ascii="Times New Roman" w:hAnsi="Times New Roman" w:cs="Times New Roman"/>
          <w:sz w:val="24"/>
          <w:szCs w:val="24"/>
        </w:rPr>
        <w:t>con N° F</w:t>
      </w:r>
      <w:r w:rsidR="004D607A">
        <w:rPr>
          <w:rFonts w:ascii="Times New Roman" w:hAnsi="Times New Roman" w:cs="Times New Roman"/>
          <w:sz w:val="24"/>
          <w:szCs w:val="24"/>
        </w:rPr>
        <w:t xml:space="preserve">olio </w:t>
      </w:r>
      <w:r w:rsidR="00824440" w:rsidRPr="00824440">
        <w:rPr>
          <w:rFonts w:ascii="Times New Roman" w:eastAsia="Times New Roman" w:hAnsi="Times New Roman" w:cs="Times New Roman"/>
          <w:sz w:val="24"/>
          <w:szCs w:val="24"/>
          <w:lang w:eastAsia="es-ES"/>
        </w:rPr>
        <w:t>367307</w:t>
      </w:r>
      <w:r w:rsidR="005A2A14">
        <w:rPr>
          <w:rFonts w:ascii="Times New Roman" w:hAnsi="Times New Roman" w:cs="Times New Roman"/>
          <w:sz w:val="24"/>
          <w:szCs w:val="24"/>
        </w:rPr>
        <w:t xml:space="preserve">, Documento </w:t>
      </w:r>
      <w:r w:rsidR="00B905C1" w:rsidRPr="00D609DD">
        <w:rPr>
          <w:rFonts w:ascii="Times New Roman" w:hAnsi="Times New Roman" w:cs="Times New Roman"/>
          <w:color w:val="000000" w:themeColor="text1"/>
          <w:sz w:val="24"/>
          <w:szCs w:val="24"/>
        </w:rPr>
        <w:t>186</w:t>
      </w:r>
      <w:r w:rsidR="00D609DD" w:rsidRPr="00D609DD">
        <w:rPr>
          <w:rFonts w:ascii="Times New Roman" w:hAnsi="Times New Roman" w:cs="Times New Roman"/>
          <w:color w:val="000000" w:themeColor="text1"/>
          <w:sz w:val="24"/>
          <w:szCs w:val="24"/>
        </w:rPr>
        <w:t>1184</w:t>
      </w:r>
      <w:r w:rsidR="00760782" w:rsidRPr="00760782">
        <w:rPr>
          <w:rFonts w:ascii="Times New Roman" w:hAnsi="Times New Roman" w:cs="Times New Roman"/>
          <w:sz w:val="24"/>
          <w:szCs w:val="24"/>
        </w:rPr>
        <w:t>, con domicilio en</w:t>
      </w:r>
      <w:r w:rsidR="003C4416">
        <w:rPr>
          <w:rFonts w:ascii="Times New Roman" w:hAnsi="Times New Roman" w:cs="Times New Roman"/>
          <w:sz w:val="24"/>
          <w:szCs w:val="24"/>
        </w:rPr>
        <w:t xml:space="preserve"> </w:t>
      </w:r>
      <w:r w:rsidR="00033CA1">
        <w:rPr>
          <w:rFonts w:ascii="Times New Roman" w:hAnsi="Times New Roman" w:cs="Times New Roman"/>
          <w:sz w:val="24"/>
          <w:szCs w:val="24"/>
        </w:rPr>
        <w:t>ave. Ricardo J</w:t>
      </w:r>
      <w:r w:rsidR="00D609DD">
        <w:rPr>
          <w:rFonts w:ascii="Times New Roman" w:hAnsi="Times New Roman" w:cs="Times New Roman"/>
          <w:sz w:val="24"/>
          <w:szCs w:val="24"/>
        </w:rPr>
        <w:t>. Alfaro, Edificio Plaza A</w:t>
      </w:r>
      <w:r w:rsidR="00D22729">
        <w:rPr>
          <w:rFonts w:ascii="Times New Roman" w:hAnsi="Times New Roman" w:cs="Times New Roman"/>
          <w:sz w:val="24"/>
          <w:szCs w:val="24"/>
        </w:rPr>
        <w:t>ventura local M</w:t>
      </w:r>
      <w:r w:rsidR="00033CA1" w:rsidRPr="00033CA1">
        <w:rPr>
          <w:rFonts w:ascii="Times New Roman" w:hAnsi="Times New Roman" w:cs="Times New Roman"/>
          <w:sz w:val="24"/>
          <w:szCs w:val="24"/>
        </w:rPr>
        <w:t>-23</w:t>
      </w:r>
      <w:r w:rsidR="00FE0CBD">
        <w:rPr>
          <w:rFonts w:ascii="Times New Roman" w:hAnsi="Times New Roman" w:cs="Times New Roman"/>
          <w:sz w:val="24"/>
          <w:szCs w:val="24"/>
        </w:rPr>
        <w:t>,</w:t>
      </w:r>
      <w:r w:rsidR="0065591E">
        <w:rPr>
          <w:rFonts w:ascii="Times New Roman" w:hAnsi="Times New Roman" w:cs="Times New Roman"/>
          <w:sz w:val="24"/>
          <w:szCs w:val="24"/>
        </w:rPr>
        <w:t xml:space="preserve"> Distrito y Provincia de Panamá</w:t>
      </w:r>
      <w:r w:rsidR="003A3135">
        <w:rPr>
          <w:rFonts w:ascii="Times New Roman" w:hAnsi="Times New Roman" w:cs="Times New Roman"/>
          <w:sz w:val="24"/>
          <w:szCs w:val="24"/>
        </w:rPr>
        <w:t>,</w:t>
      </w:r>
      <w:r w:rsidR="000D5D40">
        <w:rPr>
          <w:rFonts w:ascii="Times New Roman" w:hAnsi="Times New Roman" w:cs="Times New Roman"/>
          <w:sz w:val="24"/>
          <w:szCs w:val="24"/>
        </w:rPr>
        <w:t xml:space="preserve"> que ha cumplido con los requisitos exigidos</w:t>
      </w:r>
      <w:r w:rsidR="0065591E">
        <w:rPr>
          <w:rFonts w:ascii="Times New Roman" w:hAnsi="Times New Roman" w:cs="Times New Roman"/>
          <w:sz w:val="24"/>
          <w:szCs w:val="24"/>
        </w:rPr>
        <w:t>.</w:t>
      </w:r>
    </w:p>
    <w:p w:rsidR="00760782" w:rsidRDefault="00760782" w:rsidP="0058280E">
      <w:pPr>
        <w:pStyle w:val="Sinespaciado"/>
        <w:jc w:val="both"/>
        <w:rPr>
          <w:rFonts w:ascii="Times New Roman" w:hAnsi="Times New Roman" w:cs="Times New Roman"/>
          <w:sz w:val="24"/>
          <w:szCs w:val="24"/>
        </w:rPr>
      </w:pPr>
    </w:p>
    <w:p w:rsidR="00012AD7" w:rsidRPr="003D451B" w:rsidRDefault="001C24A6" w:rsidP="0058280E">
      <w:pPr>
        <w:pStyle w:val="Sinespaciado"/>
        <w:jc w:val="both"/>
        <w:rPr>
          <w:rFonts w:ascii="Times New Roman" w:eastAsiaTheme="minorHAnsi" w:hAnsi="Times New Roman" w:cs="Times New Roman"/>
          <w:sz w:val="24"/>
          <w:szCs w:val="24"/>
          <w:lang w:eastAsia="en-US"/>
        </w:rPr>
      </w:pPr>
      <w:r w:rsidRPr="003D451B">
        <w:rPr>
          <w:rFonts w:ascii="Times New Roman" w:eastAsiaTheme="minorHAnsi" w:hAnsi="Times New Roman" w:cs="Times New Roman"/>
          <w:sz w:val="24"/>
          <w:szCs w:val="24"/>
          <w:lang w:eastAsia="en-US"/>
        </w:rPr>
        <w:t>S</w:t>
      </w:r>
      <w:r w:rsidR="00012AD7" w:rsidRPr="003D451B">
        <w:rPr>
          <w:rFonts w:ascii="Times New Roman" w:eastAsiaTheme="minorHAnsi" w:hAnsi="Times New Roman" w:cs="Times New Roman"/>
          <w:sz w:val="24"/>
          <w:szCs w:val="24"/>
          <w:lang w:eastAsia="en-US"/>
        </w:rPr>
        <w:t xml:space="preserve">e ha podido constatar que la empresa </w:t>
      </w:r>
      <w:r w:rsidRPr="003D451B">
        <w:rPr>
          <w:rFonts w:ascii="Times New Roman" w:eastAsiaTheme="minorHAnsi" w:hAnsi="Times New Roman" w:cs="Times New Roman"/>
          <w:sz w:val="24"/>
          <w:szCs w:val="24"/>
          <w:lang w:eastAsia="en-US"/>
        </w:rPr>
        <w:t>consultora, presentó los siguientes documentos para la actualización:</w:t>
      </w:r>
    </w:p>
    <w:p w:rsidR="00A90581" w:rsidRPr="003D451B" w:rsidRDefault="00A90581" w:rsidP="0058280E">
      <w:pPr>
        <w:pStyle w:val="Sinespaciado"/>
        <w:jc w:val="both"/>
        <w:rPr>
          <w:rFonts w:ascii="Times New Roman" w:eastAsiaTheme="minorHAnsi" w:hAnsi="Times New Roman" w:cs="Times New Roman"/>
          <w:sz w:val="24"/>
          <w:szCs w:val="24"/>
          <w:lang w:eastAsia="en-US"/>
        </w:rPr>
      </w:pPr>
    </w:p>
    <w:p w:rsidR="007C7FB2" w:rsidRDefault="00381509" w:rsidP="008B0AA1">
      <w:pPr>
        <w:numPr>
          <w:ilvl w:val="0"/>
          <w:numId w:val="1"/>
        </w:numPr>
        <w:spacing w:after="0" w:line="240" w:lineRule="auto"/>
        <w:jc w:val="both"/>
        <w:outlineLvl w:val="0"/>
        <w:rPr>
          <w:rFonts w:ascii="Times New Roman" w:eastAsia="Batang" w:hAnsi="Times New Roman" w:cs="Times New Roman"/>
          <w:sz w:val="24"/>
          <w:szCs w:val="24"/>
        </w:rPr>
      </w:pPr>
      <w:r w:rsidRPr="003D451B">
        <w:rPr>
          <w:rFonts w:ascii="Times New Roman" w:eastAsia="Batang" w:hAnsi="Times New Roman" w:cs="Times New Roman"/>
          <w:bCs/>
          <w:sz w:val="24"/>
          <w:szCs w:val="24"/>
        </w:rPr>
        <w:t>Memorial petitorio</w:t>
      </w:r>
      <w:r w:rsidR="008B6EB4">
        <w:rPr>
          <w:rFonts w:ascii="Times New Roman" w:eastAsia="Batang" w:hAnsi="Times New Roman" w:cs="Times New Roman"/>
          <w:bCs/>
          <w:sz w:val="24"/>
          <w:szCs w:val="24"/>
        </w:rPr>
        <w:t xml:space="preserve"> </w:t>
      </w:r>
      <w:r w:rsidR="00306C05" w:rsidRPr="003D451B">
        <w:rPr>
          <w:rFonts w:ascii="Times New Roman" w:eastAsia="Batang" w:hAnsi="Times New Roman" w:cs="Times New Roman"/>
          <w:sz w:val="24"/>
          <w:szCs w:val="24"/>
        </w:rPr>
        <w:t>dirigido a</w:t>
      </w:r>
      <w:r w:rsidR="00180190">
        <w:rPr>
          <w:rFonts w:ascii="Times New Roman" w:eastAsia="Batang" w:hAnsi="Times New Roman" w:cs="Times New Roman"/>
          <w:sz w:val="24"/>
          <w:szCs w:val="24"/>
        </w:rPr>
        <w:t>l Ministro</w:t>
      </w:r>
      <w:r w:rsidR="00306C05" w:rsidRPr="003D451B">
        <w:rPr>
          <w:rFonts w:ascii="Times New Roman" w:eastAsia="Batang" w:hAnsi="Times New Roman" w:cs="Times New Roman"/>
          <w:sz w:val="24"/>
          <w:szCs w:val="24"/>
        </w:rPr>
        <w:t xml:space="preserve"> de Ambiente</w:t>
      </w:r>
      <w:r w:rsidRPr="003D451B">
        <w:rPr>
          <w:rFonts w:ascii="Times New Roman" w:eastAsia="Batang" w:hAnsi="Times New Roman" w:cs="Times New Roman"/>
          <w:sz w:val="24"/>
          <w:szCs w:val="24"/>
        </w:rPr>
        <w:t xml:space="preserve"> solicitando </w:t>
      </w:r>
      <w:r w:rsidR="00CF5202">
        <w:rPr>
          <w:rFonts w:ascii="Times New Roman" w:eastAsia="Batang" w:hAnsi="Times New Roman" w:cs="Times New Roman"/>
          <w:sz w:val="24"/>
          <w:szCs w:val="24"/>
        </w:rPr>
        <w:t>su actualización en el Registro de Consultores Ambientales que al efecto lleva la entidad</w:t>
      </w:r>
      <w:r w:rsidRPr="003D451B">
        <w:rPr>
          <w:rFonts w:ascii="Times New Roman" w:eastAsia="Batang" w:hAnsi="Times New Roman" w:cs="Times New Roman"/>
          <w:sz w:val="24"/>
          <w:szCs w:val="24"/>
        </w:rPr>
        <w:t>, suscrito por el representante legal de la sociedad detallando sus generales: nombre, cédula, nacionalidad, profesión, domicilio y teléfono, así como también los detalles de inscripción en el Registro Público de la sociedad peticionaria domicilio, teléfono, apartad</w:t>
      </w:r>
      <w:r w:rsidR="00262654" w:rsidRPr="003D451B">
        <w:rPr>
          <w:rFonts w:ascii="Times New Roman" w:eastAsia="Batang" w:hAnsi="Times New Roman" w:cs="Times New Roman"/>
          <w:sz w:val="24"/>
          <w:szCs w:val="24"/>
        </w:rPr>
        <w:t>o postal, correo electrónico.</w:t>
      </w: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F97AF3" w:rsidRDefault="00F97AF3" w:rsidP="00F97AF3">
      <w:pPr>
        <w:spacing w:after="0" w:line="240" w:lineRule="auto"/>
        <w:jc w:val="both"/>
        <w:outlineLvl w:val="0"/>
        <w:rPr>
          <w:rFonts w:ascii="Times New Roman" w:eastAsia="Batang" w:hAnsi="Times New Roman" w:cs="Times New Roman"/>
          <w:sz w:val="24"/>
          <w:szCs w:val="24"/>
        </w:rPr>
      </w:pPr>
    </w:p>
    <w:p w:rsidR="006B344C" w:rsidRDefault="006B344C" w:rsidP="00F97AF3">
      <w:pPr>
        <w:spacing w:after="0" w:line="240" w:lineRule="auto"/>
        <w:jc w:val="both"/>
        <w:outlineLvl w:val="0"/>
        <w:rPr>
          <w:rFonts w:ascii="Times New Roman" w:eastAsia="Batang" w:hAnsi="Times New Roman" w:cs="Times New Roman"/>
          <w:sz w:val="24"/>
          <w:szCs w:val="24"/>
        </w:rPr>
      </w:pPr>
    </w:p>
    <w:p w:rsidR="00F97AF3" w:rsidRPr="008B0AA1" w:rsidRDefault="00F97AF3" w:rsidP="00F97AF3">
      <w:pPr>
        <w:spacing w:after="0" w:line="240" w:lineRule="auto"/>
        <w:jc w:val="both"/>
        <w:outlineLvl w:val="0"/>
        <w:rPr>
          <w:rFonts w:ascii="Times New Roman" w:eastAsia="Batang" w:hAnsi="Times New Roman" w:cs="Times New Roman"/>
          <w:sz w:val="24"/>
          <w:szCs w:val="24"/>
        </w:rPr>
      </w:pPr>
    </w:p>
    <w:p w:rsidR="00D85592" w:rsidRPr="00A81DBE" w:rsidRDefault="00A81DBE" w:rsidP="006B344C">
      <w:pPr>
        <w:numPr>
          <w:ilvl w:val="0"/>
          <w:numId w:val="1"/>
        </w:numPr>
        <w:spacing w:after="0" w:line="240" w:lineRule="auto"/>
        <w:jc w:val="both"/>
        <w:outlineLvl w:val="0"/>
        <w:rPr>
          <w:rFonts w:ascii="Times New Roman" w:eastAsia="Batang" w:hAnsi="Times New Roman" w:cs="Times New Roman"/>
          <w:sz w:val="24"/>
          <w:szCs w:val="24"/>
          <w:lang w:val="es-ES" w:eastAsia="es-ES"/>
        </w:rPr>
      </w:pPr>
      <w:r>
        <w:rPr>
          <w:rFonts w:ascii="Times New Roman" w:eastAsia="Batang" w:hAnsi="Times New Roman" w:cs="Times New Roman"/>
          <w:bCs/>
          <w:sz w:val="24"/>
          <w:szCs w:val="24"/>
          <w:lang w:val="es-ES" w:eastAsia="es-ES"/>
        </w:rPr>
        <w:t>Cinco</w:t>
      </w:r>
      <w:r w:rsidR="00D85592">
        <w:rPr>
          <w:rFonts w:ascii="Times New Roman" w:eastAsia="Batang" w:hAnsi="Times New Roman" w:cs="Times New Roman"/>
          <w:bCs/>
          <w:sz w:val="24"/>
          <w:szCs w:val="24"/>
          <w:lang w:val="es-ES" w:eastAsia="es-ES"/>
        </w:rPr>
        <w:t xml:space="preserve"> c</w:t>
      </w:r>
      <w:r w:rsidR="003C4416">
        <w:rPr>
          <w:rFonts w:ascii="Times New Roman" w:eastAsia="Batang" w:hAnsi="Times New Roman" w:cs="Times New Roman"/>
          <w:bCs/>
          <w:sz w:val="24"/>
          <w:szCs w:val="24"/>
          <w:lang w:val="es-ES" w:eastAsia="es-ES"/>
        </w:rPr>
        <w:t xml:space="preserve">artas </w:t>
      </w:r>
      <w:r w:rsidR="00CF5202">
        <w:rPr>
          <w:rFonts w:ascii="Times New Roman" w:eastAsia="Batang" w:hAnsi="Times New Roman" w:cs="Times New Roman"/>
          <w:bCs/>
          <w:sz w:val="24"/>
          <w:szCs w:val="24"/>
          <w:lang w:val="es-ES" w:eastAsia="es-ES"/>
        </w:rPr>
        <w:t xml:space="preserve">de compromiso de los </w:t>
      </w:r>
      <w:r w:rsidR="00D9159F">
        <w:rPr>
          <w:rFonts w:ascii="Times New Roman" w:eastAsia="Batang" w:hAnsi="Times New Roman" w:cs="Times New Roman"/>
          <w:bCs/>
          <w:sz w:val="24"/>
          <w:szCs w:val="24"/>
          <w:lang w:val="es-ES" w:eastAsia="es-ES"/>
        </w:rPr>
        <w:t>cinco</w:t>
      </w:r>
      <w:r w:rsidR="005A6D67">
        <w:rPr>
          <w:rFonts w:ascii="Times New Roman" w:eastAsia="Batang" w:hAnsi="Times New Roman" w:cs="Times New Roman"/>
          <w:bCs/>
          <w:sz w:val="24"/>
          <w:szCs w:val="24"/>
          <w:lang w:val="es-ES" w:eastAsia="es-ES"/>
        </w:rPr>
        <w:t xml:space="preserve"> </w:t>
      </w:r>
      <w:r w:rsidR="006B227E">
        <w:rPr>
          <w:rFonts w:ascii="Times New Roman" w:eastAsia="Batang" w:hAnsi="Times New Roman" w:cs="Times New Roman"/>
          <w:bCs/>
          <w:sz w:val="24"/>
          <w:szCs w:val="24"/>
          <w:lang w:val="es-ES" w:eastAsia="es-ES"/>
        </w:rPr>
        <w:t>(</w:t>
      </w:r>
      <w:r>
        <w:rPr>
          <w:rFonts w:ascii="Times New Roman" w:eastAsia="Batang" w:hAnsi="Times New Roman" w:cs="Times New Roman"/>
          <w:bCs/>
          <w:sz w:val="24"/>
          <w:szCs w:val="24"/>
          <w:lang w:val="es-ES" w:eastAsia="es-ES"/>
        </w:rPr>
        <w:t>5</w:t>
      </w:r>
      <w:r w:rsidR="0078317D">
        <w:rPr>
          <w:rFonts w:ascii="Times New Roman" w:eastAsia="Batang" w:hAnsi="Times New Roman" w:cs="Times New Roman"/>
          <w:bCs/>
          <w:sz w:val="24"/>
          <w:szCs w:val="24"/>
          <w:lang w:val="es-ES" w:eastAsia="es-ES"/>
        </w:rPr>
        <w:t>)</w:t>
      </w:r>
      <w:r w:rsidR="00CF5202">
        <w:rPr>
          <w:rFonts w:ascii="Times New Roman" w:eastAsia="Batang" w:hAnsi="Times New Roman" w:cs="Times New Roman"/>
          <w:bCs/>
          <w:sz w:val="24"/>
          <w:szCs w:val="24"/>
          <w:lang w:val="es-ES" w:eastAsia="es-ES"/>
        </w:rPr>
        <w:t xml:space="preserve"> Consultores Ambientales (Personas Naturales) </w:t>
      </w:r>
      <w:r w:rsidR="0068720A">
        <w:rPr>
          <w:rFonts w:ascii="Times New Roman" w:eastAsia="Batang" w:hAnsi="Times New Roman" w:cs="Times New Roman"/>
          <w:bCs/>
          <w:sz w:val="24"/>
          <w:szCs w:val="24"/>
          <w:lang w:val="es-ES" w:eastAsia="es-ES"/>
        </w:rPr>
        <w:t>inscritos en el Registro de Consultores Ambientales del Ministerio de Ambiente, que conformarán el equipo de la empresa consultora, autenticadas ante Notario Público en donde declaren que son solidariamente responsables de los Estudios de Impacto Ambiental que elabore la empresa solicitant</w:t>
      </w:r>
      <w:r w:rsidR="006B344C">
        <w:rPr>
          <w:rFonts w:ascii="Times New Roman" w:eastAsia="Batang" w:hAnsi="Times New Roman" w:cs="Times New Roman"/>
          <w:bCs/>
          <w:sz w:val="24"/>
          <w:szCs w:val="24"/>
          <w:lang w:val="es-ES" w:eastAsia="es-ES"/>
        </w:rPr>
        <w:t>e del registro de actualización.</w:t>
      </w:r>
    </w:p>
    <w:tbl>
      <w:tblPr>
        <w:tblpPr w:leftFromText="141" w:rightFromText="141" w:vertAnchor="text" w:horzAnchor="page" w:tblpX="1969" w:tblpY="19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268"/>
        <w:gridCol w:w="2801"/>
      </w:tblGrid>
      <w:tr w:rsidR="00A81DBE" w:rsidRPr="00A81DBE" w:rsidTr="00A81DBE">
        <w:trPr>
          <w:trHeight w:val="238"/>
        </w:trPr>
        <w:tc>
          <w:tcPr>
            <w:tcW w:w="4253" w:type="dxa"/>
            <w:shd w:val="clear" w:color="auto" w:fill="auto"/>
          </w:tcPr>
          <w:p w:rsidR="00A81DBE" w:rsidRPr="00A81DBE" w:rsidRDefault="00A81DBE" w:rsidP="00A81DBE">
            <w:pPr>
              <w:spacing w:after="0" w:line="240" w:lineRule="auto"/>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NOMBRE DEL CONSULTOR</w:t>
            </w:r>
          </w:p>
        </w:tc>
        <w:tc>
          <w:tcPr>
            <w:tcW w:w="2268" w:type="dxa"/>
            <w:shd w:val="clear" w:color="auto" w:fill="auto"/>
          </w:tcPr>
          <w:p w:rsidR="00A81DBE" w:rsidRPr="00A81DBE" w:rsidRDefault="00A81DBE" w:rsidP="00D22729">
            <w:pPr>
              <w:spacing w:after="0" w:line="240" w:lineRule="auto"/>
              <w:jc w:val="center"/>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REGISTRO</w:t>
            </w:r>
          </w:p>
        </w:tc>
        <w:tc>
          <w:tcPr>
            <w:tcW w:w="2801" w:type="dxa"/>
          </w:tcPr>
          <w:p w:rsidR="00A81DBE" w:rsidRPr="00A81DBE" w:rsidRDefault="00A81DBE" w:rsidP="00A81DBE">
            <w:pPr>
              <w:spacing w:after="0" w:line="240" w:lineRule="auto"/>
              <w:jc w:val="both"/>
              <w:rPr>
                <w:rFonts w:ascii="Times New Roman" w:eastAsia="Times New Roman" w:hAnsi="Times New Roman" w:cs="Times New Roman"/>
                <w:bCs/>
                <w:sz w:val="24"/>
                <w:szCs w:val="24"/>
                <w:lang w:val="es-ES" w:eastAsia="es-ES"/>
              </w:rPr>
            </w:pPr>
            <w:r w:rsidRPr="00A81DBE">
              <w:rPr>
                <w:rFonts w:ascii="Times New Roman" w:eastAsia="Times New Roman" w:hAnsi="Times New Roman" w:cs="Times New Roman"/>
                <w:bCs/>
                <w:sz w:val="24"/>
                <w:szCs w:val="24"/>
                <w:lang w:val="es-ES" w:eastAsia="es-ES"/>
              </w:rPr>
              <w:t>N° ACTUALIZACIÓN</w:t>
            </w:r>
          </w:p>
        </w:tc>
      </w:tr>
      <w:tr w:rsidR="0052543C" w:rsidRPr="00A81DBE" w:rsidTr="00A81DBE">
        <w:trPr>
          <w:trHeight w:val="265"/>
        </w:trPr>
        <w:tc>
          <w:tcPr>
            <w:tcW w:w="4253" w:type="dxa"/>
            <w:shd w:val="clear" w:color="auto" w:fill="auto"/>
          </w:tcPr>
          <w:p w:rsidR="0052543C" w:rsidRPr="00D85592" w:rsidRDefault="0052543C" w:rsidP="0052543C">
            <w:pPr>
              <w:pStyle w:val="NormalWeb"/>
              <w:numPr>
                <w:ilvl w:val="0"/>
                <w:numId w:val="7"/>
              </w:numPr>
              <w:spacing w:before="0" w:beforeAutospacing="0" w:after="0" w:afterAutospacing="0"/>
              <w:rPr>
                <w:bCs/>
              </w:rPr>
            </w:pPr>
            <w:r>
              <w:rPr>
                <w:bCs/>
              </w:rPr>
              <w:t>Johana De Alba H.</w:t>
            </w:r>
          </w:p>
        </w:tc>
        <w:tc>
          <w:tcPr>
            <w:tcW w:w="2268" w:type="dxa"/>
            <w:shd w:val="clear" w:color="auto" w:fill="auto"/>
          </w:tcPr>
          <w:p w:rsidR="0052543C" w:rsidRPr="00D85592" w:rsidRDefault="0052543C" w:rsidP="001B6381">
            <w:pPr>
              <w:pStyle w:val="NormalWeb"/>
              <w:spacing w:before="0" w:beforeAutospacing="0" w:after="0" w:afterAutospacing="0"/>
              <w:jc w:val="center"/>
              <w:rPr>
                <w:bCs/>
              </w:rPr>
            </w:pPr>
            <w:r>
              <w:rPr>
                <w:bCs/>
              </w:rPr>
              <w:t>IRC-049</w:t>
            </w:r>
            <w:r w:rsidRPr="00D85592">
              <w:rPr>
                <w:bCs/>
              </w:rPr>
              <w:t>-200</w:t>
            </w:r>
            <w:r>
              <w:rPr>
                <w:bCs/>
              </w:rPr>
              <w:t>8</w:t>
            </w:r>
          </w:p>
        </w:tc>
        <w:tc>
          <w:tcPr>
            <w:tcW w:w="2801" w:type="dxa"/>
          </w:tcPr>
          <w:p w:rsidR="0052543C" w:rsidRPr="00D85592" w:rsidRDefault="0052543C" w:rsidP="001B6381">
            <w:pPr>
              <w:pStyle w:val="NormalWeb"/>
              <w:tabs>
                <w:tab w:val="left" w:pos="585"/>
              </w:tabs>
              <w:spacing w:before="0" w:beforeAutospacing="0" w:after="0" w:afterAutospacing="0"/>
              <w:jc w:val="center"/>
              <w:rPr>
                <w:bCs/>
              </w:rPr>
            </w:pPr>
            <w:r>
              <w:t>ARC-003-3001-2019</w:t>
            </w:r>
          </w:p>
        </w:tc>
      </w:tr>
      <w:tr w:rsidR="0052543C" w:rsidRPr="00A81DBE" w:rsidTr="00A81DBE">
        <w:trPr>
          <w:trHeight w:val="256"/>
        </w:trPr>
        <w:tc>
          <w:tcPr>
            <w:tcW w:w="4253" w:type="dxa"/>
            <w:shd w:val="clear" w:color="auto" w:fill="auto"/>
          </w:tcPr>
          <w:p w:rsidR="0052543C" w:rsidRPr="00D85592" w:rsidRDefault="0052543C" w:rsidP="0052543C">
            <w:pPr>
              <w:pStyle w:val="NormalWeb"/>
              <w:numPr>
                <w:ilvl w:val="0"/>
                <w:numId w:val="7"/>
              </w:numPr>
              <w:spacing w:before="0" w:beforeAutospacing="0" w:after="0" w:afterAutospacing="0"/>
              <w:jc w:val="both"/>
              <w:rPr>
                <w:bCs/>
              </w:rPr>
            </w:pPr>
            <w:r>
              <w:rPr>
                <w:bCs/>
              </w:rPr>
              <w:t>Roy Quintero B.</w:t>
            </w:r>
          </w:p>
        </w:tc>
        <w:tc>
          <w:tcPr>
            <w:tcW w:w="2268" w:type="dxa"/>
            <w:shd w:val="clear" w:color="auto" w:fill="auto"/>
          </w:tcPr>
          <w:p w:rsidR="0052543C" w:rsidRPr="00D85592" w:rsidRDefault="0052543C" w:rsidP="001B6381">
            <w:pPr>
              <w:pStyle w:val="NormalWeb"/>
              <w:spacing w:before="0" w:beforeAutospacing="0" w:after="0" w:afterAutospacing="0"/>
              <w:jc w:val="center"/>
              <w:rPr>
                <w:bCs/>
              </w:rPr>
            </w:pPr>
            <w:r>
              <w:rPr>
                <w:bCs/>
              </w:rPr>
              <w:t>IRC-009-2009</w:t>
            </w:r>
          </w:p>
        </w:tc>
        <w:tc>
          <w:tcPr>
            <w:tcW w:w="2801" w:type="dxa"/>
          </w:tcPr>
          <w:p w:rsidR="0052543C" w:rsidRPr="00D85592" w:rsidRDefault="0052543C" w:rsidP="001B6381">
            <w:pPr>
              <w:pStyle w:val="NormalWeb"/>
              <w:spacing w:before="0" w:beforeAutospacing="0" w:after="0" w:afterAutospacing="0"/>
              <w:jc w:val="center"/>
              <w:rPr>
                <w:bCs/>
              </w:rPr>
            </w:pPr>
            <w:r>
              <w:t>ARC-002-3001-2019</w:t>
            </w:r>
          </w:p>
        </w:tc>
      </w:tr>
      <w:tr w:rsidR="0052543C" w:rsidRPr="00A81DBE" w:rsidTr="00A81DBE">
        <w:trPr>
          <w:trHeight w:val="301"/>
        </w:trPr>
        <w:tc>
          <w:tcPr>
            <w:tcW w:w="4253" w:type="dxa"/>
            <w:shd w:val="clear" w:color="auto" w:fill="auto"/>
          </w:tcPr>
          <w:p w:rsidR="0052543C" w:rsidRPr="00D85592" w:rsidRDefault="0052543C" w:rsidP="0052543C">
            <w:pPr>
              <w:pStyle w:val="NormalWeb"/>
              <w:numPr>
                <w:ilvl w:val="0"/>
                <w:numId w:val="7"/>
              </w:numPr>
              <w:spacing w:before="0" w:beforeAutospacing="0" w:after="0" w:afterAutospacing="0"/>
              <w:jc w:val="both"/>
              <w:rPr>
                <w:bCs/>
              </w:rPr>
            </w:pPr>
            <w:r>
              <w:rPr>
                <w:bCs/>
              </w:rPr>
              <w:t>Álvaro Brizuela</w:t>
            </w:r>
          </w:p>
        </w:tc>
        <w:tc>
          <w:tcPr>
            <w:tcW w:w="2268" w:type="dxa"/>
            <w:shd w:val="clear" w:color="auto" w:fill="auto"/>
          </w:tcPr>
          <w:p w:rsidR="0052543C" w:rsidRPr="00D85592" w:rsidRDefault="0052543C" w:rsidP="001B6381">
            <w:pPr>
              <w:pStyle w:val="NormalWeb"/>
              <w:spacing w:before="0" w:beforeAutospacing="0" w:after="0" w:afterAutospacing="0"/>
              <w:jc w:val="center"/>
              <w:rPr>
                <w:bCs/>
              </w:rPr>
            </w:pPr>
            <w:r>
              <w:rPr>
                <w:bCs/>
              </w:rPr>
              <w:t>IRC-035-2003</w:t>
            </w:r>
          </w:p>
        </w:tc>
        <w:tc>
          <w:tcPr>
            <w:tcW w:w="2801" w:type="dxa"/>
          </w:tcPr>
          <w:p w:rsidR="0052543C" w:rsidRPr="00D85592" w:rsidRDefault="0052543C" w:rsidP="001B6381">
            <w:pPr>
              <w:pStyle w:val="NormalWeb"/>
              <w:spacing w:before="0" w:beforeAutospacing="0" w:after="0" w:afterAutospacing="0"/>
              <w:jc w:val="center"/>
              <w:rPr>
                <w:bCs/>
              </w:rPr>
            </w:pPr>
            <w:r w:rsidRPr="000D1414">
              <w:rPr>
                <w:bCs/>
              </w:rPr>
              <w:t>ARC-070-1708-2018</w:t>
            </w:r>
            <w:r w:rsidRPr="000D1414">
              <w:rPr>
                <w:bCs/>
              </w:rPr>
              <w:tab/>
            </w:r>
          </w:p>
        </w:tc>
      </w:tr>
      <w:tr w:rsidR="0052543C" w:rsidRPr="00A81DBE" w:rsidTr="00A81DBE">
        <w:trPr>
          <w:trHeight w:val="301"/>
        </w:trPr>
        <w:tc>
          <w:tcPr>
            <w:tcW w:w="4253" w:type="dxa"/>
            <w:shd w:val="clear" w:color="auto" w:fill="auto"/>
          </w:tcPr>
          <w:p w:rsidR="0052543C" w:rsidRPr="00D85592" w:rsidRDefault="0052543C" w:rsidP="0052543C">
            <w:pPr>
              <w:pStyle w:val="NormalWeb"/>
              <w:numPr>
                <w:ilvl w:val="0"/>
                <w:numId w:val="7"/>
              </w:numPr>
              <w:spacing w:before="0" w:beforeAutospacing="0" w:after="0" w:afterAutospacing="0"/>
              <w:jc w:val="both"/>
              <w:rPr>
                <w:bCs/>
              </w:rPr>
            </w:pPr>
            <w:proofErr w:type="spellStart"/>
            <w:r>
              <w:rPr>
                <w:bCs/>
              </w:rPr>
              <w:t>Leyson</w:t>
            </w:r>
            <w:proofErr w:type="spellEnd"/>
            <w:r>
              <w:rPr>
                <w:bCs/>
              </w:rPr>
              <w:t xml:space="preserve"> Guillén</w:t>
            </w:r>
          </w:p>
        </w:tc>
        <w:tc>
          <w:tcPr>
            <w:tcW w:w="2268" w:type="dxa"/>
            <w:shd w:val="clear" w:color="auto" w:fill="auto"/>
          </w:tcPr>
          <w:p w:rsidR="0052543C" w:rsidRPr="00D85592" w:rsidRDefault="0052543C" w:rsidP="001B6381">
            <w:pPr>
              <w:pStyle w:val="NormalWeb"/>
              <w:spacing w:before="0" w:beforeAutospacing="0" w:after="0" w:afterAutospacing="0"/>
              <w:jc w:val="center"/>
              <w:rPr>
                <w:bCs/>
              </w:rPr>
            </w:pPr>
            <w:r>
              <w:rPr>
                <w:bCs/>
              </w:rPr>
              <w:t>IAR-013-1997</w:t>
            </w:r>
          </w:p>
        </w:tc>
        <w:tc>
          <w:tcPr>
            <w:tcW w:w="2801" w:type="dxa"/>
          </w:tcPr>
          <w:p w:rsidR="0052543C" w:rsidRPr="00D85592" w:rsidRDefault="0052543C" w:rsidP="001B6381">
            <w:pPr>
              <w:pStyle w:val="NormalWeb"/>
              <w:spacing w:before="0" w:beforeAutospacing="0" w:after="0" w:afterAutospacing="0"/>
              <w:jc w:val="center"/>
              <w:rPr>
                <w:bCs/>
              </w:rPr>
            </w:pPr>
            <w:r>
              <w:t>ARC-096-2309-2019</w:t>
            </w:r>
          </w:p>
        </w:tc>
      </w:tr>
      <w:tr w:rsidR="0052543C" w:rsidRPr="00A81DBE" w:rsidTr="00A81DBE">
        <w:trPr>
          <w:trHeight w:val="301"/>
        </w:trPr>
        <w:tc>
          <w:tcPr>
            <w:tcW w:w="4253" w:type="dxa"/>
            <w:shd w:val="clear" w:color="auto" w:fill="auto"/>
          </w:tcPr>
          <w:p w:rsidR="0052543C" w:rsidRPr="00D85592" w:rsidRDefault="0052543C" w:rsidP="0052543C">
            <w:pPr>
              <w:pStyle w:val="NormalWeb"/>
              <w:numPr>
                <w:ilvl w:val="0"/>
                <w:numId w:val="7"/>
              </w:numPr>
              <w:spacing w:before="0" w:beforeAutospacing="0" w:after="0" w:afterAutospacing="0"/>
              <w:jc w:val="both"/>
              <w:rPr>
                <w:bCs/>
              </w:rPr>
            </w:pPr>
            <w:r>
              <w:rPr>
                <w:bCs/>
              </w:rPr>
              <w:t xml:space="preserve">Caridad </w:t>
            </w:r>
            <w:proofErr w:type="spellStart"/>
            <w:r>
              <w:rPr>
                <w:bCs/>
              </w:rPr>
              <w:t>Falquez</w:t>
            </w:r>
            <w:proofErr w:type="spellEnd"/>
          </w:p>
        </w:tc>
        <w:tc>
          <w:tcPr>
            <w:tcW w:w="2268" w:type="dxa"/>
            <w:shd w:val="clear" w:color="auto" w:fill="auto"/>
          </w:tcPr>
          <w:p w:rsidR="0052543C" w:rsidRPr="00D85592" w:rsidRDefault="0052543C" w:rsidP="001B6381">
            <w:pPr>
              <w:pStyle w:val="NormalWeb"/>
              <w:spacing w:before="0" w:beforeAutospacing="0" w:after="0" w:afterAutospacing="0"/>
              <w:jc w:val="center"/>
              <w:rPr>
                <w:bCs/>
              </w:rPr>
            </w:pPr>
            <w:r>
              <w:rPr>
                <w:bCs/>
              </w:rPr>
              <w:t>IRC-021-2019</w:t>
            </w:r>
          </w:p>
        </w:tc>
        <w:tc>
          <w:tcPr>
            <w:tcW w:w="2801" w:type="dxa"/>
          </w:tcPr>
          <w:p w:rsidR="0052543C" w:rsidRPr="00D85592" w:rsidRDefault="0052543C" w:rsidP="001B6381">
            <w:pPr>
              <w:pStyle w:val="NormalWeb"/>
              <w:spacing w:before="0" w:beforeAutospacing="0" w:after="0" w:afterAutospacing="0"/>
              <w:jc w:val="center"/>
              <w:rPr>
                <w:bCs/>
              </w:rPr>
            </w:pPr>
            <w:r>
              <w:rPr>
                <w:bCs/>
              </w:rPr>
              <w:t>IRC-021-2019</w:t>
            </w:r>
          </w:p>
        </w:tc>
      </w:tr>
    </w:tbl>
    <w:p w:rsidR="00D85592" w:rsidRPr="0068720A" w:rsidRDefault="00D85592" w:rsidP="00D85592">
      <w:pPr>
        <w:tabs>
          <w:tab w:val="left" w:pos="2715"/>
        </w:tabs>
        <w:spacing w:after="0" w:line="240" w:lineRule="auto"/>
        <w:jc w:val="both"/>
        <w:outlineLvl w:val="0"/>
        <w:rPr>
          <w:rFonts w:ascii="Times New Roman" w:eastAsia="Batang" w:hAnsi="Times New Roman" w:cs="Times New Roman"/>
          <w:sz w:val="24"/>
          <w:szCs w:val="24"/>
          <w:lang w:val="es-ES" w:eastAsia="es-ES"/>
        </w:rPr>
      </w:pPr>
    </w:p>
    <w:p w:rsidR="00D85592" w:rsidRPr="00D85592" w:rsidRDefault="000B44B3" w:rsidP="00D85592">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d las resoluciones de actualización o de inscripción, de los cinco (5) Consultores Ambientales, expedidas por el Ministerio de Ambiente.</w:t>
      </w:r>
    </w:p>
    <w:p w:rsidR="00BF7404" w:rsidRPr="00CA2330" w:rsidRDefault="00824892"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 xml:space="preserve">Original o  fotocopia del Certificado </w:t>
      </w:r>
      <w:r w:rsidR="00D85592">
        <w:rPr>
          <w:rFonts w:ascii="Times New Roman" w:eastAsia="Batang" w:hAnsi="Times New Roman" w:cs="Times New Roman"/>
          <w:bCs/>
          <w:sz w:val="24"/>
          <w:szCs w:val="24"/>
          <w:lang w:val="es-ES" w:eastAsia="es-ES"/>
        </w:rPr>
        <w:t>de Existencia</w:t>
      </w:r>
      <w:r w:rsidR="00BF7404">
        <w:rPr>
          <w:rFonts w:ascii="Times New Roman" w:eastAsia="Batang" w:hAnsi="Times New Roman" w:cs="Times New Roman"/>
          <w:bCs/>
          <w:sz w:val="24"/>
          <w:szCs w:val="24"/>
          <w:lang w:val="es-ES" w:eastAsia="es-ES"/>
        </w:rPr>
        <w:t>.</w:t>
      </w:r>
    </w:p>
    <w:p w:rsidR="00CA2330" w:rsidRPr="00CA2330" w:rsidRDefault="00CA2330" w:rsidP="00CA2330">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Pr>
          <w:rFonts w:ascii="Times New Roman" w:eastAsia="Batang" w:hAnsi="Times New Roman" w:cs="Times New Roman"/>
          <w:bCs/>
          <w:sz w:val="24"/>
          <w:szCs w:val="24"/>
          <w:lang w:val="es-ES" w:eastAsia="es-ES"/>
        </w:rPr>
        <w:t>Copia n</w:t>
      </w:r>
      <w:r w:rsidR="00D85592">
        <w:rPr>
          <w:rFonts w:ascii="Times New Roman" w:eastAsia="Batang" w:hAnsi="Times New Roman" w:cs="Times New Roman"/>
          <w:bCs/>
          <w:sz w:val="24"/>
          <w:szCs w:val="24"/>
          <w:lang w:val="es-ES" w:eastAsia="es-ES"/>
        </w:rPr>
        <w:t>otariada de cédula</w:t>
      </w:r>
      <w:r>
        <w:rPr>
          <w:rFonts w:ascii="Times New Roman" w:eastAsia="Batang" w:hAnsi="Times New Roman" w:cs="Times New Roman"/>
          <w:bCs/>
          <w:sz w:val="24"/>
          <w:szCs w:val="24"/>
          <w:lang w:val="es-ES" w:eastAsia="es-ES"/>
        </w:rPr>
        <w:t>, representante Legal de la Empresa.</w:t>
      </w:r>
    </w:p>
    <w:p w:rsidR="00A90581" w:rsidRPr="003D451B" w:rsidRDefault="00A90581" w:rsidP="00647667">
      <w:pPr>
        <w:numPr>
          <w:ilvl w:val="0"/>
          <w:numId w:val="1"/>
        </w:numPr>
        <w:spacing w:after="0" w:line="240" w:lineRule="auto"/>
        <w:jc w:val="both"/>
        <w:outlineLvl w:val="0"/>
        <w:rPr>
          <w:rFonts w:ascii="Times New Roman" w:eastAsia="Times New Roman" w:hAnsi="Times New Roman" w:cs="Times New Roman"/>
          <w:color w:val="000000"/>
          <w:sz w:val="24"/>
          <w:szCs w:val="24"/>
          <w:lang w:val="es-ES_tradnl" w:eastAsia="es-ES"/>
        </w:rPr>
      </w:pPr>
      <w:r w:rsidRPr="003D451B">
        <w:rPr>
          <w:rFonts w:ascii="Times New Roman" w:eastAsia="Batang" w:hAnsi="Times New Roman" w:cs="Times New Roman"/>
          <w:bCs/>
          <w:sz w:val="24"/>
          <w:szCs w:val="24"/>
          <w:lang w:val="es-ES" w:eastAsia="es-ES"/>
        </w:rPr>
        <w:t>Paz y Salvo</w:t>
      </w:r>
      <w:r w:rsidRPr="003D451B">
        <w:rPr>
          <w:rFonts w:ascii="Times New Roman" w:eastAsia="Batang" w:hAnsi="Times New Roman" w:cs="Times New Roman"/>
          <w:sz w:val="24"/>
          <w:szCs w:val="24"/>
          <w:lang w:val="es-ES" w:eastAsia="es-ES"/>
        </w:rPr>
        <w:t xml:space="preserve"> </w:t>
      </w:r>
      <w:r w:rsidR="00766A1A" w:rsidRPr="003D451B">
        <w:rPr>
          <w:rFonts w:ascii="Times New Roman" w:eastAsia="Batang" w:hAnsi="Times New Roman" w:cs="Times New Roman"/>
          <w:sz w:val="24"/>
          <w:szCs w:val="24"/>
          <w:lang w:val="es-ES" w:eastAsia="es-ES"/>
        </w:rPr>
        <w:t>emitido por</w:t>
      </w:r>
      <w:r w:rsidR="00306C05" w:rsidRPr="003D451B">
        <w:rPr>
          <w:rFonts w:ascii="Times New Roman" w:eastAsia="Batang" w:hAnsi="Times New Roman" w:cs="Times New Roman"/>
          <w:sz w:val="24"/>
          <w:szCs w:val="24"/>
          <w:lang w:val="es-ES" w:eastAsia="es-ES"/>
        </w:rPr>
        <w:t xml:space="preserve"> el Ministerio de Ambiente</w:t>
      </w:r>
      <w:r w:rsidR="00CA2330">
        <w:rPr>
          <w:rFonts w:ascii="Times New Roman" w:eastAsia="Batang" w:hAnsi="Times New Roman" w:cs="Times New Roman"/>
          <w:sz w:val="24"/>
          <w:szCs w:val="24"/>
          <w:lang w:val="es-ES" w:eastAsia="es-ES"/>
        </w:rPr>
        <w:t xml:space="preserve"> a favor de la empresa solicitante</w:t>
      </w:r>
      <w:r w:rsidR="00306C05" w:rsidRPr="003D451B">
        <w:rPr>
          <w:rFonts w:ascii="Times New Roman" w:eastAsia="Batang" w:hAnsi="Times New Roman" w:cs="Times New Roman"/>
          <w:sz w:val="24"/>
          <w:szCs w:val="24"/>
          <w:lang w:val="es-ES" w:eastAsia="es-ES"/>
        </w:rPr>
        <w:t>.</w:t>
      </w:r>
    </w:p>
    <w:p w:rsidR="00BC259C" w:rsidRPr="006B344C" w:rsidRDefault="00CA2330" w:rsidP="006B344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Pr>
          <w:rFonts w:ascii="Times New Roman" w:eastAsia="Batang" w:hAnsi="Times New Roman" w:cs="Times New Roman"/>
          <w:bCs/>
          <w:sz w:val="24"/>
          <w:szCs w:val="24"/>
          <w:lang w:val="es-ES" w:eastAsia="es-ES"/>
        </w:rPr>
        <w:t xml:space="preserve">Copia del recibo de pago expedido por la Dirección de Administración y Finanzas del Ministerio de Ambiente. </w:t>
      </w:r>
    </w:p>
    <w:p w:rsidR="001F1C78" w:rsidRPr="00BC259C" w:rsidRDefault="001F1C78" w:rsidP="00BC259C">
      <w:pPr>
        <w:pStyle w:val="Prrafodelista"/>
        <w:numPr>
          <w:ilvl w:val="0"/>
          <w:numId w:val="1"/>
        </w:numPr>
        <w:spacing w:after="0" w:line="240" w:lineRule="auto"/>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Participación en la elaboración de</w:t>
      </w:r>
      <w:r w:rsidR="00BC259C">
        <w:rPr>
          <w:rFonts w:ascii="Times New Roman" w:eastAsia="Batang" w:hAnsi="Times New Roman" w:cs="Times New Roman"/>
          <w:bCs/>
          <w:sz w:val="24"/>
          <w:szCs w:val="24"/>
          <w:lang w:val="es-ES" w:eastAsia="es-ES"/>
        </w:rPr>
        <w:t xml:space="preserve"> </w:t>
      </w:r>
      <w:r>
        <w:rPr>
          <w:rFonts w:ascii="Times New Roman" w:eastAsia="Batang" w:hAnsi="Times New Roman" w:cs="Times New Roman"/>
          <w:bCs/>
          <w:sz w:val="24"/>
          <w:szCs w:val="24"/>
          <w:lang w:val="es-ES" w:eastAsia="es-ES"/>
        </w:rPr>
        <w:t>l</w:t>
      </w:r>
      <w:r w:rsidR="00BC259C">
        <w:rPr>
          <w:rFonts w:ascii="Times New Roman" w:eastAsia="Batang" w:hAnsi="Times New Roman" w:cs="Times New Roman"/>
          <w:bCs/>
          <w:sz w:val="24"/>
          <w:szCs w:val="24"/>
          <w:lang w:val="es-ES" w:eastAsia="es-ES"/>
        </w:rPr>
        <w:t>os siguientes</w:t>
      </w:r>
      <w:r>
        <w:rPr>
          <w:rFonts w:ascii="Times New Roman" w:eastAsia="Batang" w:hAnsi="Times New Roman" w:cs="Times New Roman"/>
          <w:bCs/>
          <w:sz w:val="24"/>
          <w:szCs w:val="24"/>
          <w:lang w:val="es-ES" w:eastAsia="es-ES"/>
        </w:rPr>
        <w:t xml:space="preserve"> Estudio de Impacto Ambiental:</w:t>
      </w:r>
    </w:p>
    <w:p w:rsidR="00521482" w:rsidRDefault="001F1C78" w:rsidP="001F1C78">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w:t>
      </w:r>
      <w:r w:rsidR="00535F0A">
        <w:rPr>
          <w:rFonts w:ascii="Times New Roman" w:eastAsia="Batang" w:hAnsi="Times New Roman" w:cs="Times New Roman"/>
          <w:bCs/>
          <w:sz w:val="24"/>
          <w:szCs w:val="24"/>
          <w:lang w:val="es-ES" w:eastAsia="es-ES"/>
        </w:rPr>
        <w:t xml:space="preserve">e Impacto Ambiental, categoría </w:t>
      </w:r>
      <w:r w:rsidR="00521482">
        <w:rPr>
          <w:rFonts w:ascii="Times New Roman" w:eastAsia="Batang" w:hAnsi="Times New Roman" w:cs="Times New Roman"/>
          <w:bCs/>
          <w:sz w:val="24"/>
          <w:szCs w:val="24"/>
          <w:lang w:val="es-ES" w:eastAsia="es-ES"/>
        </w:rPr>
        <w:t>II</w:t>
      </w:r>
      <w:r w:rsidRPr="001F1C78">
        <w:rPr>
          <w:rFonts w:ascii="Times New Roman" w:eastAsia="Batang" w:hAnsi="Times New Roman" w:cs="Times New Roman"/>
          <w:bCs/>
          <w:sz w:val="24"/>
          <w:szCs w:val="24"/>
          <w:lang w:val="es-ES" w:eastAsia="es-ES"/>
        </w:rPr>
        <w:t xml:space="preserve">, denominado </w:t>
      </w:r>
      <w:r w:rsidRPr="001F1C78">
        <w:rPr>
          <w:rFonts w:ascii="Times New Roman" w:eastAsia="Batang" w:hAnsi="Times New Roman" w:cs="Times New Roman"/>
          <w:b/>
          <w:bCs/>
          <w:sz w:val="24"/>
          <w:szCs w:val="24"/>
          <w:lang w:val="es-ES" w:eastAsia="es-ES"/>
        </w:rPr>
        <w:t>“</w:t>
      </w:r>
      <w:r w:rsidR="00521482">
        <w:rPr>
          <w:rFonts w:ascii="Times New Roman" w:eastAsia="Batang" w:hAnsi="Times New Roman" w:cs="Times New Roman"/>
          <w:b/>
          <w:bCs/>
          <w:sz w:val="24"/>
          <w:szCs w:val="24"/>
          <w:lang w:val="es-ES" w:eastAsia="es-ES"/>
        </w:rPr>
        <w:t>LAS ORQUIDEAS RESIDENCES</w:t>
      </w:r>
      <w:r w:rsidR="00535F0A">
        <w:rPr>
          <w:rFonts w:ascii="Times New Roman" w:eastAsia="Batang" w:hAnsi="Times New Roman" w:cs="Times New Roman"/>
          <w:b/>
          <w:bCs/>
          <w:sz w:val="24"/>
          <w:szCs w:val="24"/>
          <w:lang w:val="es-ES" w:eastAsia="es-ES"/>
        </w:rPr>
        <w:t>.</w:t>
      </w:r>
      <w:r w:rsidRPr="001F1C78">
        <w:rPr>
          <w:rFonts w:ascii="Times New Roman" w:eastAsia="Batang" w:hAnsi="Times New Roman" w:cs="Times New Roman"/>
          <w:b/>
          <w:bCs/>
          <w:sz w:val="24"/>
          <w:szCs w:val="24"/>
          <w:lang w:val="es-ES" w:eastAsia="es-ES"/>
        </w:rPr>
        <w:t>”.</w:t>
      </w:r>
      <w:r>
        <w:rPr>
          <w:rFonts w:ascii="Times New Roman" w:eastAsia="Batang" w:hAnsi="Times New Roman" w:cs="Times New Roman"/>
          <w:bCs/>
          <w:sz w:val="24"/>
          <w:szCs w:val="24"/>
          <w:lang w:val="es-ES" w:eastAsia="es-ES"/>
        </w:rPr>
        <w:t xml:space="preserve"> Resolución de a</w:t>
      </w:r>
      <w:r w:rsidRPr="001F1C78">
        <w:rPr>
          <w:rFonts w:ascii="Times New Roman" w:eastAsia="Batang" w:hAnsi="Times New Roman" w:cs="Times New Roman"/>
          <w:bCs/>
          <w:sz w:val="24"/>
          <w:szCs w:val="24"/>
          <w:lang w:val="es-ES" w:eastAsia="es-ES"/>
        </w:rPr>
        <w:t>probación D</w:t>
      </w:r>
      <w:r w:rsidR="00521482">
        <w:rPr>
          <w:rFonts w:ascii="Times New Roman" w:eastAsia="Batang" w:hAnsi="Times New Roman" w:cs="Times New Roman"/>
          <w:bCs/>
          <w:sz w:val="24"/>
          <w:szCs w:val="24"/>
          <w:lang w:val="es-ES" w:eastAsia="es-ES"/>
        </w:rPr>
        <w:t>EIA</w:t>
      </w:r>
      <w:r w:rsidRPr="001F1C78">
        <w:rPr>
          <w:rFonts w:ascii="Times New Roman" w:eastAsia="Batang" w:hAnsi="Times New Roman" w:cs="Times New Roman"/>
          <w:bCs/>
          <w:sz w:val="24"/>
          <w:szCs w:val="24"/>
          <w:lang w:val="es-ES" w:eastAsia="es-ES"/>
        </w:rPr>
        <w:t>-IA-</w:t>
      </w:r>
      <w:r w:rsidR="00535F0A">
        <w:rPr>
          <w:rFonts w:ascii="Times New Roman" w:eastAsia="Batang" w:hAnsi="Times New Roman" w:cs="Times New Roman"/>
          <w:bCs/>
          <w:sz w:val="24"/>
          <w:szCs w:val="24"/>
          <w:lang w:val="es-ES" w:eastAsia="es-ES"/>
        </w:rPr>
        <w:t>03</w:t>
      </w:r>
      <w:r w:rsidR="00521482">
        <w:rPr>
          <w:rFonts w:ascii="Times New Roman" w:eastAsia="Batang" w:hAnsi="Times New Roman" w:cs="Times New Roman"/>
          <w:bCs/>
          <w:sz w:val="24"/>
          <w:szCs w:val="24"/>
          <w:lang w:val="es-ES" w:eastAsia="es-ES"/>
        </w:rPr>
        <w:t>7-2019</w:t>
      </w:r>
    </w:p>
    <w:p w:rsidR="00521482" w:rsidRDefault="00521482" w:rsidP="00521482">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Estudio d</w:t>
      </w:r>
      <w:r>
        <w:rPr>
          <w:rFonts w:ascii="Times New Roman" w:eastAsia="Batang" w:hAnsi="Times New Roman" w:cs="Times New Roman"/>
          <w:bCs/>
          <w:sz w:val="24"/>
          <w:szCs w:val="24"/>
          <w:lang w:val="es-ES" w:eastAsia="es-ES"/>
        </w:rPr>
        <w:t>e Impacto Ambiental, categoría II</w:t>
      </w:r>
      <w:r w:rsidRPr="001F1C78">
        <w:rPr>
          <w:rFonts w:ascii="Times New Roman" w:eastAsia="Batang" w:hAnsi="Times New Roman" w:cs="Times New Roman"/>
          <w:bCs/>
          <w:sz w:val="24"/>
          <w:szCs w:val="24"/>
          <w:lang w:val="es-ES" w:eastAsia="es-ES"/>
        </w:rPr>
        <w:t xml:space="preserve">, denominado </w:t>
      </w:r>
      <w:r w:rsidRPr="001F1C78">
        <w:rPr>
          <w:rFonts w:ascii="Times New Roman" w:eastAsia="Batang" w:hAnsi="Times New Roman" w:cs="Times New Roman"/>
          <w:b/>
          <w:bCs/>
          <w:sz w:val="24"/>
          <w:szCs w:val="24"/>
          <w:lang w:val="es-ES" w:eastAsia="es-ES"/>
        </w:rPr>
        <w:t>“</w:t>
      </w:r>
      <w:r>
        <w:rPr>
          <w:rFonts w:ascii="Times New Roman" w:eastAsia="Batang" w:hAnsi="Times New Roman" w:cs="Times New Roman"/>
          <w:b/>
          <w:bCs/>
          <w:sz w:val="24"/>
          <w:szCs w:val="24"/>
          <w:lang w:val="es-ES" w:eastAsia="es-ES"/>
        </w:rPr>
        <w:t>PH FILIA.</w:t>
      </w:r>
      <w:r w:rsidRPr="001F1C78">
        <w:rPr>
          <w:rFonts w:ascii="Times New Roman" w:eastAsia="Batang" w:hAnsi="Times New Roman" w:cs="Times New Roman"/>
          <w:b/>
          <w:bCs/>
          <w:sz w:val="24"/>
          <w:szCs w:val="24"/>
          <w:lang w:val="es-ES" w:eastAsia="es-ES"/>
        </w:rPr>
        <w:t>”</w:t>
      </w:r>
      <w:r>
        <w:rPr>
          <w:rFonts w:ascii="Times New Roman" w:eastAsia="Batang" w:hAnsi="Times New Roman" w:cs="Times New Roman"/>
          <w:bCs/>
          <w:sz w:val="24"/>
          <w:szCs w:val="24"/>
          <w:lang w:val="es-ES" w:eastAsia="es-ES"/>
        </w:rPr>
        <w:t xml:space="preserve"> Resolución de a</w:t>
      </w:r>
      <w:r w:rsidRPr="001F1C78">
        <w:rPr>
          <w:rFonts w:ascii="Times New Roman" w:eastAsia="Batang" w:hAnsi="Times New Roman" w:cs="Times New Roman"/>
          <w:bCs/>
          <w:sz w:val="24"/>
          <w:szCs w:val="24"/>
          <w:lang w:val="es-ES" w:eastAsia="es-ES"/>
        </w:rPr>
        <w:t>probación D</w:t>
      </w:r>
      <w:r>
        <w:rPr>
          <w:rFonts w:ascii="Times New Roman" w:eastAsia="Batang" w:hAnsi="Times New Roman" w:cs="Times New Roman"/>
          <w:bCs/>
          <w:sz w:val="24"/>
          <w:szCs w:val="24"/>
          <w:lang w:val="es-ES" w:eastAsia="es-ES"/>
        </w:rPr>
        <w:t>EIA</w:t>
      </w:r>
      <w:r w:rsidRPr="001F1C78">
        <w:rPr>
          <w:rFonts w:ascii="Times New Roman" w:eastAsia="Batang" w:hAnsi="Times New Roman" w:cs="Times New Roman"/>
          <w:bCs/>
          <w:sz w:val="24"/>
          <w:szCs w:val="24"/>
          <w:lang w:val="es-ES" w:eastAsia="es-ES"/>
        </w:rPr>
        <w:t>-IA-</w:t>
      </w:r>
      <w:r>
        <w:rPr>
          <w:rFonts w:ascii="Times New Roman" w:eastAsia="Batang" w:hAnsi="Times New Roman" w:cs="Times New Roman"/>
          <w:bCs/>
          <w:sz w:val="24"/>
          <w:szCs w:val="24"/>
          <w:lang w:val="es-ES" w:eastAsia="es-ES"/>
        </w:rPr>
        <w:t>050-2019</w:t>
      </w:r>
    </w:p>
    <w:p w:rsidR="00535F0A" w:rsidRDefault="001F1C78" w:rsidP="00FF0F00">
      <w:pPr>
        <w:pStyle w:val="Prrafodelista"/>
        <w:numPr>
          <w:ilvl w:val="0"/>
          <w:numId w:val="8"/>
        </w:numPr>
        <w:spacing w:after="0" w:line="240" w:lineRule="auto"/>
        <w:ind w:left="1134" w:hanging="425"/>
        <w:jc w:val="both"/>
        <w:outlineLvl w:val="0"/>
        <w:rPr>
          <w:rFonts w:ascii="Times New Roman" w:eastAsia="Batang" w:hAnsi="Times New Roman" w:cs="Times New Roman"/>
          <w:bCs/>
          <w:sz w:val="24"/>
          <w:szCs w:val="24"/>
          <w:lang w:val="es-ES" w:eastAsia="es-ES"/>
        </w:rPr>
      </w:pPr>
      <w:r w:rsidRPr="001F1C78">
        <w:rPr>
          <w:rFonts w:ascii="Times New Roman" w:eastAsia="Batang" w:hAnsi="Times New Roman" w:cs="Times New Roman"/>
          <w:bCs/>
          <w:sz w:val="24"/>
          <w:szCs w:val="24"/>
          <w:lang w:val="es-ES" w:eastAsia="es-ES"/>
        </w:rPr>
        <w:t>.</w:t>
      </w:r>
      <w:r w:rsidR="00521482" w:rsidRPr="00521482">
        <w:rPr>
          <w:rFonts w:ascii="Times New Roman" w:eastAsia="Batang" w:hAnsi="Times New Roman" w:cs="Times New Roman"/>
          <w:bCs/>
          <w:sz w:val="24"/>
          <w:szCs w:val="24"/>
          <w:lang w:val="es-ES" w:eastAsia="es-ES"/>
        </w:rPr>
        <w:t xml:space="preserve"> </w:t>
      </w:r>
      <w:r w:rsidR="00521482" w:rsidRPr="001F1C78">
        <w:rPr>
          <w:rFonts w:ascii="Times New Roman" w:eastAsia="Batang" w:hAnsi="Times New Roman" w:cs="Times New Roman"/>
          <w:bCs/>
          <w:sz w:val="24"/>
          <w:szCs w:val="24"/>
          <w:lang w:val="es-ES" w:eastAsia="es-ES"/>
        </w:rPr>
        <w:t>Estudio d</w:t>
      </w:r>
      <w:r w:rsidR="00521482">
        <w:rPr>
          <w:rFonts w:ascii="Times New Roman" w:eastAsia="Batang" w:hAnsi="Times New Roman" w:cs="Times New Roman"/>
          <w:bCs/>
          <w:sz w:val="24"/>
          <w:szCs w:val="24"/>
          <w:lang w:val="es-ES" w:eastAsia="es-ES"/>
        </w:rPr>
        <w:t>e Impacto Ambiental, categoría II</w:t>
      </w:r>
      <w:r w:rsidR="00521482" w:rsidRPr="001F1C78">
        <w:rPr>
          <w:rFonts w:ascii="Times New Roman" w:eastAsia="Batang" w:hAnsi="Times New Roman" w:cs="Times New Roman"/>
          <w:bCs/>
          <w:sz w:val="24"/>
          <w:szCs w:val="24"/>
          <w:lang w:val="es-ES" w:eastAsia="es-ES"/>
        </w:rPr>
        <w:t xml:space="preserve">, denominado </w:t>
      </w:r>
      <w:r w:rsidR="00521482" w:rsidRPr="001F1C78">
        <w:rPr>
          <w:rFonts w:ascii="Times New Roman" w:eastAsia="Batang" w:hAnsi="Times New Roman" w:cs="Times New Roman"/>
          <w:b/>
          <w:bCs/>
          <w:sz w:val="24"/>
          <w:szCs w:val="24"/>
          <w:lang w:val="es-ES" w:eastAsia="es-ES"/>
        </w:rPr>
        <w:t>“</w:t>
      </w:r>
      <w:r w:rsidR="00521482">
        <w:rPr>
          <w:rFonts w:ascii="Times New Roman" w:eastAsia="Batang" w:hAnsi="Times New Roman" w:cs="Times New Roman"/>
          <w:b/>
          <w:bCs/>
          <w:sz w:val="24"/>
          <w:szCs w:val="24"/>
          <w:lang w:val="es-ES" w:eastAsia="es-ES"/>
        </w:rPr>
        <w:t>HOSPITAL PUNTA PACIFICA COSTA DEL ESTE.</w:t>
      </w:r>
      <w:r w:rsidR="00521482" w:rsidRPr="001F1C78">
        <w:rPr>
          <w:rFonts w:ascii="Times New Roman" w:eastAsia="Batang" w:hAnsi="Times New Roman" w:cs="Times New Roman"/>
          <w:b/>
          <w:bCs/>
          <w:sz w:val="24"/>
          <w:szCs w:val="24"/>
          <w:lang w:val="es-ES" w:eastAsia="es-ES"/>
        </w:rPr>
        <w:t>”</w:t>
      </w:r>
      <w:r w:rsidR="00521482">
        <w:rPr>
          <w:rFonts w:ascii="Times New Roman" w:eastAsia="Batang" w:hAnsi="Times New Roman" w:cs="Times New Roman"/>
          <w:bCs/>
          <w:sz w:val="24"/>
          <w:szCs w:val="24"/>
          <w:lang w:val="es-ES" w:eastAsia="es-ES"/>
        </w:rPr>
        <w:t xml:space="preserve"> Resolución de a</w:t>
      </w:r>
      <w:r w:rsidR="00521482" w:rsidRPr="001F1C78">
        <w:rPr>
          <w:rFonts w:ascii="Times New Roman" w:eastAsia="Batang" w:hAnsi="Times New Roman" w:cs="Times New Roman"/>
          <w:bCs/>
          <w:sz w:val="24"/>
          <w:szCs w:val="24"/>
          <w:lang w:val="es-ES" w:eastAsia="es-ES"/>
        </w:rPr>
        <w:t>probación D</w:t>
      </w:r>
      <w:r w:rsidR="00521482">
        <w:rPr>
          <w:rFonts w:ascii="Times New Roman" w:eastAsia="Batang" w:hAnsi="Times New Roman" w:cs="Times New Roman"/>
          <w:bCs/>
          <w:sz w:val="24"/>
          <w:szCs w:val="24"/>
          <w:lang w:val="es-ES" w:eastAsia="es-ES"/>
        </w:rPr>
        <w:t>EIA</w:t>
      </w:r>
      <w:r w:rsidR="00521482" w:rsidRPr="001F1C78">
        <w:rPr>
          <w:rFonts w:ascii="Times New Roman" w:eastAsia="Batang" w:hAnsi="Times New Roman" w:cs="Times New Roman"/>
          <w:bCs/>
          <w:sz w:val="24"/>
          <w:szCs w:val="24"/>
          <w:lang w:val="es-ES" w:eastAsia="es-ES"/>
        </w:rPr>
        <w:t>-IA-</w:t>
      </w:r>
      <w:r w:rsidR="00521482">
        <w:rPr>
          <w:rFonts w:ascii="Times New Roman" w:eastAsia="Batang" w:hAnsi="Times New Roman" w:cs="Times New Roman"/>
          <w:bCs/>
          <w:sz w:val="24"/>
          <w:szCs w:val="24"/>
          <w:lang w:val="es-ES" w:eastAsia="es-ES"/>
        </w:rPr>
        <w:t>170-2017</w:t>
      </w:r>
      <w:r w:rsidR="00FF0F00">
        <w:rPr>
          <w:rFonts w:ascii="Times New Roman" w:eastAsia="Batang" w:hAnsi="Times New Roman" w:cs="Times New Roman"/>
          <w:bCs/>
          <w:sz w:val="24"/>
          <w:szCs w:val="24"/>
          <w:lang w:val="es-ES" w:eastAsia="es-ES"/>
        </w:rPr>
        <w:t>.</w:t>
      </w:r>
    </w:p>
    <w:p w:rsidR="00FF0F00" w:rsidRPr="00FF0F00" w:rsidRDefault="00FF0F00" w:rsidP="00FF0F00">
      <w:pPr>
        <w:pStyle w:val="Prrafodelista"/>
        <w:spacing w:after="0" w:line="240" w:lineRule="auto"/>
        <w:ind w:left="1134"/>
        <w:jc w:val="both"/>
        <w:outlineLvl w:val="0"/>
        <w:rPr>
          <w:rFonts w:ascii="Times New Roman" w:eastAsia="Batang" w:hAnsi="Times New Roman" w:cs="Times New Roman"/>
          <w:bCs/>
          <w:sz w:val="24"/>
          <w:szCs w:val="24"/>
          <w:lang w:val="es-ES" w:eastAsia="es-ES"/>
        </w:rPr>
      </w:pPr>
    </w:p>
    <w:p w:rsidR="00632EEE" w:rsidRPr="00632EEE" w:rsidRDefault="00632EEE" w:rsidP="00632EEE">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007B48E3">
        <w:rPr>
          <w:bCs/>
        </w:rPr>
        <w:t xml:space="preserve">modificado </w:t>
      </w:r>
      <w:r w:rsidRPr="009B5B5B">
        <w:rPr>
          <w:bCs/>
        </w:rPr>
        <w:t>por el Decreto Ejecutivo N° 36 del 3 de junio de 2019</w:t>
      </w:r>
      <w:r w:rsidRPr="00CB16AC">
        <w:rPr>
          <w:rFonts w:ascii="Times New Roman" w:eastAsiaTheme="minorHAnsi" w:hAnsi="Times New Roman" w:cs="Times New Roman"/>
          <w:sz w:val="24"/>
          <w:szCs w:val="24"/>
          <w:lang w:eastAsia="en-US"/>
        </w:rPr>
        <w:t xml:space="preserve"> </w:t>
      </w:r>
      <w:r w:rsidRPr="009D44EE">
        <w:rPr>
          <w:rFonts w:ascii="Times New Roman" w:eastAsiaTheme="minorHAnsi" w:hAnsi="Times New Roman" w:cs="Times New Roman"/>
          <w:sz w:val="24"/>
          <w:szCs w:val="24"/>
          <w:lang w:eastAsia="en-US"/>
        </w:rPr>
        <w:t>por lo</w:t>
      </w:r>
      <w:r w:rsidRPr="00CB16AC">
        <w:rPr>
          <w:rFonts w:ascii="Times New Roman" w:eastAsiaTheme="minorHAnsi" w:hAnsi="Times New Roman" w:cs="Times New Roman"/>
          <w:sz w:val="24"/>
          <w:szCs w:val="24"/>
          <w:lang w:eastAsia="en-US"/>
        </w:rPr>
        <w:t xml:space="preserve"> cual se recomienda su </w:t>
      </w:r>
      <w:r>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034BD1" w:rsidRDefault="00311DC2" w:rsidP="00D564F5">
      <w:pPr>
        <w:pStyle w:val="Sinespaciado"/>
        <w:tabs>
          <w:tab w:val="left" w:pos="-142"/>
          <w:tab w:val="left" w:pos="6345"/>
        </w:tabs>
        <w:jc w:val="both"/>
        <w:rPr>
          <w:rFonts w:ascii="Times New Roman" w:hAnsi="Times New Roman" w:cs="Times New Roman"/>
          <w:b/>
        </w:rPr>
      </w:pPr>
      <w:r>
        <w:rPr>
          <w:rFonts w:ascii="Times New Roman" w:hAnsi="Times New Roman" w:cs="Times New Roman"/>
          <w:b/>
        </w:rPr>
        <w:tab/>
      </w:r>
    </w:p>
    <w:p w:rsidR="00A3478C" w:rsidRDefault="00A3478C" w:rsidP="00DC3334">
      <w:pPr>
        <w:pStyle w:val="Sinespaciado"/>
        <w:tabs>
          <w:tab w:val="left" w:pos="-142"/>
          <w:tab w:val="left" w:pos="142"/>
          <w:tab w:val="left" w:pos="284"/>
          <w:tab w:val="left" w:pos="426"/>
        </w:tabs>
        <w:ind w:left="-142"/>
        <w:jc w:val="both"/>
        <w:rPr>
          <w:rFonts w:ascii="Times New Roman" w:hAnsi="Times New Roman" w:cs="Times New Roman"/>
          <w:b/>
        </w:rPr>
      </w:pPr>
      <w:r w:rsidRPr="0027535D">
        <w:rPr>
          <w:rFonts w:ascii="Times New Roman" w:hAnsi="Times New Roman" w:cs="Times New Roman"/>
          <w:b/>
        </w:rPr>
        <w:t>CONCLUSIÓN</w:t>
      </w:r>
      <w:r>
        <w:rPr>
          <w:rFonts w:ascii="Times New Roman" w:hAnsi="Times New Roman" w:cs="Times New Roman"/>
          <w:b/>
        </w:rPr>
        <w:t>:</w:t>
      </w:r>
    </w:p>
    <w:p w:rsidR="00A3478C" w:rsidRDefault="00A3478C" w:rsidP="00A3478C">
      <w:pPr>
        <w:pStyle w:val="Sinespaciado"/>
        <w:jc w:val="both"/>
        <w:rPr>
          <w:rFonts w:ascii="Times New Roman" w:eastAsiaTheme="minorHAnsi" w:hAnsi="Times New Roman" w:cs="Times New Roman"/>
          <w:sz w:val="24"/>
          <w:szCs w:val="24"/>
          <w:lang w:val="es-ES_tradnl" w:eastAsia="en-US"/>
        </w:rPr>
      </w:pPr>
    </w:p>
    <w:p w:rsidR="00632884" w:rsidRDefault="00632EEE" w:rsidP="006B344C">
      <w:pPr>
        <w:pStyle w:val="Sinespaciado"/>
        <w:ind w:left="-142"/>
        <w:jc w:val="both"/>
        <w:rPr>
          <w:rFonts w:ascii="Times New Roman" w:hAnsi="Times New Roman" w:cs="Times New Roman"/>
        </w:rPr>
      </w:pPr>
      <w:r w:rsidRPr="00632EEE">
        <w:rPr>
          <w:rFonts w:ascii="Times New Roman" w:eastAsiaTheme="minorHAnsi" w:hAnsi="Times New Roman" w:cs="Times New Roman"/>
          <w:sz w:val="24"/>
          <w:szCs w:val="24"/>
          <w:lang w:val="es-ES_tradnl" w:eastAsia="en-US"/>
        </w:rPr>
        <w:t xml:space="preserve">Luego de examinada la documentación presentada por el peticionario, se recomienda que </w:t>
      </w:r>
      <w:r w:rsidR="00A90581" w:rsidRPr="00C7641F">
        <w:rPr>
          <w:rFonts w:ascii="Times New Roman" w:eastAsiaTheme="minorHAnsi" w:hAnsi="Times New Roman" w:cs="Times New Roman"/>
          <w:sz w:val="24"/>
          <w:szCs w:val="24"/>
          <w:lang w:val="es-ES_tradnl" w:eastAsia="en-US"/>
        </w:rPr>
        <w:t xml:space="preserve">la empresa </w:t>
      </w:r>
      <w:r w:rsidR="000320E8" w:rsidRPr="00C7641F">
        <w:rPr>
          <w:rFonts w:ascii="Times New Roman" w:eastAsiaTheme="minorHAnsi" w:hAnsi="Times New Roman" w:cs="Times New Roman"/>
          <w:sz w:val="24"/>
          <w:szCs w:val="24"/>
          <w:lang w:eastAsia="en-US"/>
        </w:rPr>
        <w:t>consultora</w:t>
      </w:r>
      <w:r w:rsidR="00627243" w:rsidRPr="00C7641F">
        <w:rPr>
          <w:rFonts w:ascii="Times New Roman" w:hAnsi="Times New Roman" w:cs="Times New Roman"/>
          <w:b/>
          <w:sz w:val="24"/>
          <w:szCs w:val="24"/>
        </w:rPr>
        <w:t xml:space="preserve"> </w:t>
      </w:r>
      <w:r w:rsidR="007B48E3" w:rsidRPr="00824440">
        <w:rPr>
          <w:rFonts w:ascii="Times New Roman" w:eastAsia="Times New Roman" w:hAnsi="Times New Roman" w:cs="Times New Roman"/>
          <w:b/>
          <w:sz w:val="24"/>
          <w:szCs w:val="24"/>
          <w:lang w:eastAsia="es-ES"/>
        </w:rPr>
        <w:t>CORPORACIÓN DE DESARROLLO AMBIENTAL, S.A. (CODESA)</w:t>
      </w:r>
      <w:r w:rsidR="00F4185C">
        <w:rPr>
          <w:rFonts w:ascii="Times New Roman" w:hAnsi="Times New Roman" w:cs="Times New Roman"/>
          <w:b/>
          <w:sz w:val="24"/>
          <w:szCs w:val="24"/>
        </w:rPr>
        <w:t xml:space="preserve">, </w:t>
      </w:r>
      <w:r>
        <w:rPr>
          <w:rFonts w:ascii="Times New Roman" w:eastAsiaTheme="minorHAnsi" w:hAnsi="Times New Roman" w:cs="Times New Roman"/>
          <w:sz w:val="24"/>
          <w:szCs w:val="24"/>
          <w:lang w:eastAsia="en-US"/>
        </w:rPr>
        <w:t>sea actualizada</w:t>
      </w:r>
      <w:r w:rsidRPr="00632EEE">
        <w:rPr>
          <w:rFonts w:ascii="Times New Roman" w:eastAsiaTheme="minorHAnsi" w:hAnsi="Times New Roman" w:cs="Times New Roman"/>
          <w:sz w:val="24"/>
          <w:szCs w:val="24"/>
          <w:lang w:eastAsia="en-US"/>
        </w:rPr>
        <w:t xml:space="preserve">  en el Registro de Consultores</w:t>
      </w:r>
      <w:r>
        <w:rPr>
          <w:rFonts w:ascii="Times New Roman" w:eastAsiaTheme="minorHAnsi" w:hAnsi="Times New Roman" w:cs="Times New Roman"/>
          <w:sz w:val="24"/>
          <w:szCs w:val="24"/>
          <w:lang w:eastAsia="en-US"/>
        </w:rPr>
        <w:t xml:space="preserve"> Ambientales</w:t>
      </w:r>
      <w:r w:rsidRPr="00632EEE">
        <w:rPr>
          <w:rFonts w:ascii="Times New Roman" w:eastAsiaTheme="minorHAnsi" w:hAnsi="Times New Roman" w:cs="Times New Roman"/>
          <w:sz w:val="24"/>
          <w:szCs w:val="24"/>
          <w:lang w:eastAsia="en-US"/>
        </w:rPr>
        <w:t xml:space="preserve">, ya que cumple con los requisitos establecidos en Artículo 60 del Decreto Ejecutivo 123 del 14 de agosto de 2009, modificado por el Decreto Ejecutivo N° 36 del 3 de junio de 2019, por lo cual se recomienda la actualización en el Registro de Consultores Ambientales habilitados para elaborar Estudios de Impacto Ambiental. </w:t>
      </w:r>
      <w:r w:rsidR="00A3478C">
        <w:rPr>
          <w:rFonts w:ascii="Times New Roman" w:hAnsi="Times New Roman" w:cs="Times New Roman"/>
        </w:rPr>
        <w:t xml:space="preserve">                                  </w:t>
      </w:r>
      <w:r w:rsidR="006B344C">
        <w:rPr>
          <w:rFonts w:ascii="Times New Roman" w:hAnsi="Times New Roman" w:cs="Times New Roman"/>
        </w:rPr>
        <w:t xml:space="preserve">               </w:t>
      </w:r>
    </w:p>
    <w:p w:rsidR="006B344C" w:rsidRDefault="006B344C" w:rsidP="008E6406">
      <w:pPr>
        <w:pStyle w:val="Sinespaciado"/>
        <w:tabs>
          <w:tab w:val="left" w:pos="5340"/>
        </w:tabs>
        <w:rPr>
          <w:rFonts w:ascii="Times New Roman" w:hAnsi="Times New Roman" w:cs="Times New Roman"/>
        </w:rPr>
      </w:pPr>
    </w:p>
    <w:p w:rsidR="006B344C" w:rsidRDefault="006B344C" w:rsidP="008E6406">
      <w:pPr>
        <w:pStyle w:val="Sinespaciado"/>
        <w:tabs>
          <w:tab w:val="left" w:pos="5340"/>
        </w:tabs>
        <w:rPr>
          <w:rFonts w:ascii="Times New Roman" w:hAnsi="Times New Roman" w:cs="Times New Roman"/>
        </w:rPr>
      </w:pPr>
    </w:p>
    <w:p w:rsidR="00A3478C" w:rsidRPr="00C02DE1" w:rsidRDefault="00E241C2" w:rsidP="00711C0F">
      <w:pPr>
        <w:pStyle w:val="Sinespaciado"/>
        <w:tabs>
          <w:tab w:val="left" w:pos="5340"/>
        </w:tabs>
        <w:ind w:firstLine="426"/>
        <w:rPr>
          <w:rFonts w:ascii="Times New Roman" w:hAnsi="Times New Roman" w:cs="Times New Roman"/>
        </w:rPr>
      </w:pPr>
      <w:r>
        <w:rPr>
          <w:rFonts w:ascii="Times New Roman" w:hAnsi="Times New Roman" w:cs="Times New Roman"/>
        </w:rPr>
        <w:t xml:space="preserve">  </w:t>
      </w:r>
      <w:r w:rsidR="00632884" w:rsidRPr="00C02DE1">
        <w:rPr>
          <w:rFonts w:ascii="Times New Roman" w:hAnsi="Times New Roman" w:cs="Times New Roman"/>
        </w:rPr>
        <w:t xml:space="preserve">Evaluado por: </w:t>
      </w:r>
      <w:r w:rsidR="00632884">
        <w:rPr>
          <w:rFonts w:ascii="Times New Roman" w:hAnsi="Times New Roman" w:cs="Times New Roman"/>
        </w:rPr>
        <w:t xml:space="preserve">      </w:t>
      </w:r>
      <w:r w:rsidR="00641F76">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Pr>
          <w:rFonts w:ascii="Times New Roman" w:hAnsi="Times New Roman" w:cs="Times New Roman"/>
        </w:rPr>
        <w:t xml:space="preserve">  </w:t>
      </w:r>
      <w:r w:rsidR="00711C0F">
        <w:rPr>
          <w:rFonts w:ascii="Times New Roman" w:hAnsi="Times New Roman" w:cs="Times New Roman"/>
        </w:rPr>
        <w:t xml:space="preserve"> </w:t>
      </w:r>
      <w:r w:rsidR="00A3478C">
        <w:rPr>
          <w:rFonts w:ascii="Times New Roman" w:hAnsi="Times New Roman" w:cs="Times New Roman"/>
        </w:rPr>
        <w:t xml:space="preserve"> </w:t>
      </w:r>
      <w:r w:rsidR="00A3478C" w:rsidRPr="00C02DE1">
        <w:rPr>
          <w:rFonts w:ascii="Times New Roman" w:hAnsi="Times New Roman" w:cs="Times New Roman"/>
        </w:rPr>
        <w:t>_________________</w:t>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r>
      <w:r w:rsidR="00A3478C" w:rsidRPr="00C02DE1">
        <w:rPr>
          <w:rFonts w:ascii="Times New Roman" w:hAnsi="Times New Roman" w:cs="Times New Roman"/>
        </w:rPr>
        <w:softHyphen/>
        <w:t>_______</w:t>
      </w:r>
      <w:r w:rsidR="00711C0F">
        <w:rPr>
          <w:rFonts w:ascii="Times New Roman" w:hAnsi="Times New Roman" w:cs="Times New Roman"/>
        </w:rPr>
        <w:t xml:space="preserve">                       Fecha: _____________</w:t>
      </w:r>
    </w:p>
    <w:p w:rsidR="00632884" w:rsidRDefault="00711C0F" w:rsidP="00711C0F">
      <w:pPr>
        <w:pStyle w:val="Sinespaciado"/>
        <w:rPr>
          <w:rFonts w:ascii="Times New Roman" w:hAnsi="Times New Roman" w:cs="Times New Roman"/>
          <w:b/>
        </w:rPr>
      </w:pPr>
      <w:r>
        <w:rPr>
          <w:rFonts w:ascii="Times New Roman" w:hAnsi="Times New Roman" w:cs="Times New Roman"/>
          <w:b/>
        </w:rPr>
        <w:t xml:space="preserve">                                                    </w:t>
      </w:r>
      <w:r w:rsidR="00E241C2">
        <w:rPr>
          <w:rFonts w:ascii="Times New Roman" w:hAnsi="Times New Roman" w:cs="Times New Roman"/>
          <w:b/>
        </w:rPr>
        <w:t xml:space="preserve">    </w:t>
      </w:r>
      <w:r w:rsidR="00535F0A">
        <w:rPr>
          <w:rFonts w:ascii="Times New Roman" w:hAnsi="Times New Roman" w:cs="Times New Roman"/>
          <w:b/>
        </w:rPr>
        <w:t>JENNIFER DOMÍNGUEZ</w:t>
      </w:r>
    </w:p>
    <w:p w:rsidR="008B0AA1" w:rsidRDefault="008B0AA1" w:rsidP="006E292A">
      <w:pPr>
        <w:pStyle w:val="Sinespaciado"/>
        <w:tabs>
          <w:tab w:val="left" w:pos="5655"/>
        </w:tabs>
        <w:rPr>
          <w:rFonts w:ascii="Times New Roman" w:hAnsi="Times New Roman" w:cs="Times New Roman"/>
          <w:b/>
        </w:rPr>
      </w:pPr>
    </w:p>
    <w:p w:rsidR="004E78CB" w:rsidRDefault="004E78CB" w:rsidP="00711C0F">
      <w:pPr>
        <w:pStyle w:val="Sinespaciado"/>
        <w:tabs>
          <w:tab w:val="left" w:pos="5655"/>
        </w:tabs>
        <w:jc w:val="center"/>
        <w:rPr>
          <w:rFonts w:ascii="Times New Roman" w:hAnsi="Times New Roman" w:cs="Times New Roman"/>
          <w:b/>
        </w:rPr>
      </w:pPr>
    </w:p>
    <w:p w:rsidR="008B0AA1" w:rsidRDefault="008B0AA1" w:rsidP="00711C0F">
      <w:pPr>
        <w:pStyle w:val="Sinespaciado"/>
        <w:tabs>
          <w:tab w:val="left" w:pos="5655"/>
        </w:tabs>
        <w:jc w:val="center"/>
        <w:rPr>
          <w:rFonts w:ascii="Times New Roman" w:hAnsi="Times New Roman" w:cs="Times New Roman"/>
          <w:b/>
        </w:rPr>
      </w:pPr>
    </w:p>
    <w:p w:rsidR="008E6406" w:rsidRDefault="008E6406" w:rsidP="00711C0F">
      <w:pPr>
        <w:pStyle w:val="Sinespaciado"/>
        <w:tabs>
          <w:tab w:val="left" w:pos="5655"/>
        </w:tabs>
        <w:jc w:val="center"/>
        <w:rPr>
          <w:rFonts w:ascii="Times New Roman" w:hAnsi="Times New Roman" w:cs="Times New Roman"/>
          <w:b/>
        </w:rPr>
      </w:pPr>
    </w:p>
    <w:p w:rsidR="00A3478C" w:rsidRPr="00C02DE1" w:rsidRDefault="00EE56D0" w:rsidP="00EE56D0">
      <w:pPr>
        <w:pStyle w:val="Sinespaciado"/>
        <w:tabs>
          <w:tab w:val="left" w:pos="5655"/>
        </w:tabs>
        <w:rPr>
          <w:rFonts w:ascii="Times New Roman" w:hAnsi="Times New Roman" w:cs="Times New Roman"/>
          <w:b/>
        </w:rPr>
      </w:pPr>
      <w:r>
        <w:rPr>
          <w:rFonts w:ascii="Times New Roman" w:hAnsi="Times New Roman" w:cs="Times New Roman"/>
          <w:b/>
        </w:rPr>
        <w:t xml:space="preserve">                                                       </w:t>
      </w:r>
      <w:r w:rsidR="00A3478C">
        <w:rPr>
          <w:rFonts w:ascii="Times New Roman" w:hAnsi="Times New Roman" w:cs="Times New Roman"/>
          <w:b/>
        </w:rPr>
        <w:t>_________________________</w:t>
      </w:r>
    </w:p>
    <w:p w:rsidR="00A3478C" w:rsidRDefault="00535F0A" w:rsidP="00711C0F">
      <w:pPr>
        <w:spacing w:after="0" w:line="240" w:lineRule="auto"/>
        <w:jc w:val="center"/>
        <w:rPr>
          <w:rFonts w:ascii="Times New Roman" w:hAnsi="Times New Roman" w:cs="Times New Roman"/>
          <w:b/>
        </w:rPr>
      </w:pPr>
      <w:r>
        <w:rPr>
          <w:rFonts w:ascii="Times New Roman" w:hAnsi="Times New Roman" w:cs="Times New Roman"/>
          <w:b/>
        </w:rPr>
        <w:t>DOMILUIS DOMÍ</w:t>
      </w:r>
      <w:r w:rsidR="00D167CA">
        <w:rPr>
          <w:rFonts w:ascii="Times New Roman" w:hAnsi="Times New Roman" w:cs="Times New Roman"/>
          <w:b/>
        </w:rPr>
        <w:t>NGUEZ E.</w:t>
      </w:r>
    </w:p>
    <w:p w:rsidR="00A3478C" w:rsidRDefault="00A3478C" w:rsidP="00711C0F">
      <w:pPr>
        <w:spacing w:after="0" w:line="240" w:lineRule="auto"/>
        <w:jc w:val="center"/>
        <w:rPr>
          <w:rFonts w:ascii="Times New Roman" w:hAnsi="Times New Roman" w:cs="Times New Roman"/>
        </w:rPr>
      </w:pPr>
      <w:proofErr w:type="spellStart"/>
      <w:r w:rsidRPr="00C02DE1">
        <w:rPr>
          <w:rFonts w:ascii="Times New Roman" w:hAnsi="Times New Roman" w:cs="Times New Roman"/>
          <w:b/>
        </w:rPr>
        <w:t>VoBo</w:t>
      </w:r>
      <w:proofErr w:type="spellEnd"/>
      <w:r w:rsidRPr="00C02DE1">
        <w:rPr>
          <w:rFonts w:ascii="Times New Roman" w:hAnsi="Times New Roman" w:cs="Times New Roman"/>
          <w:b/>
        </w:rPr>
        <w:t>.</w:t>
      </w:r>
    </w:p>
    <w:p w:rsidR="00A3478C" w:rsidRDefault="00D167CA" w:rsidP="00711C0F">
      <w:pPr>
        <w:spacing w:after="0" w:line="240" w:lineRule="auto"/>
        <w:jc w:val="center"/>
        <w:rPr>
          <w:rFonts w:ascii="Times New Roman" w:hAnsi="Times New Roman" w:cs="Times New Roman"/>
        </w:rPr>
      </w:pPr>
      <w:r>
        <w:rPr>
          <w:rFonts w:ascii="Times New Roman" w:hAnsi="Times New Roman" w:cs="Times New Roman"/>
        </w:rPr>
        <w:t>Director</w:t>
      </w:r>
      <w:r w:rsidR="00A3478C" w:rsidRPr="00C02DE1">
        <w:rPr>
          <w:rFonts w:ascii="Times New Roman" w:hAnsi="Times New Roman" w:cs="Times New Roman"/>
        </w:rPr>
        <w:t xml:space="preserve"> de Evaluación</w:t>
      </w:r>
      <w:r w:rsidR="00A3478C">
        <w:rPr>
          <w:rFonts w:ascii="Times New Roman" w:hAnsi="Times New Roman" w:cs="Times New Roman"/>
        </w:rPr>
        <w:t xml:space="preserve">  de</w:t>
      </w:r>
    </w:p>
    <w:p w:rsidR="00A3478C" w:rsidRPr="008C6A8C" w:rsidRDefault="008E6406" w:rsidP="00711C0F">
      <w:pPr>
        <w:spacing w:after="0" w:line="240" w:lineRule="auto"/>
        <w:jc w:val="center"/>
        <w:rPr>
          <w:rFonts w:ascii="Times New Roman" w:eastAsia="Times New Roman" w:hAnsi="Times New Roman" w:cs="Times New Roman"/>
          <w:sz w:val="24"/>
          <w:szCs w:val="24"/>
          <w:lang w:eastAsia="es-ES"/>
        </w:rPr>
      </w:pPr>
      <w:r>
        <w:rPr>
          <w:rFonts w:ascii="Times New Roman" w:hAnsi="Times New Roman" w:cs="Times New Roman"/>
        </w:rPr>
        <w:t>Impacto</w:t>
      </w:r>
      <w:r w:rsidR="00A3478C" w:rsidRPr="00C02DE1">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42" w:rsidRDefault="00234C42" w:rsidP="00FE265F">
      <w:pPr>
        <w:spacing w:after="0" w:line="240" w:lineRule="auto"/>
      </w:pPr>
      <w:r>
        <w:separator/>
      </w:r>
    </w:p>
  </w:endnote>
  <w:endnote w:type="continuationSeparator" w:id="0">
    <w:p w:rsidR="00234C42" w:rsidRDefault="00234C42"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42" w:rsidRDefault="00234C42" w:rsidP="00FE265F">
      <w:pPr>
        <w:spacing w:after="0" w:line="240" w:lineRule="auto"/>
      </w:pPr>
      <w:r>
        <w:separator/>
      </w:r>
    </w:p>
  </w:footnote>
  <w:footnote w:type="continuationSeparator" w:id="0">
    <w:p w:rsidR="00234C42" w:rsidRDefault="00234C42"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1">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4">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4"/>
  </w:num>
  <w:num w:numId="2">
    <w:abstractNumId w:val="4"/>
  </w:num>
  <w:num w:numId="3">
    <w:abstractNumId w:val="2"/>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E17"/>
    <w:rsid w:val="00024D64"/>
    <w:rsid w:val="00026A62"/>
    <w:rsid w:val="000320E8"/>
    <w:rsid w:val="00033CA1"/>
    <w:rsid w:val="00033D98"/>
    <w:rsid w:val="00034BD1"/>
    <w:rsid w:val="00036DB3"/>
    <w:rsid w:val="00036E28"/>
    <w:rsid w:val="000432A3"/>
    <w:rsid w:val="00044341"/>
    <w:rsid w:val="000467CA"/>
    <w:rsid w:val="000504B5"/>
    <w:rsid w:val="000569ED"/>
    <w:rsid w:val="00061D8B"/>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2332"/>
    <w:rsid w:val="00114B17"/>
    <w:rsid w:val="001155F4"/>
    <w:rsid w:val="00117A76"/>
    <w:rsid w:val="001202C4"/>
    <w:rsid w:val="00120EE2"/>
    <w:rsid w:val="0012286B"/>
    <w:rsid w:val="00137351"/>
    <w:rsid w:val="001417B2"/>
    <w:rsid w:val="001469EE"/>
    <w:rsid w:val="00154C63"/>
    <w:rsid w:val="00170227"/>
    <w:rsid w:val="00170C51"/>
    <w:rsid w:val="001710DD"/>
    <w:rsid w:val="00180190"/>
    <w:rsid w:val="00180B1A"/>
    <w:rsid w:val="00182E1F"/>
    <w:rsid w:val="00183B71"/>
    <w:rsid w:val="001861F9"/>
    <w:rsid w:val="00187CA8"/>
    <w:rsid w:val="00190AF0"/>
    <w:rsid w:val="00192D2B"/>
    <w:rsid w:val="00193E46"/>
    <w:rsid w:val="00195547"/>
    <w:rsid w:val="00196901"/>
    <w:rsid w:val="001A12F8"/>
    <w:rsid w:val="001A3EB7"/>
    <w:rsid w:val="001A6F6B"/>
    <w:rsid w:val="001B05BC"/>
    <w:rsid w:val="001B18F7"/>
    <w:rsid w:val="001B5A57"/>
    <w:rsid w:val="001B7209"/>
    <w:rsid w:val="001B7306"/>
    <w:rsid w:val="001B741D"/>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34C42"/>
    <w:rsid w:val="00237C01"/>
    <w:rsid w:val="00237CD7"/>
    <w:rsid w:val="00244248"/>
    <w:rsid w:val="0024716E"/>
    <w:rsid w:val="00250F5B"/>
    <w:rsid w:val="00252A4A"/>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A4C"/>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3835"/>
    <w:rsid w:val="0049497C"/>
    <w:rsid w:val="004A1815"/>
    <w:rsid w:val="004A57EB"/>
    <w:rsid w:val="004B0467"/>
    <w:rsid w:val="004B4039"/>
    <w:rsid w:val="004B4831"/>
    <w:rsid w:val="004B6EE8"/>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D91"/>
    <w:rsid w:val="00521482"/>
    <w:rsid w:val="0052543C"/>
    <w:rsid w:val="00531798"/>
    <w:rsid w:val="0053202F"/>
    <w:rsid w:val="005337E4"/>
    <w:rsid w:val="00535F0A"/>
    <w:rsid w:val="00540D10"/>
    <w:rsid w:val="005425B3"/>
    <w:rsid w:val="00543CA4"/>
    <w:rsid w:val="0054492E"/>
    <w:rsid w:val="00544AE4"/>
    <w:rsid w:val="0054689F"/>
    <w:rsid w:val="00546FD5"/>
    <w:rsid w:val="00554506"/>
    <w:rsid w:val="00554DDD"/>
    <w:rsid w:val="0056430F"/>
    <w:rsid w:val="0057254A"/>
    <w:rsid w:val="005744CE"/>
    <w:rsid w:val="0058007C"/>
    <w:rsid w:val="005822A4"/>
    <w:rsid w:val="0058280E"/>
    <w:rsid w:val="00583EF0"/>
    <w:rsid w:val="005866D3"/>
    <w:rsid w:val="00586BD0"/>
    <w:rsid w:val="00590F7C"/>
    <w:rsid w:val="005964FF"/>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56D2"/>
    <w:rsid w:val="0060724F"/>
    <w:rsid w:val="00607257"/>
    <w:rsid w:val="0061130A"/>
    <w:rsid w:val="006158C3"/>
    <w:rsid w:val="0061614A"/>
    <w:rsid w:val="00622B1E"/>
    <w:rsid w:val="00625E7C"/>
    <w:rsid w:val="00627243"/>
    <w:rsid w:val="00632884"/>
    <w:rsid w:val="00632EEE"/>
    <w:rsid w:val="0063586F"/>
    <w:rsid w:val="00636883"/>
    <w:rsid w:val="00641F76"/>
    <w:rsid w:val="00647667"/>
    <w:rsid w:val="00653A70"/>
    <w:rsid w:val="006540FA"/>
    <w:rsid w:val="0065591E"/>
    <w:rsid w:val="006615E0"/>
    <w:rsid w:val="00662363"/>
    <w:rsid w:val="00665081"/>
    <w:rsid w:val="00670262"/>
    <w:rsid w:val="00670889"/>
    <w:rsid w:val="006711D8"/>
    <w:rsid w:val="006719EF"/>
    <w:rsid w:val="00677FC8"/>
    <w:rsid w:val="006833CA"/>
    <w:rsid w:val="0068720A"/>
    <w:rsid w:val="00690A96"/>
    <w:rsid w:val="006940F9"/>
    <w:rsid w:val="006949F6"/>
    <w:rsid w:val="00695EDB"/>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48E3"/>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440"/>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3E1C"/>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3AE9"/>
    <w:rsid w:val="00974125"/>
    <w:rsid w:val="009800F0"/>
    <w:rsid w:val="009834CC"/>
    <w:rsid w:val="009841D2"/>
    <w:rsid w:val="00986B8B"/>
    <w:rsid w:val="00987DAB"/>
    <w:rsid w:val="00987F59"/>
    <w:rsid w:val="00995922"/>
    <w:rsid w:val="009B0A31"/>
    <w:rsid w:val="009B0A52"/>
    <w:rsid w:val="009B40D0"/>
    <w:rsid w:val="009C6E58"/>
    <w:rsid w:val="009D2996"/>
    <w:rsid w:val="009D44EE"/>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1DBE"/>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3F6"/>
    <w:rsid w:val="00AF68E3"/>
    <w:rsid w:val="00AF721E"/>
    <w:rsid w:val="00B00C54"/>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05C1"/>
    <w:rsid w:val="00B96894"/>
    <w:rsid w:val="00B971E7"/>
    <w:rsid w:val="00B973E7"/>
    <w:rsid w:val="00B97AA5"/>
    <w:rsid w:val="00BA5FE8"/>
    <w:rsid w:val="00BB0303"/>
    <w:rsid w:val="00BB231D"/>
    <w:rsid w:val="00BC259C"/>
    <w:rsid w:val="00BC3BBB"/>
    <w:rsid w:val="00BC46C7"/>
    <w:rsid w:val="00BC7E91"/>
    <w:rsid w:val="00BD0230"/>
    <w:rsid w:val="00BD289D"/>
    <w:rsid w:val="00BD528D"/>
    <w:rsid w:val="00BE005F"/>
    <w:rsid w:val="00BE2E98"/>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5177"/>
    <w:rsid w:val="00C7641F"/>
    <w:rsid w:val="00C81A74"/>
    <w:rsid w:val="00C9050F"/>
    <w:rsid w:val="00C90675"/>
    <w:rsid w:val="00C935B5"/>
    <w:rsid w:val="00C93795"/>
    <w:rsid w:val="00C9471C"/>
    <w:rsid w:val="00CA2330"/>
    <w:rsid w:val="00CA3E63"/>
    <w:rsid w:val="00CB2422"/>
    <w:rsid w:val="00CB3B75"/>
    <w:rsid w:val="00CC0881"/>
    <w:rsid w:val="00CC75A2"/>
    <w:rsid w:val="00CD4AE7"/>
    <w:rsid w:val="00CE1B75"/>
    <w:rsid w:val="00CE582B"/>
    <w:rsid w:val="00CE69D5"/>
    <w:rsid w:val="00CE7A91"/>
    <w:rsid w:val="00CF11C1"/>
    <w:rsid w:val="00CF127A"/>
    <w:rsid w:val="00CF41A2"/>
    <w:rsid w:val="00CF5202"/>
    <w:rsid w:val="00CF55EB"/>
    <w:rsid w:val="00D01909"/>
    <w:rsid w:val="00D05444"/>
    <w:rsid w:val="00D05FB8"/>
    <w:rsid w:val="00D12F5F"/>
    <w:rsid w:val="00D135EA"/>
    <w:rsid w:val="00D167CA"/>
    <w:rsid w:val="00D2106D"/>
    <w:rsid w:val="00D22729"/>
    <w:rsid w:val="00D24524"/>
    <w:rsid w:val="00D55437"/>
    <w:rsid w:val="00D564F5"/>
    <w:rsid w:val="00D60446"/>
    <w:rsid w:val="00D60753"/>
    <w:rsid w:val="00D609DD"/>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135D"/>
    <w:rsid w:val="00DB2EC1"/>
    <w:rsid w:val="00DB3CDB"/>
    <w:rsid w:val="00DB4F01"/>
    <w:rsid w:val="00DB7F3F"/>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DF7CDE"/>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D3E28"/>
    <w:rsid w:val="00ED76DD"/>
    <w:rsid w:val="00EE0431"/>
    <w:rsid w:val="00EE07F6"/>
    <w:rsid w:val="00EE56D0"/>
    <w:rsid w:val="00EE61FB"/>
    <w:rsid w:val="00EE636C"/>
    <w:rsid w:val="00EE78F9"/>
    <w:rsid w:val="00EE7AFF"/>
    <w:rsid w:val="00EF3F93"/>
    <w:rsid w:val="00F00A9A"/>
    <w:rsid w:val="00F01967"/>
    <w:rsid w:val="00F12037"/>
    <w:rsid w:val="00F13C4C"/>
    <w:rsid w:val="00F163C1"/>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509F"/>
    <w:rsid w:val="00F760BA"/>
    <w:rsid w:val="00F76AB5"/>
    <w:rsid w:val="00F81FA5"/>
    <w:rsid w:val="00F825AA"/>
    <w:rsid w:val="00F85468"/>
    <w:rsid w:val="00F90CE4"/>
    <w:rsid w:val="00F92689"/>
    <w:rsid w:val="00F942A8"/>
    <w:rsid w:val="00F968FC"/>
    <w:rsid w:val="00F97AF3"/>
    <w:rsid w:val="00FA1361"/>
    <w:rsid w:val="00FA6B2D"/>
    <w:rsid w:val="00FB0543"/>
    <w:rsid w:val="00FB1C7F"/>
    <w:rsid w:val="00FB1CDE"/>
    <w:rsid w:val="00FB28D0"/>
    <w:rsid w:val="00FC1804"/>
    <w:rsid w:val="00FC3829"/>
    <w:rsid w:val="00FD0F18"/>
    <w:rsid w:val="00FD507E"/>
    <w:rsid w:val="00FE0CBD"/>
    <w:rsid w:val="00FE265F"/>
    <w:rsid w:val="00FE335E"/>
    <w:rsid w:val="00FE486C"/>
    <w:rsid w:val="00FE562C"/>
    <w:rsid w:val="00FE6538"/>
    <w:rsid w:val="00FF0830"/>
    <w:rsid w:val="00FF0F0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D621-ACD1-42E5-B173-552E547E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Erika Castillo Atencio</cp:lastModifiedBy>
  <cp:revision>2</cp:revision>
  <cp:lastPrinted>2019-10-09T18:59:00Z</cp:lastPrinted>
  <dcterms:created xsi:type="dcterms:W3CDTF">2019-10-09T19:32:00Z</dcterms:created>
  <dcterms:modified xsi:type="dcterms:W3CDTF">2019-10-09T19:32:00Z</dcterms:modified>
</cp:coreProperties>
</file>