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65" w:rsidRDefault="00567065" w:rsidP="00667F89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bookmarkStart w:id="0" w:name="_GoBack"/>
      <w:bookmarkEnd w:id="0"/>
      <w:r w:rsidRPr="00163D3E">
        <w:rPr>
          <w:rFonts w:ascii="Times New Roman" w:hAnsi="Times New Roman" w:cs="Times New Roman"/>
          <w:b/>
          <w:bCs/>
          <w:sz w:val="23"/>
          <w:szCs w:val="23"/>
        </w:rPr>
        <w:t>FORMATO EIA-1606</w:t>
      </w:r>
    </w:p>
    <w:p w:rsidR="00163D3E" w:rsidRPr="00163D3E" w:rsidRDefault="00163D3E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67065" w:rsidRPr="00163D3E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PROCESO DE EVALUACIÓN DE IMPACTO AMBIENTAL</w:t>
      </w:r>
    </w:p>
    <w:p w:rsidR="00567065" w:rsidRPr="00567065" w:rsidRDefault="00567065" w:rsidP="00567065">
      <w:pPr>
        <w:rPr>
          <w:rFonts w:ascii="Times New Roman" w:hAnsi="Times New Roman" w:cs="Times New Roman"/>
        </w:rPr>
      </w:pPr>
    </w:p>
    <w:tbl>
      <w:tblPr>
        <w:tblW w:w="99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89"/>
        <w:gridCol w:w="2946"/>
      </w:tblGrid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N° de Expediente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667F8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DRCH-I-F-99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-2019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Proyecto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667F8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667F89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BYSSM HYDROPONICS Y REHABILITACIÓN DE CAMINO DE ACCESO A TANQUE DE DISTRIBUCIÓN DE AGUA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Sector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0F13CD" w:rsidP="00433E9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CONSTRUCCIÓN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Promotor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667F8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 w:rsidRPr="00667F89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EDWIN SERRANO  MARTÍNEZ</w:t>
            </w:r>
          </w:p>
        </w:tc>
      </w:tr>
      <w:tr w:rsidR="00567065" w:rsidRPr="00567065" w:rsidTr="00163D3E">
        <w:trPr>
          <w:trHeight w:val="12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Representante Legal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667F8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 w:rsidRPr="00667F89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EDWIN SERRANO  MARTÍNEZ</w:t>
            </w:r>
          </w:p>
        </w:tc>
      </w:tr>
      <w:tr w:rsidR="00567065" w:rsidRPr="00567065" w:rsidTr="00163D3E">
        <w:trPr>
          <w:trHeight w:val="37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 los Consultores y número de Registro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CD" w:rsidRPr="00667F89" w:rsidRDefault="00667F89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lang w:val="es-PA" w:eastAsia="es-PA"/>
              </w:rPr>
            </w:pPr>
            <w:r w:rsidRPr="00667F89">
              <w:rPr>
                <w:rFonts w:ascii="Times New Roman" w:hAnsi="Times New Roman" w:cs="Times New Roman"/>
                <w:b/>
                <w:bCs/>
                <w:lang w:val="es-PA" w:eastAsia="es-PA"/>
              </w:rPr>
              <w:t xml:space="preserve">GISELA S. SANTAMARÌA B.  </w:t>
            </w:r>
            <w:r>
              <w:rPr>
                <w:rFonts w:ascii="Times New Roman" w:hAnsi="Times New Roman" w:cs="Times New Roman"/>
                <w:b/>
                <w:bCs/>
                <w:lang w:val="es-PA" w:eastAsia="es-PA"/>
              </w:rPr>
              <w:t xml:space="preserve"> </w:t>
            </w:r>
            <w:r w:rsidRPr="00667F89">
              <w:rPr>
                <w:rFonts w:ascii="Times New Roman" w:hAnsi="Times New Roman" w:cs="Times New Roman"/>
                <w:b/>
                <w:bCs/>
                <w:lang w:val="es-PA" w:eastAsia="es-PA"/>
              </w:rPr>
              <w:t>IAR-010-98</w:t>
            </w:r>
          </w:p>
          <w:p w:rsidR="00667F89" w:rsidRPr="000F13CD" w:rsidRDefault="00667F89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 w:rsidRPr="00667F89">
              <w:rPr>
                <w:rFonts w:ascii="Times New Roman" w:hAnsi="Times New Roman" w:cs="Times New Roman"/>
                <w:b/>
                <w:bCs/>
                <w:lang w:val="es-PA" w:eastAsia="es-PA"/>
              </w:rPr>
              <w:t>ALBERTO QUINTERO              IRC-031-09</w:t>
            </w:r>
          </w:p>
        </w:tc>
      </w:tr>
      <w:tr w:rsidR="00567065" w:rsidRPr="00567065" w:rsidTr="00163D3E">
        <w:trPr>
          <w:trHeight w:val="110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847B50" w:rsidP="0056706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COR</w:t>
            </w:r>
            <w:r w:rsidR="000F13C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REG</w:t>
            </w:r>
            <w:r w:rsidR="000B555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IMIENTO: </w:t>
            </w:r>
            <w:r w:rsidR="00667F89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ROVIRA </w:t>
            </w:r>
          </w:p>
          <w:p w:rsidR="00567065" w:rsidRPr="00163D3E" w:rsidRDefault="00667F89" w:rsidP="005670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DISTRITO:DOLEGA</w:t>
            </w:r>
          </w:p>
          <w:p w:rsidR="00567065" w:rsidRPr="00163D3E" w:rsidRDefault="00567065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PROVINCIA: CHIRIQUÍ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Fecha de Recepción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667F8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15</w:t>
            </w:r>
            <w:r w:rsidR="000B555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DE OCTUBRE DE  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2019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Etapa de Admisión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Admitido/ Fecha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No Admitido/ Fecha</w:t>
            </w:r>
          </w:p>
        </w:tc>
      </w:tr>
      <w:tr w:rsidR="00567065" w:rsidRPr="00567065" w:rsidTr="00163D3E">
        <w:trPr>
          <w:trHeight w:val="135"/>
        </w:trPr>
        <w:tc>
          <w:tcPr>
            <w:tcW w:w="3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667F89" w:rsidP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es-MX" w:eastAsia="es-MX"/>
              </w:rPr>
              <w:t>17/10</w:t>
            </w:r>
            <w:r w:rsidR="00A33BA2" w:rsidRPr="00A33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es-MX" w:eastAsia="es-MX"/>
              </w:rPr>
              <w:t>/2019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567065" w:rsidRPr="00567065" w:rsidTr="00163D3E">
        <w:trPr>
          <w:trHeight w:val="81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 w:rsidP="0056706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LESLY RAMÍREZ</w:t>
            </w:r>
          </w:p>
        </w:tc>
      </w:tr>
      <w:tr w:rsidR="00567065" w:rsidRPr="00567065" w:rsidTr="00163D3E">
        <w:trPr>
          <w:trHeight w:val="65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</w:tr>
    </w:tbl>
    <w:p w:rsidR="00DA2484" w:rsidRPr="00667F89" w:rsidRDefault="00DA2484" w:rsidP="00667F89">
      <w:pPr>
        <w:tabs>
          <w:tab w:val="left" w:pos="6941"/>
        </w:tabs>
        <w:rPr>
          <w:rFonts w:ascii="Times New Roman" w:hAnsi="Times New Roman" w:cs="Times New Roman"/>
        </w:rPr>
      </w:pPr>
    </w:p>
    <w:sectPr w:rsidR="00DA2484" w:rsidRPr="00667F89" w:rsidSect="00E6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8A" w:rsidRDefault="00CD648A" w:rsidP="001E0518">
      <w:r>
        <w:separator/>
      </w:r>
    </w:p>
  </w:endnote>
  <w:endnote w:type="continuationSeparator" w:id="0">
    <w:p w:rsidR="00CD648A" w:rsidRDefault="00CD648A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8A" w:rsidRDefault="00CD648A" w:rsidP="001E0518">
      <w:r>
        <w:separator/>
      </w:r>
    </w:p>
  </w:footnote>
  <w:footnote w:type="continuationSeparator" w:id="0">
    <w:p w:rsidR="00CD648A" w:rsidRDefault="00CD648A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-887273</wp:posOffset>
          </wp:positionH>
          <wp:positionV relativeFrom="margin">
            <wp:posOffset>-2162817</wp:posOffset>
          </wp:positionV>
          <wp:extent cx="7642746" cy="9785009"/>
          <wp:effectExtent l="0" t="0" r="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B3BF3"/>
    <w:rsid w:val="000B5554"/>
    <w:rsid w:val="000C6F89"/>
    <w:rsid w:val="000F13CD"/>
    <w:rsid w:val="00132765"/>
    <w:rsid w:val="00163D3E"/>
    <w:rsid w:val="001E0518"/>
    <w:rsid w:val="001E1F62"/>
    <w:rsid w:val="00433E98"/>
    <w:rsid w:val="005461E5"/>
    <w:rsid w:val="00567065"/>
    <w:rsid w:val="005C7821"/>
    <w:rsid w:val="006142F7"/>
    <w:rsid w:val="00650F4A"/>
    <w:rsid w:val="00667F89"/>
    <w:rsid w:val="00726AFD"/>
    <w:rsid w:val="00733E74"/>
    <w:rsid w:val="00735C54"/>
    <w:rsid w:val="00763A31"/>
    <w:rsid w:val="007F6749"/>
    <w:rsid w:val="00847B50"/>
    <w:rsid w:val="008763B1"/>
    <w:rsid w:val="009206BC"/>
    <w:rsid w:val="0095792C"/>
    <w:rsid w:val="00974FA5"/>
    <w:rsid w:val="009E1344"/>
    <w:rsid w:val="009E55A8"/>
    <w:rsid w:val="00A02BDA"/>
    <w:rsid w:val="00A33BA2"/>
    <w:rsid w:val="00B11E0A"/>
    <w:rsid w:val="00B8476F"/>
    <w:rsid w:val="00BC7CE5"/>
    <w:rsid w:val="00CD648A"/>
    <w:rsid w:val="00D0123D"/>
    <w:rsid w:val="00D255EC"/>
    <w:rsid w:val="00D77CC2"/>
    <w:rsid w:val="00DA2484"/>
    <w:rsid w:val="00DB6483"/>
    <w:rsid w:val="00E50DF9"/>
    <w:rsid w:val="00E661F4"/>
    <w:rsid w:val="00E67A51"/>
    <w:rsid w:val="00ED188B"/>
    <w:rsid w:val="00F14631"/>
    <w:rsid w:val="00F255E7"/>
    <w:rsid w:val="00F81F90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7A86BA-21FE-4DFF-86F8-96C6117C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24</cp:revision>
  <cp:lastPrinted>2019-08-26T17:43:00Z</cp:lastPrinted>
  <dcterms:created xsi:type="dcterms:W3CDTF">2019-08-26T17:51:00Z</dcterms:created>
  <dcterms:modified xsi:type="dcterms:W3CDTF">2019-10-16T20:41:00Z</dcterms:modified>
</cp:coreProperties>
</file>