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F6B" w:rsidRDefault="00331EAA" w:rsidP="00331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5BDD76" wp14:editId="5F4BB65B">
            <wp:simplePos x="0" y="0"/>
            <wp:positionH relativeFrom="margin">
              <wp:posOffset>-606425</wp:posOffset>
            </wp:positionH>
            <wp:positionV relativeFrom="margin">
              <wp:posOffset>-534035</wp:posOffset>
            </wp:positionV>
            <wp:extent cx="2164080" cy="666750"/>
            <wp:effectExtent l="0" t="0" r="762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3977">
        <w:rPr>
          <w:rFonts w:ascii="Times New Roman" w:hAnsi="Times New Roman" w:cs="Times New Roman"/>
          <w:b/>
          <w:bCs/>
          <w:sz w:val="24"/>
          <w:szCs w:val="24"/>
        </w:rPr>
        <w:t>MINISTERIO DE AMBIENTE</w:t>
      </w:r>
    </w:p>
    <w:p w:rsidR="008C4F6B" w:rsidRDefault="00D9397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DIRECCIÓN DE VERFICACION DEL DESEMPEÑO AMBIENTAL</w:t>
      </w:r>
    </w:p>
    <w:p w:rsidR="008C4F6B" w:rsidRDefault="00D939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Departamento de Control y Verificación de la Calidad Ambiental </w:t>
      </w:r>
    </w:p>
    <w:p w:rsidR="008C4F6B" w:rsidRDefault="00D9397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</w:p>
    <w:p w:rsidR="008C4F6B" w:rsidRDefault="008C4F6B">
      <w:pPr>
        <w:spacing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C4F6B" w:rsidRDefault="00D93977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Albrook</w:t>
      </w:r>
      <w:proofErr w:type="spellEnd"/>
      <w:r>
        <w:rPr>
          <w:rFonts w:ascii="Times New Roman" w:hAnsi="Times New Roman" w:cs="Times New Roman"/>
          <w:sz w:val="16"/>
          <w:szCs w:val="16"/>
        </w:rPr>
        <w:t>, Edificio 804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Teléfono: 500-0837</w:t>
      </w:r>
    </w:p>
    <w:p w:rsidR="008C4F6B" w:rsidRDefault="00D93977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Apartado C-0843 – Balboa, Ancón – Rep. De Panamá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</w:t>
      </w:r>
    </w:p>
    <w:p w:rsidR="008C4F6B" w:rsidRDefault="00CA2436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hyperlink r:id="rId7" w:history="1">
        <w:r w:rsidR="00D93977">
          <w:rPr>
            <w:rStyle w:val="Hipervnculo"/>
            <w:sz w:val="16"/>
            <w:szCs w:val="16"/>
          </w:rPr>
          <w:t>www.miambiente.gob.pa</w:t>
        </w:r>
      </w:hyperlink>
      <w:r w:rsidR="00D93977">
        <w:rPr>
          <w:rFonts w:ascii="Times New Roman" w:hAnsi="Times New Roman" w:cs="Times New Roman"/>
          <w:sz w:val="16"/>
          <w:szCs w:val="16"/>
        </w:rPr>
        <w:tab/>
      </w:r>
      <w:r w:rsidR="00D93977">
        <w:rPr>
          <w:rFonts w:ascii="Times New Roman" w:hAnsi="Times New Roman" w:cs="Times New Roman"/>
        </w:rPr>
        <w:tab/>
      </w:r>
      <w:r w:rsidR="00D93977">
        <w:rPr>
          <w:rFonts w:ascii="Times New Roman" w:hAnsi="Times New Roman" w:cs="Times New Roman"/>
        </w:rPr>
        <w:tab/>
      </w:r>
      <w:r w:rsidR="00D93977">
        <w:rPr>
          <w:rFonts w:ascii="Times New Roman" w:hAnsi="Times New Roman" w:cs="Times New Roman"/>
        </w:rPr>
        <w:tab/>
      </w:r>
      <w:r w:rsidR="00D93977">
        <w:rPr>
          <w:rFonts w:ascii="Times New Roman" w:hAnsi="Times New Roman" w:cs="Times New Roman"/>
        </w:rPr>
        <w:tab/>
      </w:r>
      <w:r w:rsidR="00D93977">
        <w:rPr>
          <w:rFonts w:ascii="Times New Roman" w:hAnsi="Times New Roman" w:cs="Times New Roman"/>
        </w:rPr>
        <w:tab/>
        <w:t xml:space="preserve">         </w:t>
      </w:r>
    </w:p>
    <w:p w:rsidR="008C4F6B" w:rsidRDefault="008C4F6B">
      <w:pPr>
        <w:spacing w:line="240" w:lineRule="auto"/>
        <w:rPr>
          <w:rFonts w:ascii="Times New Roman" w:hAnsi="Times New Roman" w:cs="Times New Roman"/>
        </w:rPr>
      </w:pPr>
    </w:p>
    <w:p w:rsidR="008C4F6B" w:rsidRPr="00AA535A" w:rsidRDefault="00D939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Panamá</w:t>
      </w:r>
      <w:r w:rsidRPr="00AA535A">
        <w:rPr>
          <w:rFonts w:ascii="Times New Roman" w:hAnsi="Times New Roman" w:cs="Times New Roman"/>
          <w:sz w:val="24"/>
          <w:szCs w:val="24"/>
        </w:rPr>
        <w:t xml:space="preserve">, </w:t>
      </w:r>
      <w:r w:rsidR="00A0096E">
        <w:rPr>
          <w:rFonts w:ascii="Times New Roman" w:hAnsi="Times New Roman" w:cs="Times New Roman"/>
          <w:sz w:val="24"/>
          <w:szCs w:val="24"/>
        </w:rPr>
        <w:t>16</w:t>
      </w:r>
      <w:r w:rsidRPr="00AA535A">
        <w:rPr>
          <w:rFonts w:ascii="Times New Roman" w:hAnsi="Times New Roman" w:cs="Times New Roman"/>
          <w:sz w:val="24"/>
          <w:szCs w:val="24"/>
        </w:rPr>
        <w:t xml:space="preserve"> de </w:t>
      </w:r>
      <w:r w:rsidR="00A0096E">
        <w:rPr>
          <w:rFonts w:ascii="Times New Roman" w:hAnsi="Times New Roman" w:cs="Times New Roman"/>
          <w:sz w:val="24"/>
          <w:szCs w:val="24"/>
        </w:rPr>
        <w:t>octubre</w:t>
      </w:r>
      <w:r w:rsidRPr="00AA535A">
        <w:rPr>
          <w:rFonts w:ascii="Times New Roman" w:hAnsi="Times New Roman" w:cs="Times New Roman"/>
          <w:sz w:val="24"/>
          <w:szCs w:val="24"/>
        </w:rPr>
        <w:t xml:space="preserve"> de </w:t>
      </w:r>
      <w:r w:rsidR="00A0096E">
        <w:rPr>
          <w:rFonts w:ascii="Times New Roman" w:hAnsi="Times New Roman" w:cs="Times New Roman"/>
          <w:sz w:val="24"/>
          <w:szCs w:val="24"/>
        </w:rPr>
        <w:t>2019</w:t>
      </w:r>
    </w:p>
    <w:p w:rsidR="008C4F6B" w:rsidRPr="00AA535A" w:rsidRDefault="00D939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535A">
        <w:rPr>
          <w:rFonts w:ascii="Times New Roman" w:hAnsi="Times New Roman" w:cs="Times New Roman"/>
          <w:sz w:val="24"/>
          <w:szCs w:val="24"/>
        </w:rPr>
        <w:t>DIVEDA-</w:t>
      </w:r>
      <w:r w:rsidR="00CA2436">
        <w:rPr>
          <w:rFonts w:ascii="Times New Roman" w:hAnsi="Times New Roman" w:cs="Times New Roman"/>
          <w:sz w:val="24"/>
          <w:szCs w:val="24"/>
        </w:rPr>
        <w:t>496</w:t>
      </w:r>
      <w:bookmarkStart w:id="0" w:name="_GoBack"/>
      <w:bookmarkEnd w:id="0"/>
      <w:r w:rsidR="00D31F59">
        <w:rPr>
          <w:rFonts w:ascii="Times New Roman" w:hAnsi="Times New Roman" w:cs="Times New Roman"/>
          <w:sz w:val="24"/>
          <w:szCs w:val="24"/>
        </w:rPr>
        <w:t>-2019</w:t>
      </w:r>
      <w:r w:rsidRPr="00AA53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F6B" w:rsidRPr="00AA535A" w:rsidRDefault="008C4F6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C4F6B" w:rsidRPr="00AA535A" w:rsidRDefault="00A009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Señor</w:t>
      </w:r>
    </w:p>
    <w:p w:rsidR="008C4F6B" w:rsidRPr="00AA535A" w:rsidRDefault="00A0096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096E">
        <w:rPr>
          <w:rFonts w:ascii="Times New Roman" w:hAnsi="Times New Roman" w:cs="Times New Roman"/>
          <w:b/>
          <w:bCs/>
          <w:sz w:val="24"/>
          <w:szCs w:val="24"/>
        </w:rPr>
        <w:t>JOSE MANUEL GALLARDO</w:t>
      </w:r>
      <w:r w:rsidR="00D93977" w:rsidRPr="00AA53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C4F6B" w:rsidRPr="00AA535A" w:rsidRDefault="00A009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Representante Legal</w:t>
      </w:r>
    </w:p>
    <w:p w:rsidR="008C4F6B" w:rsidRPr="00AA535A" w:rsidRDefault="00A009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Inversiones Gallardo</w:t>
      </w:r>
      <w:proofErr w:type="gramEnd"/>
      <w:r>
        <w:rPr>
          <w:rFonts w:ascii="Times New Roman" w:hAnsi="Times New Roman" w:cs="Times New Roman"/>
          <w:sz w:val="24"/>
          <w:szCs w:val="24"/>
        </w:rPr>
        <w:t>, S.A.</w:t>
      </w:r>
      <w:r w:rsidR="00D93977" w:rsidRPr="00AA535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C4F6B" w:rsidRDefault="00D939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535A">
        <w:rPr>
          <w:rFonts w:ascii="Times New Roman" w:hAnsi="Times New Roman" w:cs="Times New Roman"/>
          <w:sz w:val="24"/>
          <w:szCs w:val="24"/>
        </w:rPr>
        <w:t>En Su Despacho</w:t>
      </w:r>
    </w:p>
    <w:p w:rsidR="008C4F6B" w:rsidRDefault="008C4F6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C4F6B" w:rsidRPr="00A0096E" w:rsidRDefault="00A009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Señor Gallardo</w:t>
      </w:r>
    </w:p>
    <w:p w:rsidR="008C4F6B" w:rsidRPr="00A0096E" w:rsidRDefault="008C4F6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C4F6B" w:rsidRPr="00A0096E" w:rsidRDefault="00D939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96E">
        <w:rPr>
          <w:rFonts w:ascii="Times New Roman" w:hAnsi="Times New Roman" w:cs="Times New Roman"/>
          <w:sz w:val="24"/>
          <w:szCs w:val="24"/>
        </w:rPr>
        <w:t xml:space="preserve">En seguimiento a su solicitud realizada el </w:t>
      </w:r>
      <w:r w:rsidR="00D240E2">
        <w:rPr>
          <w:rFonts w:ascii="Times New Roman" w:hAnsi="Times New Roman" w:cs="Times New Roman"/>
          <w:sz w:val="24"/>
          <w:szCs w:val="24"/>
        </w:rPr>
        <w:t>15</w:t>
      </w:r>
      <w:r w:rsidRPr="00A0096E">
        <w:rPr>
          <w:rFonts w:ascii="Times New Roman" w:hAnsi="Times New Roman" w:cs="Times New Roman"/>
          <w:sz w:val="24"/>
          <w:szCs w:val="24"/>
        </w:rPr>
        <w:t xml:space="preserve"> de </w:t>
      </w:r>
      <w:r w:rsidR="00D240E2">
        <w:rPr>
          <w:rFonts w:ascii="Times New Roman" w:hAnsi="Times New Roman" w:cs="Times New Roman"/>
          <w:sz w:val="24"/>
          <w:szCs w:val="24"/>
        </w:rPr>
        <w:t>octubre</w:t>
      </w:r>
      <w:r w:rsidRPr="00A0096E">
        <w:rPr>
          <w:rFonts w:ascii="Times New Roman" w:hAnsi="Times New Roman" w:cs="Times New Roman"/>
          <w:sz w:val="24"/>
          <w:szCs w:val="24"/>
        </w:rPr>
        <w:t xml:space="preserve"> de </w:t>
      </w:r>
      <w:r w:rsidR="00D240E2">
        <w:rPr>
          <w:rFonts w:ascii="Times New Roman" w:hAnsi="Times New Roman" w:cs="Times New Roman"/>
          <w:sz w:val="24"/>
          <w:szCs w:val="24"/>
        </w:rPr>
        <w:t>2019</w:t>
      </w:r>
      <w:r w:rsidRPr="00A0096E">
        <w:rPr>
          <w:rFonts w:ascii="Times New Roman" w:hAnsi="Times New Roman" w:cs="Times New Roman"/>
          <w:sz w:val="24"/>
          <w:szCs w:val="24"/>
        </w:rPr>
        <w:t xml:space="preserve"> relacionada al proyecto denominado “</w:t>
      </w:r>
      <w:r w:rsidR="00D240E2" w:rsidRPr="00D240E2">
        <w:rPr>
          <w:rFonts w:ascii="Times New Roman" w:hAnsi="Times New Roman" w:cs="Times New Roman"/>
          <w:sz w:val="24"/>
          <w:szCs w:val="24"/>
        </w:rPr>
        <w:t>EXTRACCIÓN MINERA NO METÁLICA (GRAVA DE R</w:t>
      </w:r>
      <w:r w:rsidR="00416ABF">
        <w:rPr>
          <w:rFonts w:ascii="Times New Roman" w:hAnsi="Times New Roman" w:cs="Times New Roman"/>
          <w:sz w:val="24"/>
          <w:szCs w:val="24"/>
        </w:rPr>
        <w:t>Í</w:t>
      </w:r>
      <w:r w:rsidR="00D240E2" w:rsidRPr="00D240E2">
        <w:rPr>
          <w:rFonts w:ascii="Times New Roman" w:hAnsi="Times New Roman" w:cs="Times New Roman"/>
          <w:sz w:val="24"/>
          <w:szCs w:val="24"/>
        </w:rPr>
        <w:t>O)</w:t>
      </w:r>
      <w:r w:rsidRPr="00A0096E">
        <w:rPr>
          <w:rFonts w:ascii="Times New Roman" w:hAnsi="Times New Roman" w:cs="Times New Roman"/>
          <w:sz w:val="24"/>
          <w:szCs w:val="24"/>
        </w:rPr>
        <w:t xml:space="preserve">” aprobado mediante Resolución </w:t>
      </w:r>
      <w:r w:rsidR="00D240E2" w:rsidRPr="00D240E2">
        <w:rPr>
          <w:rFonts w:ascii="Times New Roman" w:hAnsi="Times New Roman" w:cs="Times New Roman"/>
          <w:sz w:val="24"/>
          <w:szCs w:val="24"/>
        </w:rPr>
        <w:t>DINEORA-IA-RCH-011-02</w:t>
      </w:r>
      <w:r w:rsidRPr="00A0096E">
        <w:rPr>
          <w:rFonts w:ascii="Times New Roman" w:hAnsi="Times New Roman" w:cs="Times New Roman"/>
          <w:sz w:val="24"/>
          <w:szCs w:val="24"/>
        </w:rPr>
        <w:t xml:space="preserve"> de </w:t>
      </w:r>
      <w:r w:rsidR="00D240E2">
        <w:rPr>
          <w:rFonts w:ascii="Times New Roman" w:hAnsi="Times New Roman" w:cs="Times New Roman"/>
          <w:sz w:val="24"/>
          <w:szCs w:val="24"/>
        </w:rPr>
        <w:t>30</w:t>
      </w:r>
      <w:r w:rsidRPr="00A0096E">
        <w:rPr>
          <w:rFonts w:ascii="Times New Roman" w:hAnsi="Times New Roman" w:cs="Times New Roman"/>
          <w:sz w:val="24"/>
          <w:szCs w:val="24"/>
        </w:rPr>
        <w:t xml:space="preserve"> de </w:t>
      </w:r>
      <w:r w:rsidR="00D240E2">
        <w:rPr>
          <w:rFonts w:ascii="Times New Roman" w:hAnsi="Times New Roman" w:cs="Times New Roman"/>
          <w:sz w:val="24"/>
          <w:szCs w:val="24"/>
        </w:rPr>
        <w:t>enero</w:t>
      </w:r>
      <w:r w:rsidRPr="00A0096E">
        <w:rPr>
          <w:rFonts w:ascii="Times New Roman" w:hAnsi="Times New Roman" w:cs="Times New Roman"/>
          <w:sz w:val="24"/>
          <w:szCs w:val="24"/>
        </w:rPr>
        <w:t xml:space="preserve"> de </w:t>
      </w:r>
      <w:r w:rsidR="00D240E2">
        <w:rPr>
          <w:rFonts w:ascii="Times New Roman" w:hAnsi="Times New Roman" w:cs="Times New Roman"/>
          <w:sz w:val="24"/>
          <w:szCs w:val="24"/>
        </w:rPr>
        <w:t>2002</w:t>
      </w:r>
      <w:r w:rsidR="0058470F">
        <w:rPr>
          <w:rFonts w:ascii="Times New Roman" w:hAnsi="Times New Roman" w:cs="Times New Roman"/>
          <w:sz w:val="24"/>
          <w:szCs w:val="24"/>
        </w:rPr>
        <w:t xml:space="preserve"> y notificada el 4 de febrero de 2002</w:t>
      </w:r>
      <w:r w:rsidRPr="00A0096E">
        <w:rPr>
          <w:rFonts w:ascii="Times New Roman" w:hAnsi="Times New Roman" w:cs="Times New Roman"/>
          <w:sz w:val="24"/>
          <w:szCs w:val="24"/>
        </w:rPr>
        <w:t xml:space="preserve">, ubicado en </w:t>
      </w:r>
      <w:r w:rsidR="00D240E2">
        <w:rPr>
          <w:rFonts w:ascii="Times New Roman" w:hAnsi="Times New Roman" w:cs="Times New Roman"/>
          <w:sz w:val="24"/>
          <w:szCs w:val="24"/>
        </w:rPr>
        <w:t>Corregimiento de Boquerón (</w:t>
      </w:r>
      <w:proofErr w:type="spellStart"/>
      <w:r w:rsidR="00D240E2">
        <w:rPr>
          <w:rFonts w:ascii="Times New Roman" w:hAnsi="Times New Roman" w:cs="Times New Roman"/>
          <w:sz w:val="24"/>
          <w:szCs w:val="24"/>
        </w:rPr>
        <w:t>Cab</w:t>
      </w:r>
      <w:proofErr w:type="spellEnd"/>
      <w:r w:rsidR="00D240E2">
        <w:rPr>
          <w:rFonts w:ascii="Times New Roman" w:hAnsi="Times New Roman" w:cs="Times New Roman"/>
          <w:sz w:val="24"/>
          <w:szCs w:val="24"/>
        </w:rPr>
        <w:t xml:space="preserve">.) distrito de Boquerón, provincia de Chiriquí </w:t>
      </w:r>
      <w:r w:rsidRPr="00A0096E">
        <w:rPr>
          <w:rFonts w:ascii="Times New Roman" w:hAnsi="Times New Roman" w:cs="Times New Roman"/>
          <w:sz w:val="24"/>
          <w:szCs w:val="24"/>
        </w:rPr>
        <w:t xml:space="preserve">y promovido por </w:t>
      </w:r>
      <w:r w:rsidR="00D240E2">
        <w:rPr>
          <w:rFonts w:ascii="Times New Roman" w:hAnsi="Times New Roman" w:cs="Times New Roman"/>
          <w:sz w:val="24"/>
          <w:szCs w:val="24"/>
        </w:rPr>
        <w:t>Inversiones Gallardo S.A.</w:t>
      </w:r>
      <w:r w:rsidRPr="00A0096E">
        <w:rPr>
          <w:rFonts w:ascii="Times New Roman" w:hAnsi="Times New Roman" w:cs="Times New Roman"/>
          <w:sz w:val="24"/>
          <w:szCs w:val="24"/>
        </w:rPr>
        <w:t xml:space="preserve">, le informamos que: </w:t>
      </w:r>
    </w:p>
    <w:p w:rsidR="008C4F6B" w:rsidRPr="00A0096E" w:rsidRDefault="008C4F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0D8" w:rsidRDefault="00D240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70F">
        <w:rPr>
          <w:rFonts w:ascii="Times New Roman" w:hAnsi="Times New Roman" w:cs="Times New Roman"/>
          <w:sz w:val="24"/>
          <w:szCs w:val="24"/>
        </w:rPr>
        <w:t>En cumplimiento del Decreto Ejecutivo N° 123 del 14 de agosto del 2009, que en su artículo 49, párrafo tercero dice lo siguiente: “</w:t>
      </w:r>
      <w:r w:rsidRPr="0058470F">
        <w:rPr>
          <w:rFonts w:ascii="Times New Roman" w:hAnsi="Times New Roman" w:cs="Times New Roman"/>
          <w:i/>
          <w:sz w:val="24"/>
          <w:szCs w:val="24"/>
        </w:rPr>
        <w:t>Esta resolución administrativa que apruebe el Estudio de Impacto Ambiental tendrá una vigencia de hasta dos años para el inicio de la ejecución del proyecto, contados a partir de la notificación de la misma</w:t>
      </w:r>
      <w:r w:rsidRPr="0058470F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6410D8" w:rsidRDefault="006410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0D8" w:rsidRDefault="00D240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70F">
        <w:rPr>
          <w:rFonts w:ascii="Times New Roman" w:hAnsi="Times New Roman" w:cs="Times New Roman"/>
          <w:sz w:val="24"/>
          <w:szCs w:val="24"/>
        </w:rPr>
        <w:t>Hemos reevaluado el expediente del proyecto</w:t>
      </w:r>
      <w:r w:rsidR="00F3715C">
        <w:rPr>
          <w:rFonts w:ascii="Times New Roman" w:hAnsi="Times New Roman" w:cs="Times New Roman"/>
          <w:sz w:val="24"/>
          <w:szCs w:val="24"/>
        </w:rPr>
        <w:t>, el cual tiene más de diecisiete (17) años de haberse aprobado y notificado.</w:t>
      </w:r>
      <w:r w:rsidR="00AE5625">
        <w:rPr>
          <w:rFonts w:ascii="Times New Roman" w:hAnsi="Times New Roman" w:cs="Times New Roman"/>
          <w:sz w:val="24"/>
          <w:szCs w:val="24"/>
        </w:rPr>
        <w:t xml:space="preserve"> E</w:t>
      </w:r>
      <w:r w:rsidR="00C0768C">
        <w:rPr>
          <w:rFonts w:ascii="Times New Roman" w:hAnsi="Times New Roman" w:cs="Times New Roman"/>
          <w:sz w:val="24"/>
          <w:szCs w:val="24"/>
        </w:rPr>
        <w:t xml:space="preserve">l último informe técnico No. 170-10-2015 de inspección realizada el 10 de septiembre de 2015 </w:t>
      </w:r>
      <w:r w:rsidR="004E0E06">
        <w:rPr>
          <w:rFonts w:ascii="Times New Roman" w:hAnsi="Times New Roman" w:cs="Times New Roman"/>
          <w:sz w:val="24"/>
          <w:szCs w:val="24"/>
        </w:rPr>
        <w:t xml:space="preserve">se indica </w:t>
      </w:r>
      <w:r w:rsidR="00D56703">
        <w:rPr>
          <w:rFonts w:ascii="Times New Roman" w:hAnsi="Times New Roman" w:cs="Times New Roman"/>
          <w:sz w:val="24"/>
          <w:szCs w:val="24"/>
        </w:rPr>
        <w:t xml:space="preserve">que el proyecto se encuentra en etapa operativa. </w:t>
      </w:r>
    </w:p>
    <w:p w:rsidR="006410D8" w:rsidRDefault="006410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788" w:rsidRDefault="00D21B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Dado que hay varios informes que sustentan que la empresa se ha mantenido realizando operaciones de e</w:t>
      </w:r>
      <w:r w:rsidR="00AE5625">
        <w:rPr>
          <w:rFonts w:ascii="Times New Roman" w:hAnsi="Times New Roman" w:cs="Times New Roman"/>
          <w:sz w:val="24"/>
          <w:szCs w:val="24"/>
        </w:rPr>
        <w:t xml:space="preserve">xtracción en los últimos años </w:t>
      </w:r>
      <w:r w:rsidR="00D93977" w:rsidRPr="00A0096E">
        <w:rPr>
          <w:rFonts w:ascii="Times New Roman" w:hAnsi="Times New Roman" w:cs="Times New Roman"/>
          <w:sz w:val="24"/>
          <w:szCs w:val="24"/>
        </w:rPr>
        <w:t xml:space="preserve">le informamos que la Resolución </w:t>
      </w:r>
      <w:r w:rsidR="0058470F" w:rsidRPr="00D240E2">
        <w:rPr>
          <w:rFonts w:ascii="Times New Roman" w:hAnsi="Times New Roman" w:cs="Times New Roman"/>
          <w:sz w:val="24"/>
          <w:szCs w:val="24"/>
        </w:rPr>
        <w:t>DINEORA-IA-RCH-011-02</w:t>
      </w:r>
      <w:r w:rsidR="0058470F" w:rsidRPr="00A0096E">
        <w:rPr>
          <w:rFonts w:ascii="Times New Roman" w:hAnsi="Times New Roman" w:cs="Times New Roman"/>
          <w:sz w:val="24"/>
          <w:szCs w:val="24"/>
        </w:rPr>
        <w:t xml:space="preserve"> </w:t>
      </w:r>
      <w:r w:rsidR="00D93977" w:rsidRPr="00A0096E">
        <w:rPr>
          <w:rFonts w:ascii="Times New Roman" w:hAnsi="Times New Roman" w:cs="Times New Roman"/>
          <w:sz w:val="24"/>
          <w:szCs w:val="24"/>
        </w:rPr>
        <w:t xml:space="preserve">de </w:t>
      </w:r>
      <w:r w:rsidR="0058470F">
        <w:rPr>
          <w:rFonts w:ascii="Times New Roman" w:hAnsi="Times New Roman" w:cs="Times New Roman"/>
          <w:sz w:val="24"/>
          <w:szCs w:val="24"/>
        </w:rPr>
        <w:t>30</w:t>
      </w:r>
      <w:r w:rsidR="00D93977" w:rsidRPr="00A0096E">
        <w:rPr>
          <w:rFonts w:ascii="Times New Roman" w:hAnsi="Times New Roman" w:cs="Times New Roman"/>
          <w:sz w:val="24"/>
          <w:szCs w:val="24"/>
        </w:rPr>
        <w:t xml:space="preserve"> de </w:t>
      </w:r>
      <w:r w:rsidR="0058470F">
        <w:rPr>
          <w:rFonts w:ascii="Times New Roman" w:hAnsi="Times New Roman" w:cs="Times New Roman"/>
          <w:sz w:val="24"/>
          <w:szCs w:val="24"/>
        </w:rPr>
        <w:t>enero</w:t>
      </w:r>
      <w:r w:rsidR="00D93977" w:rsidRPr="00A0096E">
        <w:rPr>
          <w:rFonts w:ascii="Times New Roman" w:hAnsi="Times New Roman" w:cs="Times New Roman"/>
          <w:sz w:val="24"/>
          <w:szCs w:val="24"/>
        </w:rPr>
        <w:t xml:space="preserve"> de </w:t>
      </w:r>
      <w:r w:rsidR="0058470F">
        <w:rPr>
          <w:rFonts w:ascii="Times New Roman" w:hAnsi="Times New Roman" w:cs="Times New Roman"/>
          <w:sz w:val="24"/>
          <w:szCs w:val="24"/>
        </w:rPr>
        <w:t xml:space="preserve">2002 se encuentra </w:t>
      </w:r>
      <w:r w:rsidR="00D93977" w:rsidRPr="00A0096E">
        <w:rPr>
          <w:rFonts w:ascii="Times New Roman" w:hAnsi="Times New Roman" w:cs="Times New Roman"/>
          <w:sz w:val="24"/>
          <w:szCs w:val="24"/>
        </w:rPr>
        <w:t>VIGENTE</w:t>
      </w:r>
      <w:r w:rsidR="0058470F">
        <w:rPr>
          <w:rFonts w:ascii="Times New Roman" w:hAnsi="Times New Roman" w:cs="Times New Roman"/>
          <w:sz w:val="24"/>
          <w:szCs w:val="24"/>
        </w:rPr>
        <w:t>.</w:t>
      </w:r>
      <w:r w:rsidR="00224788">
        <w:rPr>
          <w:rFonts w:ascii="Times New Roman" w:hAnsi="Times New Roman" w:cs="Times New Roman"/>
          <w:sz w:val="24"/>
          <w:szCs w:val="24"/>
        </w:rPr>
        <w:t xml:space="preserve"> Sin embargo, en dichos informes se presentan una serie de incumplimientos, los cuales la empresa deberá  hacerse responsable y realizar las adecuaciones respectivas. </w:t>
      </w:r>
    </w:p>
    <w:p w:rsidR="008C4F6B" w:rsidRPr="00A0096E" w:rsidRDefault="008C4F6B">
      <w:pPr>
        <w:spacing w:line="240" w:lineRule="auto"/>
        <w:ind w:left="720" w:right="49"/>
        <w:jc w:val="both"/>
        <w:rPr>
          <w:rFonts w:ascii="Times New Roman" w:hAnsi="Times New Roman" w:cs="Times New Roman"/>
          <w:sz w:val="20"/>
          <w:szCs w:val="20"/>
        </w:rPr>
      </w:pPr>
    </w:p>
    <w:p w:rsidR="008C4F6B" w:rsidRPr="00A0096E" w:rsidRDefault="00D939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96E">
        <w:rPr>
          <w:rFonts w:ascii="Times New Roman" w:hAnsi="Times New Roman" w:cs="Times New Roman"/>
          <w:sz w:val="24"/>
          <w:szCs w:val="24"/>
        </w:rPr>
        <w:t>Atentamente,</w:t>
      </w:r>
    </w:p>
    <w:p w:rsidR="008C4F6B" w:rsidRPr="00A0096E" w:rsidRDefault="008C4F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F6B" w:rsidRPr="00A0096E" w:rsidRDefault="008C4F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F6B" w:rsidRPr="00A0096E" w:rsidRDefault="008C4F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4F6B" w:rsidRPr="00A0096E" w:rsidRDefault="0006393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MIGUEL FLORES</w:t>
      </w:r>
      <w:r w:rsidR="00D93977" w:rsidRPr="00A009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C4F6B" w:rsidRPr="00A0096E" w:rsidRDefault="000639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 </w:t>
      </w:r>
      <w:r w:rsidR="00D93977" w:rsidRPr="00A0096E">
        <w:rPr>
          <w:rFonts w:ascii="Times New Roman" w:hAnsi="Times New Roman" w:cs="Times New Roman"/>
          <w:sz w:val="24"/>
          <w:szCs w:val="24"/>
        </w:rPr>
        <w:t xml:space="preserve">de Verificación del Desempeño Ambiental </w:t>
      </w:r>
    </w:p>
    <w:p w:rsidR="008C4F6B" w:rsidRPr="00A0096E" w:rsidRDefault="008C4F6B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</w:p>
    <w:p w:rsidR="008C4F6B" w:rsidRPr="00A0096E" w:rsidRDefault="004E0E06">
      <w:pPr>
        <w:spacing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MF</w:t>
      </w:r>
      <w:r w:rsidR="00D93977" w:rsidRPr="00A0096E">
        <w:rPr>
          <w:rFonts w:ascii="Times New Roman" w:hAnsi="Times New Roman" w:cs="Times New Roman"/>
          <w:i/>
          <w:iCs/>
          <w:sz w:val="16"/>
          <w:szCs w:val="16"/>
        </w:rPr>
        <w:t>/</w:t>
      </w:r>
      <w:proofErr w:type="spellStart"/>
      <w:r>
        <w:rPr>
          <w:rFonts w:ascii="Times New Roman" w:hAnsi="Times New Roman" w:cs="Times New Roman"/>
          <w:i/>
          <w:iCs/>
          <w:sz w:val="16"/>
          <w:szCs w:val="16"/>
        </w:rPr>
        <w:t>jj</w:t>
      </w:r>
      <w:proofErr w:type="spellEnd"/>
      <w:r w:rsidR="00D93977" w:rsidRPr="00A0096E">
        <w:rPr>
          <w:rFonts w:ascii="Times New Roman" w:hAnsi="Times New Roman" w:cs="Times New Roman"/>
          <w:i/>
          <w:iCs/>
          <w:sz w:val="16"/>
          <w:szCs w:val="16"/>
        </w:rPr>
        <w:t>/</w:t>
      </w:r>
      <w:proofErr w:type="spellStart"/>
      <w:r>
        <w:rPr>
          <w:rFonts w:ascii="Times New Roman" w:hAnsi="Times New Roman" w:cs="Times New Roman"/>
          <w:i/>
          <w:iCs/>
          <w:sz w:val="16"/>
          <w:szCs w:val="16"/>
        </w:rPr>
        <w:t>ybc</w:t>
      </w:r>
      <w:proofErr w:type="spellEnd"/>
    </w:p>
    <w:p w:rsidR="008C4F6B" w:rsidRPr="00A0096E" w:rsidRDefault="008C4F6B">
      <w:pPr>
        <w:spacing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:rsidR="008C4F6B" w:rsidRDefault="00D93977">
      <w:pPr>
        <w:spacing w:line="240" w:lineRule="auto"/>
        <w:rPr>
          <w:rFonts w:ascii="Times New Roman" w:hAnsi="Times New Roman" w:cs="Times New Roman"/>
          <w:i/>
          <w:iCs/>
        </w:rPr>
      </w:pPr>
      <w:proofErr w:type="gramStart"/>
      <w:r w:rsidRPr="00A0096E">
        <w:rPr>
          <w:rFonts w:ascii="Times New Roman" w:hAnsi="Times New Roman" w:cs="Times New Roman"/>
          <w:i/>
          <w:iCs/>
          <w:sz w:val="16"/>
          <w:szCs w:val="16"/>
        </w:rPr>
        <w:t>c.c</w:t>
      </w:r>
      <w:proofErr w:type="gramEnd"/>
      <w:r w:rsidRPr="00A0096E">
        <w:rPr>
          <w:rFonts w:ascii="Times New Roman" w:hAnsi="Times New Roman" w:cs="Times New Roman"/>
          <w:i/>
          <w:iCs/>
          <w:sz w:val="16"/>
          <w:szCs w:val="16"/>
        </w:rPr>
        <w:t>. (</w:t>
      </w:r>
      <w:proofErr w:type="spellStart"/>
      <w:r w:rsidR="004E0E06">
        <w:rPr>
          <w:rFonts w:ascii="Times New Roman" w:hAnsi="Times New Roman" w:cs="Times New Roman"/>
          <w:i/>
          <w:iCs/>
          <w:sz w:val="16"/>
          <w:szCs w:val="16"/>
        </w:rPr>
        <w:t>Krislly</w:t>
      </w:r>
      <w:proofErr w:type="spellEnd"/>
      <w:r w:rsidR="004E0E06">
        <w:rPr>
          <w:rFonts w:ascii="Times New Roman" w:hAnsi="Times New Roman" w:cs="Times New Roman"/>
          <w:i/>
          <w:iCs/>
          <w:sz w:val="16"/>
          <w:szCs w:val="16"/>
        </w:rPr>
        <w:t xml:space="preserve"> Quintero) - Director</w:t>
      </w:r>
      <w:r w:rsidRPr="00A0096E">
        <w:rPr>
          <w:rFonts w:ascii="Times New Roman" w:hAnsi="Times New Roman" w:cs="Times New Roman"/>
          <w:i/>
          <w:iCs/>
          <w:sz w:val="16"/>
          <w:szCs w:val="16"/>
        </w:rPr>
        <w:t xml:space="preserve">a Regional de </w:t>
      </w:r>
      <w:r w:rsidR="004E0E06">
        <w:rPr>
          <w:rFonts w:ascii="Times New Roman" w:hAnsi="Times New Roman" w:cs="Times New Roman"/>
          <w:i/>
          <w:iCs/>
          <w:sz w:val="16"/>
          <w:szCs w:val="16"/>
        </w:rPr>
        <w:t>Chiriquí</w:t>
      </w:r>
    </w:p>
    <w:p w:rsidR="008C4F6B" w:rsidRDefault="008C4F6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8C4F6B" w:rsidRDefault="008C4F6B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C4F6B" w:rsidRDefault="008C4F6B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8C4F6B" w:rsidRDefault="008C4F6B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8C4F6B">
      <w:pgSz w:w="12240" w:h="20160" w:code="5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076B"/>
    <w:multiLevelType w:val="hybridMultilevel"/>
    <w:tmpl w:val="FFFFFFFF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5A"/>
    <w:rsid w:val="00063936"/>
    <w:rsid w:val="00224788"/>
    <w:rsid w:val="00331EAA"/>
    <w:rsid w:val="00416ABF"/>
    <w:rsid w:val="004E0E06"/>
    <w:rsid w:val="0058470F"/>
    <w:rsid w:val="006410D8"/>
    <w:rsid w:val="008C4F6B"/>
    <w:rsid w:val="00A0096E"/>
    <w:rsid w:val="00AA535A"/>
    <w:rsid w:val="00AE5625"/>
    <w:rsid w:val="00BD78D0"/>
    <w:rsid w:val="00C0768C"/>
    <w:rsid w:val="00CA2436"/>
    <w:rsid w:val="00D21B8D"/>
    <w:rsid w:val="00D240E2"/>
    <w:rsid w:val="00D31F59"/>
    <w:rsid w:val="00D56703"/>
    <w:rsid w:val="00D93977"/>
    <w:rsid w:val="00F3715C"/>
    <w:rsid w:val="00F7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Simple 1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/>
    </w:pPr>
    <w:rPr>
      <w:rFonts w:ascii="Calibri" w:hAnsi="Calibri" w:cs="Calibri"/>
      <w:lang w:val="es-PA" w:eastAsia="es-PA"/>
    </w:rPr>
  </w:style>
  <w:style w:type="paragraph" w:styleId="Ttulo2">
    <w:name w:val="heading 2"/>
    <w:basedOn w:val="Normal"/>
    <w:next w:val="Normal"/>
    <w:link w:val="Ttulo2Car"/>
    <w:uiPriority w:val="99"/>
    <w:qFormat/>
    <w:pPr>
      <w:spacing w:before="40" w:line="259" w:lineRule="auto"/>
      <w:outlineLvl w:val="1"/>
    </w:pPr>
    <w:rPr>
      <w:rFonts w:ascii="Times New Roman" w:hAnsi="Times New Roman" w:cs="Times New Roman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link w:val="Prrafodelista"/>
    <w:uiPriority w:val="99"/>
    <w:rPr>
      <w:rFonts w:ascii="Times New Roman" w:hAnsi="Times New Roman" w:cs="Times New Roman"/>
      <w:lang w:val="es-PA" w:eastAsia="es-PA"/>
    </w:rPr>
  </w:style>
  <w:style w:type="paragraph" w:styleId="Prrafodelista">
    <w:name w:val="List Paragraph"/>
    <w:basedOn w:val="Normal"/>
    <w:link w:val="PrrafodelistaCar"/>
    <w:uiPriority w:val="99"/>
    <w:qFormat/>
    <w:pPr>
      <w:ind w:left="720"/>
      <w:contextualSpacing/>
    </w:pPr>
  </w:style>
  <w:style w:type="paragraph" w:styleId="Sinespaciado">
    <w:name w:val="No Spacing"/>
    <w:basedOn w:val="Normal"/>
    <w:uiPriority w:val="99"/>
    <w:qFormat/>
    <w:pPr>
      <w:spacing w:line="240" w:lineRule="auto"/>
    </w:pPr>
    <w:rPr>
      <w:lang w:val="es-MX" w:eastAsia="es-MX"/>
    </w:rPr>
  </w:style>
  <w:style w:type="character" w:styleId="Nmerodelnea">
    <w:name w:val="line number"/>
    <w:basedOn w:val="Fuentedeprrafopredeter"/>
    <w:uiPriority w:val="99"/>
    <w:rPr>
      <w:sz w:val="22"/>
      <w:szCs w:val="22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9"/>
    <w:rPr>
      <w:rFonts w:ascii="Times New Roman" w:hAnsi="Times New Roman" w:cs="Times New Roman"/>
      <w:color w:val="365F91" w:themeColor="accent1" w:themeShade="BF"/>
      <w:sz w:val="26"/>
      <w:szCs w:val="26"/>
      <w:lang w:val="es-PA" w:eastAsia="es-PA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aconcuadredcula1">
    <w:name w:val="Tabla con cuadríedcula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lang w:val="es-PA"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aconcuadrcula">
    <w:name w:val="Table Grid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Simple 1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/>
    </w:pPr>
    <w:rPr>
      <w:rFonts w:ascii="Calibri" w:hAnsi="Calibri" w:cs="Calibri"/>
      <w:lang w:val="es-PA" w:eastAsia="es-PA"/>
    </w:rPr>
  </w:style>
  <w:style w:type="paragraph" w:styleId="Ttulo2">
    <w:name w:val="heading 2"/>
    <w:basedOn w:val="Normal"/>
    <w:next w:val="Normal"/>
    <w:link w:val="Ttulo2Car"/>
    <w:uiPriority w:val="99"/>
    <w:qFormat/>
    <w:pPr>
      <w:spacing w:before="40" w:line="259" w:lineRule="auto"/>
      <w:outlineLvl w:val="1"/>
    </w:pPr>
    <w:rPr>
      <w:rFonts w:ascii="Times New Roman" w:hAnsi="Times New Roman" w:cs="Times New Roman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link w:val="Prrafodelista"/>
    <w:uiPriority w:val="99"/>
    <w:rPr>
      <w:rFonts w:ascii="Times New Roman" w:hAnsi="Times New Roman" w:cs="Times New Roman"/>
      <w:lang w:val="es-PA" w:eastAsia="es-PA"/>
    </w:rPr>
  </w:style>
  <w:style w:type="paragraph" w:styleId="Prrafodelista">
    <w:name w:val="List Paragraph"/>
    <w:basedOn w:val="Normal"/>
    <w:link w:val="PrrafodelistaCar"/>
    <w:uiPriority w:val="99"/>
    <w:qFormat/>
    <w:pPr>
      <w:ind w:left="720"/>
      <w:contextualSpacing/>
    </w:pPr>
  </w:style>
  <w:style w:type="paragraph" w:styleId="Sinespaciado">
    <w:name w:val="No Spacing"/>
    <w:basedOn w:val="Normal"/>
    <w:uiPriority w:val="99"/>
    <w:qFormat/>
    <w:pPr>
      <w:spacing w:line="240" w:lineRule="auto"/>
    </w:pPr>
    <w:rPr>
      <w:lang w:val="es-MX" w:eastAsia="es-MX"/>
    </w:rPr>
  </w:style>
  <w:style w:type="character" w:styleId="Nmerodelnea">
    <w:name w:val="line number"/>
    <w:basedOn w:val="Fuentedeprrafopredeter"/>
    <w:uiPriority w:val="99"/>
    <w:rPr>
      <w:sz w:val="22"/>
      <w:szCs w:val="22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9"/>
    <w:rPr>
      <w:rFonts w:ascii="Times New Roman" w:hAnsi="Times New Roman" w:cs="Times New Roman"/>
      <w:color w:val="365F91" w:themeColor="accent1" w:themeShade="BF"/>
      <w:sz w:val="26"/>
      <w:szCs w:val="26"/>
      <w:lang w:val="es-PA" w:eastAsia="es-PA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aconcuadredcula1">
    <w:name w:val="Tabla con cuadríedcula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lang w:val="es-PA"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aconcuadrcula">
    <w:name w:val="Table Grid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iambiente.gob.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Johana Valdes Rios</dc:creator>
  <cp:lastModifiedBy>Yoisy Belen Castillo</cp:lastModifiedBy>
  <cp:revision>16</cp:revision>
  <cp:lastPrinted>2018-06-11T12:35:00Z</cp:lastPrinted>
  <dcterms:created xsi:type="dcterms:W3CDTF">2019-10-16T16:59:00Z</dcterms:created>
  <dcterms:modified xsi:type="dcterms:W3CDTF">2019-10-21T14:54:00Z</dcterms:modified>
</cp:coreProperties>
</file>