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90" w:rsidRPr="00F02D0D" w:rsidRDefault="00112390" w:rsidP="00112390">
      <w:pPr>
        <w:pStyle w:val="Ttulo41"/>
        <w:spacing w:before="0" w:after="0"/>
        <w:jc w:val="center"/>
        <w:rPr>
          <w:rFonts w:ascii="Times New Roman" w:eastAsia="Times New Roman" w:hAnsi="Times New Roman"/>
          <w:color w:val="000000"/>
          <w:sz w:val="24"/>
        </w:rPr>
      </w:pPr>
      <w:r w:rsidRPr="00F02D0D">
        <w:rPr>
          <w:rFonts w:ascii="Times New Roman" w:eastAsia="Times New Roman" w:hAnsi="Times New Roman"/>
          <w:color w:val="000000"/>
          <w:sz w:val="24"/>
        </w:rPr>
        <w:t>MINISTERIO DE AMBIENTE</w:t>
      </w:r>
    </w:p>
    <w:p w:rsidR="00112390" w:rsidRPr="00F02D0D" w:rsidRDefault="00112390" w:rsidP="00112390">
      <w:pPr>
        <w:pStyle w:val="Encabezado1"/>
        <w:jc w:val="center"/>
        <w:rPr>
          <w:b/>
          <w:sz w:val="24"/>
          <w:lang w:val="es-MX"/>
        </w:rPr>
      </w:pPr>
      <w:r w:rsidRPr="00F02D0D">
        <w:rPr>
          <w:b/>
          <w:sz w:val="24"/>
          <w:lang w:val="es-MX"/>
        </w:rPr>
        <w:t>REGIONAL DE CHIRIQUÍ</w:t>
      </w:r>
    </w:p>
    <w:p w:rsidR="00112390" w:rsidRDefault="00112390" w:rsidP="00112390">
      <w:pPr>
        <w:jc w:val="center"/>
        <w:rPr>
          <w:b/>
          <w:sz w:val="24"/>
        </w:rPr>
      </w:pPr>
    </w:p>
    <w:p w:rsidR="00112390" w:rsidRDefault="00112390" w:rsidP="00112390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112390" w:rsidRDefault="00112390" w:rsidP="00112390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112390" w:rsidRDefault="00112390" w:rsidP="00112390">
      <w:pPr>
        <w:jc w:val="center"/>
        <w:rPr>
          <w:sz w:val="22"/>
        </w:rPr>
      </w:pPr>
    </w:p>
    <w:p w:rsidR="00112390" w:rsidRDefault="00112390" w:rsidP="00112390">
      <w:pPr>
        <w:jc w:val="center"/>
        <w:rPr>
          <w:sz w:val="22"/>
        </w:rPr>
      </w:pPr>
    </w:p>
    <w:p w:rsidR="00112390" w:rsidRDefault="00112390" w:rsidP="00112390">
      <w:pPr>
        <w:jc w:val="center"/>
        <w:rPr>
          <w:sz w:val="2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2"/>
        <w:gridCol w:w="3331"/>
        <w:gridCol w:w="3190"/>
      </w:tblGrid>
      <w:tr w:rsidR="00112390" w:rsidTr="00D76469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 w:rsidRPr="00112390">
              <w:rPr>
                <w:b/>
                <w:sz w:val="22"/>
                <w:lang w:val="es-MX"/>
              </w:rPr>
              <w:t>DRCH-I-F-100-2019</w:t>
            </w:r>
          </w:p>
        </w:tc>
      </w:tr>
      <w:tr w:rsidR="00112390" w:rsidTr="00D76469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E567C5" w:rsidRDefault="00112390" w:rsidP="00D76469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112390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RESIDENCIAL SANTA CATALINA</w:t>
            </w:r>
          </w:p>
        </w:tc>
      </w:tr>
      <w:tr w:rsidR="00112390" w:rsidTr="00D76469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112390" w:rsidTr="00D76469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E567C5" w:rsidRDefault="00112390" w:rsidP="00D76469">
            <w:pPr>
              <w:spacing w:before="120" w:after="120"/>
              <w:rPr>
                <w:b/>
                <w:sz w:val="22"/>
                <w:lang w:val="es-PA"/>
              </w:rPr>
            </w:pPr>
            <w:r w:rsidRPr="00112390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RESIDENCIAL SANTA CATALINA, S.A</w:t>
            </w:r>
            <w:r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.</w:t>
            </w:r>
          </w:p>
        </w:tc>
      </w:tr>
      <w:tr w:rsidR="00112390" w:rsidTr="00D76469">
        <w:trPr>
          <w:trHeight w:val="13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EE59FD" w:rsidRDefault="00112390" w:rsidP="00D76469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 w:rsidRPr="00112390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EDUARDO ROBERTO CRUZ LANDERO</w:t>
            </w:r>
          </w:p>
        </w:tc>
      </w:tr>
      <w:tr w:rsidR="00112390" w:rsidTr="00D76469">
        <w:trPr>
          <w:trHeight w:val="40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EE59FD" w:rsidRDefault="00112390" w:rsidP="00D76469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bookmarkStart w:id="0" w:name="_GoBack"/>
            <w:r w:rsidRPr="00112390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LAURA CHIA DE MORDOCK</w:t>
            </w:r>
            <w:r w:rsidRPr="00E04EA1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 xml:space="preserve">/ </w:t>
            </w:r>
            <w:r w:rsidRPr="00112390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CARLOS MORDOCK</w:t>
            </w:r>
            <w:bookmarkEnd w:id="0"/>
          </w:p>
        </w:tc>
      </w:tr>
      <w:tr w:rsidR="00112390" w:rsidTr="00D76469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7F4B8A" w:rsidRDefault="00112390" w:rsidP="00D76469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CHIRIQUÍ, DISTRITO DE DAVID</w:t>
            </w:r>
            <w:r>
              <w:rPr>
                <w:b/>
                <w:sz w:val="24"/>
                <w:szCs w:val="24"/>
                <w:lang w:val="es-MX"/>
              </w:rPr>
              <w:t xml:space="preserve">, </w:t>
            </w:r>
            <w:r w:rsidRPr="007F4B8A">
              <w:rPr>
                <w:b/>
                <w:sz w:val="24"/>
                <w:szCs w:val="24"/>
                <w:lang w:val="es-MX"/>
              </w:rPr>
              <w:t xml:space="preserve">CORREGIMIENTO DE </w:t>
            </w:r>
            <w:r>
              <w:rPr>
                <w:b/>
                <w:sz w:val="24"/>
                <w:szCs w:val="24"/>
                <w:lang w:val="es-MX"/>
              </w:rPr>
              <w:t>DAVID</w:t>
            </w:r>
          </w:p>
          <w:p w:rsidR="00112390" w:rsidRPr="008F0E7E" w:rsidRDefault="00112390" w:rsidP="00D76469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</w:p>
        </w:tc>
      </w:tr>
      <w:tr w:rsidR="00112390" w:rsidTr="00D76469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18</w:t>
            </w:r>
            <w:r>
              <w:rPr>
                <w:b/>
                <w:sz w:val="22"/>
                <w:lang w:val="es-MX"/>
              </w:rPr>
              <w:t>-10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112390" w:rsidRPr="00F02D0D" w:rsidRDefault="00112390" w:rsidP="00D7646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112390" w:rsidTr="00D76469">
        <w:tc>
          <w:tcPr>
            <w:tcW w:w="3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112390" w:rsidTr="00D76469">
        <w:tc>
          <w:tcPr>
            <w:tcW w:w="3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21-10-2019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112390" w:rsidTr="00D76469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112390" w:rsidRPr="00F02D0D" w:rsidRDefault="00112390" w:rsidP="00D7646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112390" w:rsidTr="00D76469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390" w:rsidRPr="00F02D0D" w:rsidRDefault="00112390" w:rsidP="00D76469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90" w:rsidRPr="00F02D0D" w:rsidRDefault="00112390" w:rsidP="00D7646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112390" w:rsidRDefault="00112390" w:rsidP="00112390"/>
    <w:p w:rsidR="00777232" w:rsidRDefault="006A2A8D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A8D" w:rsidRDefault="006A2A8D" w:rsidP="00112390">
      <w:r>
        <w:separator/>
      </w:r>
    </w:p>
  </w:endnote>
  <w:endnote w:type="continuationSeparator" w:id="0">
    <w:p w:rsidR="006A2A8D" w:rsidRDefault="006A2A8D" w:rsidP="0011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6A2A8D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2390">
      <w:rPr>
        <w:noProof/>
      </w:rPr>
      <w:t>1</w:t>
    </w:r>
    <w:r>
      <w:fldChar w:fldCharType="end"/>
    </w:r>
  </w:p>
  <w:p w:rsidR="00F02D0D" w:rsidRDefault="006A2A8D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A8D" w:rsidRDefault="006A2A8D" w:rsidP="00112390">
      <w:r>
        <w:separator/>
      </w:r>
    </w:p>
  </w:footnote>
  <w:footnote w:type="continuationSeparator" w:id="0">
    <w:p w:rsidR="006A2A8D" w:rsidRDefault="006A2A8D" w:rsidP="00112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550"/>
      <w:gridCol w:w="1603"/>
    </w:tblGrid>
    <w:tr w:rsidR="00F02D0D" w:rsidTr="007F4B8A">
      <w:trPr>
        <w:trHeight w:val="24"/>
      </w:trPr>
      <w:tc>
        <w:tcPr>
          <w:tcW w:w="4550" w:type="dxa"/>
          <w:shd w:val="clear" w:color="auto" w:fill="auto"/>
        </w:tcPr>
        <w:p w:rsidR="00F02D0D" w:rsidRDefault="006A2A8D"/>
      </w:tc>
      <w:tc>
        <w:tcPr>
          <w:tcW w:w="1603" w:type="dxa"/>
          <w:shd w:val="clear" w:color="auto" w:fill="auto"/>
        </w:tcPr>
        <w:p w:rsidR="00F02D0D" w:rsidRPr="00F02D0D" w:rsidRDefault="006A2A8D" w:rsidP="007F4B8A">
          <w:pPr>
            <w:rPr>
              <w:sz w:val="22"/>
            </w:rPr>
          </w:pPr>
        </w:p>
      </w:tc>
    </w:tr>
  </w:tbl>
  <w:p w:rsidR="00F02D0D" w:rsidRDefault="006A2A8D">
    <w:pPr>
      <w:pStyle w:val="Encabezado1"/>
    </w:pPr>
  </w:p>
  <w:p w:rsidR="00F02D0D" w:rsidRDefault="006A2A8D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90"/>
    <w:rsid w:val="00090471"/>
    <w:rsid w:val="00112390"/>
    <w:rsid w:val="006A2A8D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90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112390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11239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11239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23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390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1123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2390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1123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390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90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112390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11239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11239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23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390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1123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2390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1123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390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2019-10-21T19:29:00Z</dcterms:created>
  <dcterms:modified xsi:type="dcterms:W3CDTF">2019-10-21T19:39:00Z</dcterms:modified>
</cp:coreProperties>
</file>