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octubre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t xml:space="preserve"> </w:t>
      </w:r>
      <w:r>
        <w:rPr>
          <w:rFonts w:hint="default"/>
          <w:lang w:val="es-PA"/>
        </w:rPr>
        <w:t xml:space="preserve">CONSTRUCCIÓN DE LOCAL COMERCIAL Y OFICINAS </w:t>
      </w:r>
      <w: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F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076</w:t>
      </w:r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La Chorrera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Barrio Colon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coordenadas UTM, Datum WGS84 del área del proyecto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6"/>
        <w:tblW w:w="6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298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689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  <w:tc>
          <w:tcPr>
            <w:tcW w:w="229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Latitud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634486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982194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634479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982187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63450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s-PA" w:eastAsia="zh-CN" w:bidi="ar"/>
              </w:rPr>
              <w:t>6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982160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634519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982172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89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drawing>
          <wp:inline distT="0" distB="0" distL="114300" distR="114300">
            <wp:extent cx="5710555" cy="55245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rcRect l="29374" t="22417" r="32760" b="5760"/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-2099310</wp:posOffset>
          </wp:positionH>
          <wp:positionV relativeFrom="paragraph">
            <wp:posOffset>443230</wp:posOffset>
          </wp:positionV>
          <wp:extent cx="8790940" cy="328930"/>
          <wp:effectExtent l="0" t="0" r="10160" b="139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094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-1003935</wp:posOffset>
          </wp:positionH>
          <wp:positionV relativeFrom="paragraph">
            <wp:posOffset>-601980</wp:posOffset>
          </wp:positionV>
          <wp:extent cx="2772410" cy="11823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2410" cy="1182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0CCA0A89"/>
    <w:rsid w:val="12507578"/>
    <w:rsid w:val="18E6086A"/>
    <w:rsid w:val="283367BC"/>
    <w:rsid w:val="28BC43F9"/>
    <w:rsid w:val="29A72049"/>
    <w:rsid w:val="36394E28"/>
    <w:rsid w:val="423C1454"/>
    <w:rsid w:val="448B183D"/>
    <w:rsid w:val="4A972197"/>
    <w:rsid w:val="4DEF48CE"/>
    <w:rsid w:val="7F5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  <w:lang w:val="es-PA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1</TotalTime>
  <ScaleCrop>false</ScaleCrop>
  <LinksUpToDate>false</LinksUpToDate>
  <CharactersWithSpaces>919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2019-10-22T19:06:07Z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3082-11.2.0.8991</vt:lpwstr>
  </property>
</Properties>
</file>