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6C2" w:rsidRPr="00344DB9" w:rsidRDefault="00B936C2" w:rsidP="00344DB9">
      <w:pPr>
        <w:keepNext/>
        <w:tabs>
          <w:tab w:val="left" w:pos="1980"/>
        </w:tabs>
        <w:spacing w:after="0"/>
        <w:jc w:val="center"/>
        <w:outlineLvl w:val="0"/>
        <w:rPr>
          <w:rFonts w:ascii="Times New Roman" w:eastAsia="Times New Roman" w:hAnsi="Times New Roman" w:cs="Times New Roman"/>
          <w:b/>
          <w:iCs/>
          <w:sz w:val="24"/>
          <w:szCs w:val="24"/>
          <w:lang w:val="es-ES_tradnl" w:eastAsia="es-ES"/>
        </w:rPr>
      </w:pPr>
      <w:r w:rsidRPr="00344DB9">
        <w:rPr>
          <w:rFonts w:ascii="Times New Roman" w:eastAsia="Times New Roman" w:hAnsi="Times New Roman" w:cs="Times New Roman"/>
          <w:b/>
          <w:iCs/>
          <w:sz w:val="24"/>
          <w:szCs w:val="24"/>
          <w:lang w:val="es-ES_tradnl" w:eastAsia="es-ES"/>
        </w:rPr>
        <w:t>MINISTERIO DE AMBIENTE</w:t>
      </w:r>
    </w:p>
    <w:p w:rsidR="00B936C2" w:rsidRPr="00344DB9" w:rsidRDefault="00B936C2" w:rsidP="00344DB9">
      <w:pPr>
        <w:tabs>
          <w:tab w:val="left" w:pos="1980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MX" w:eastAsia="es-ES"/>
        </w:rPr>
      </w:pPr>
      <w:r w:rsidRPr="00344DB9">
        <w:rPr>
          <w:rFonts w:ascii="Times New Roman" w:eastAsia="Times New Roman" w:hAnsi="Times New Roman" w:cs="Times New Roman"/>
          <w:b/>
          <w:sz w:val="24"/>
          <w:szCs w:val="24"/>
          <w:lang w:val="es-MX" w:eastAsia="es-ES"/>
        </w:rPr>
        <w:t>DIRECCIÓN DE EVALUACIÓN DE IMPACTO AMBIENTAL</w:t>
      </w:r>
    </w:p>
    <w:p w:rsidR="00D43562" w:rsidRPr="00344DB9" w:rsidRDefault="00B936C2" w:rsidP="00344DB9">
      <w:pPr>
        <w:tabs>
          <w:tab w:val="left" w:pos="1980"/>
        </w:tabs>
        <w:spacing w:after="0"/>
        <w:jc w:val="center"/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es-ES" w:eastAsia="zh-CN"/>
        </w:rPr>
      </w:pPr>
      <w:r w:rsidRPr="00344DB9">
        <w:rPr>
          <w:rFonts w:ascii="Times New Roman" w:eastAsia="Times New Roman" w:hAnsi="Times New Roman" w:cs="Times New Roman"/>
          <w:b/>
          <w:sz w:val="24"/>
          <w:szCs w:val="24"/>
          <w:lang w:val="es-MX" w:eastAsia="es-ES"/>
        </w:rPr>
        <w:t>INFORME DE REVISIÓN DE CONTENIDOS MÍNIMOS DE MODIFICACIÓN AL ESTUDIO DE IMPACTO AMBIENTAL</w:t>
      </w:r>
      <w:r w:rsidR="006C74D5" w:rsidRPr="00344DB9">
        <w:rPr>
          <w:rFonts w:ascii="Times New Roman" w:eastAsia="Times New Roman" w:hAnsi="Times New Roman" w:cs="Times New Roman"/>
          <w:b/>
          <w:sz w:val="24"/>
          <w:szCs w:val="24"/>
          <w:lang w:val="es-MX" w:eastAsia="es-ES"/>
        </w:rPr>
        <w:t>-</w:t>
      </w:r>
      <w:r w:rsidR="006743F2" w:rsidRPr="00344DB9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es-ES" w:eastAsia="zh-CN"/>
        </w:rPr>
        <w:t xml:space="preserve"> </w:t>
      </w:r>
    </w:p>
    <w:p w:rsidR="00B936C2" w:rsidRPr="00344DB9" w:rsidRDefault="006743F2" w:rsidP="00344DB9">
      <w:pPr>
        <w:tabs>
          <w:tab w:val="left" w:pos="1980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val="es-MX" w:eastAsia="es-ES"/>
        </w:rPr>
      </w:pPr>
      <w:r w:rsidRPr="00344DB9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es-ES" w:eastAsia="zh-CN"/>
        </w:rPr>
        <w:t>DRPM-ADM-MOD</w:t>
      </w:r>
      <w:r w:rsidRPr="00344DB9">
        <w:rPr>
          <w:rFonts w:ascii="Times New Roman" w:eastAsia="Times New Roman" w:hAnsi="Times New Roman" w:cs="Times New Roman"/>
          <w:b/>
          <w:sz w:val="24"/>
          <w:szCs w:val="24"/>
          <w:lang w:val="es-MX" w:eastAsia="es-ES"/>
        </w:rPr>
        <w:t xml:space="preserve"> </w:t>
      </w:r>
      <w:r w:rsidR="006C74D5" w:rsidRPr="00344DB9">
        <w:rPr>
          <w:rFonts w:ascii="Times New Roman" w:eastAsia="Times New Roman" w:hAnsi="Times New Roman" w:cs="Times New Roman"/>
          <w:b/>
          <w:sz w:val="24"/>
          <w:szCs w:val="24"/>
          <w:lang w:val="es-MX" w:eastAsia="es-ES"/>
        </w:rPr>
        <w:t xml:space="preserve">No </w:t>
      </w:r>
      <w:r w:rsidR="0002713B" w:rsidRPr="00344DB9">
        <w:rPr>
          <w:rFonts w:ascii="Times New Roman" w:eastAsia="Times New Roman" w:hAnsi="Times New Roman" w:cs="Times New Roman"/>
          <w:b/>
          <w:sz w:val="24"/>
          <w:szCs w:val="24"/>
          <w:lang w:val="es-MX" w:eastAsia="es-ES"/>
        </w:rPr>
        <w:t>03</w:t>
      </w:r>
      <w:r w:rsidR="005A3586" w:rsidRPr="00344DB9">
        <w:rPr>
          <w:rFonts w:ascii="Times New Roman" w:eastAsia="Times New Roman" w:hAnsi="Times New Roman" w:cs="Times New Roman"/>
          <w:b/>
          <w:sz w:val="24"/>
          <w:szCs w:val="24"/>
          <w:lang w:val="es-MX" w:eastAsia="es-ES"/>
        </w:rPr>
        <w:t>5</w:t>
      </w:r>
      <w:r w:rsidR="006C74D5" w:rsidRPr="00344DB9">
        <w:rPr>
          <w:rFonts w:ascii="Times New Roman" w:eastAsia="Times New Roman" w:hAnsi="Times New Roman" w:cs="Times New Roman"/>
          <w:b/>
          <w:sz w:val="24"/>
          <w:szCs w:val="24"/>
          <w:lang w:val="es-MX" w:eastAsia="es-ES"/>
        </w:rPr>
        <w:t>-2019.</w:t>
      </w:r>
    </w:p>
    <w:p w:rsidR="00B936C2" w:rsidRPr="00344DB9" w:rsidRDefault="00B936C2" w:rsidP="00344DB9">
      <w:pPr>
        <w:spacing w:after="0"/>
        <w:jc w:val="both"/>
        <w:rPr>
          <w:rFonts w:ascii="Times New Roman" w:eastAsia="Times New Roman" w:hAnsi="Times New Roman" w:cs="Times New Roman"/>
          <w:vanish/>
          <w:sz w:val="24"/>
          <w:szCs w:val="24"/>
          <w:highlight w:val="yellow"/>
          <w:lang w:val="es-ES" w:eastAsia="es-ES"/>
        </w:rPr>
      </w:pPr>
    </w:p>
    <w:tbl>
      <w:tblPr>
        <w:tblpPr w:leftFromText="141" w:rightFromText="141" w:vertAnchor="text" w:horzAnchor="margin" w:tblpXSpec="center" w:tblpY="96"/>
        <w:tblW w:w="8789" w:type="dxa"/>
        <w:tblLook w:val="04A0" w:firstRow="1" w:lastRow="0" w:firstColumn="1" w:lastColumn="0" w:noHBand="0" w:noVBand="1"/>
      </w:tblPr>
      <w:tblGrid>
        <w:gridCol w:w="3528"/>
        <w:gridCol w:w="5261"/>
      </w:tblGrid>
      <w:tr w:rsidR="00B936C2" w:rsidRPr="00344DB9" w:rsidTr="00191DE9">
        <w:trPr>
          <w:trHeight w:val="269"/>
        </w:trPr>
        <w:tc>
          <w:tcPr>
            <w:tcW w:w="3528" w:type="dxa"/>
            <w:shd w:val="clear" w:color="auto" w:fill="auto"/>
          </w:tcPr>
          <w:p w:rsidR="00B936C2" w:rsidRPr="00344DB9" w:rsidRDefault="00B936C2" w:rsidP="00344DB9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" w:eastAsia="es-ES"/>
              </w:rPr>
            </w:pPr>
            <w:r w:rsidRPr="00344D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" w:eastAsia="es-ES"/>
              </w:rPr>
              <w:t xml:space="preserve">FECHA:  </w:t>
            </w:r>
          </w:p>
        </w:tc>
        <w:tc>
          <w:tcPr>
            <w:tcW w:w="5261" w:type="dxa"/>
            <w:shd w:val="clear" w:color="auto" w:fill="auto"/>
          </w:tcPr>
          <w:p w:rsidR="00B936C2" w:rsidRPr="00344DB9" w:rsidRDefault="009E5A50" w:rsidP="00344DB9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" w:eastAsia="es-ES"/>
              </w:rPr>
            </w:pPr>
            <w:r w:rsidRPr="00344D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" w:eastAsia="es-ES"/>
              </w:rPr>
              <w:t>17</w:t>
            </w:r>
            <w:r w:rsidR="004C5007" w:rsidRPr="00344D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" w:eastAsia="es-ES"/>
              </w:rPr>
              <w:t xml:space="preserve"> DE </w:t>
            </w:r>
            <w:r w:rsidRPr="00344D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" w:eastAsia="es-ES"/>
              </w:rPr>
              <w:t>SEPTIEMBRE</w:t>
            </w:r>
            <w:r w:rsidR="005B1D29" w:rsidRPr="00344D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" w:eastAsia="es-ES"/>
              </w:rPr>
              <w:t xml:space="preserve"> </w:t>
            </w:r>
            <w:r w:rsidR="00B936C2" w:rsidRPr="00344D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" w:eastAsia="es-ES"/>
              </w:rPr>
              <w:t>DE 2019</w:t>
            </w:r>
          </w:p>
        </w:tc>
      </w:tr>
      <w:tr w:rsidR="00B936C2" w:rsidRPr="00344DB9" w:rsidTr="00191DE9">
        <w:trPr>
          <w:trHeight w:val="145"/>
        </w:trPr>
        <w:tc>
          <w:tcPr>
            <w:tcW w:w="3528" w:type="dxa"/>
            <w:shd w:val="clear" w:color="auto" w:fill="auto"/>
          </w:tcPr>
          <w:p w:rsidR="00B936C2" w:rsidRPr="00344DB9" w:rsidRDefault="00B936C2" w:rsidP="00344DB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344D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MX" w:eastAsia="es-ES"/>
              </w:rPr>
              <w:t xml:space="preserve">PROYECTO:                                   </w:t>
            </w:r>
          </w:p>
        </w:tc>
        <w:tc>
          <w:tcPr>
            <w:tcW w:w="5261" w:type="dxa"/>
            <w:shd w:val="clear" w:color="auto" w:fill="auto"/>
          </w:tcPr>
          <w:p w:rsidR="00B936C2" w:rsidRPr="00344DB9" w:rsidRDefault="009E5A50" w:rsidP="00344DB9">
            <w:pPr>
              <w:pStyle w:val="Default"/>
              <w:tabs>
                <w:tab w:val="left" w:pos="3580"/>
                <w:tab w:val="left" w:pos="4552"/>
                <w:tab w:val="left" w:pos="5045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344DB9">
              <w:rPr>
                <w:rFonts w:ascii="Times New Roman" w:hAnsi="Times New Roman" w:cs="Times New Roman"/>
                <w:b/>
              </w:rPr>
              <w:t>EDIFICIO, OFICINA Y LO</w:t>
            </w:r>
            <w:r w:rsidR="005A3586" w:rsidRPr="00344DB9">
              <w:rPr>
                <w:rFonts w:ascii="Times New Roman" w:hAnsi="Times New Roman" w:cs="Times New Roman"/>
                <w:b/>
              </w:rPr>
              <w:t>C</w:t>
            </w:r>
            <w:r w:rsidRPr="00344DB9">
              <w:rPr>
                <w:rFonts w:ascii="Times New Roman" w:hAnsi="Times New Roman" w:cs="Times New Roman"/>
                <w:b/>
              </w:rPr>
              <w:t>ALES COMERCIALES.</w:t>
            </w:r>
          </w:p>
        </w:tc>
      </w:tr>
      <w:tr w:rsidR="00B936C2" w:rsidRPr="00344DB9" w:rsidTr="00191DE9">
        <w:trPr>
          <w:trHeight w:val="249"/>
        </w:trPr>
        <w:tc>
          <w:tcPr>
            <w:tcW w:w="3528" w:type="dxa"/>
            <w:shd w:val="clear" w:color="auto" w:fill="auto"/>
          </w:tcPr>
          <w:p w:rsidR="00B936C2" w:rsidRPr="00344DB9" w:rsidRDefault="00B936C2" w:rsidP="00344DB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344D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" w:eastAsia="es-ES"/>
              </w:rPr>
              <w:t>PROMOTOR:</w:t>
            </w:r>
          </w:p>
        </w:tc>
        <w:tc>
          <w:tcPr>
            <w:tcW w:w="5261" w:type="dxa"/>
            <w:shd w:val="clear" w:color="auto" w:fill="auto"/>
          </w:tcPr>
          <w:p w:rsidR="00B936C2" w:rsidRPr="00344DB9" w:rsidRDefault="009E5A50" w:rsidP="00344DB9">
            <w:pPr>
              <w:pStyle w:val="Textoindependiente2"/>
              <w:tabs>
                <w:tab w:val="left" w:pos="1418"/>
              </w:tabs>
              <w:spacing w:after="0" w:line="276" w:lineRule="auto"/>
              <w:jc w:val="both"/>
              <w:rPr>
                <w:b/>
                <w:i/>
                <w:lang w:val="en-US"/>
              </w:rPr>
            </w:pPr>
            <w:r w:rsidRPr="00344DB9">
              <w:rPr>
                <w:b/>
                <w:lang w:val="en-US"/>
              </w:rPr>
              <w:t>MYSTIC TOWER, S.A.</w:t>
            </w:r>
          </w:p>
        </w:tc>
      </w:tr>
      <w:tr w:rsidR="00B936C2" w:rsidRPr="00344DB9" w:rsidTr="00191DE9">
        <w:trPr>
          <w:trHeight w:val="211"/>
        </w:trPr>
        <w:tc>
          <w:tcPr>
            <w:tcW w:w="3528" w:type="dxa"/>
            <w:shd w:val="clear" w:color="auto" w:fill="auto"/>
          </w:tcPr>
          <w:p w:rsidR="00B936C2" w:rsidRPr="00344DB9" w:rsidRDefault="00B936C2" w:rsidP="00344DB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344D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" w:eastAsia="es-ES"/>
              </w:rPr>
              <w:t xml:space="preserve">REPRESENTANTE LEGAL:       </w:t>
            </w:r>
          </w:p>
        </w:tc>
        <w:tc>
          <w:tcPr>
            <w:tcW w:w="5261" w:type="dxa"/>
            <w:shd w:val="clear" w:color="auto" w:fill="auto"/>
          </w:tcPr>
          <w:p w:rsidR="00B936C2" w:rsidRPr="00344DB9" w:rsidRDefault="00DF4261" w:rsidP="00344DB9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 w:rsidRPr="00344D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ROBERTO HOMSANY (8-238-850)</w:t>
            </w:r>
            <w:r w:rsidR="00AD6AA5" w:rsidRPr="00344D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.</w:t>
            </w:r>
            <w:r w:rsidR="002F53E4" w:rsidRPr="00344D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936C2" w:rsidRPr="00344DB9" w:rsidTr="00191DE9">
        <w:trPr>
          <w:trHeight w:val="187"/>
        </w:trPr>
        <w:tc>
          <w:tcPr>
            <w:tcW w:w="3528" w:type="dxa"/>
            <w:shd w:val="clear" w:color="auto" w:fill="auto"/>
          </w:tcPr>
          <w:p w:rsidR="00B936C2" w:rsidRPr="00344DB9" w:rsidRDefault="00B936C2" w:rsidP="00344DB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344D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" w:eastAsia="es-ES"/>
              </w:rPr>
              <w:t>CONSULTOR:</w:t>
            </w:r>
          </w:p>
        </w:tc>
        <w:tc>
          <w:tcPr>
            <w:tcW w:w="5261" w:type="dxa"/>
            <w:shd w:val="clear" w:color="auto" w:fill="auto"/>
            <w:vAlign w:val="center"/>
          </w:tcPr>
          <w:p w:rsidR="00B936C2" w:rsidRPr="00344DB9" w:rsidRDefault="009E5A50" w:rsidP="00344DB9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 w:rsidRPr="00344D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 xml:space="preserve">FERNANDO A. CARDENAS </w:t>
            </w:r>
            <w:r w:rsidR="0002713B" w:rsidRPr="00344D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(IRC-0</w:t>
            </w:r>
            <w:r w:rsidRPr="00344D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05</w:t>
            </w:r>
            <w:r w:rsidR="0002713B" w:rsidRPr="00344D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-0</w:t>
            </w:r>
            <w:r w:rsidRPr="00344D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6</w:t>
            </w:r>
            <w:r w:rsidR="0002713B" w:rsidRPr="00344D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 xml:space="preserve">) </w:t>
            </w:r>
            <w:r w:rsidRPr="00344D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y</w:t>
            </w:r>
            <w:r w:rsidR="00AE252B" w:rsidRPr="00344D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 xml:space="preserve"> </w:t>
            </w:r>
            <w:r w:rsidRPr="00344D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 xml:space="preserve">RICARDO </w:t>
            </w:r>
            <w:r w:rsidR="005A3586" w:rsidRPr="00344D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MART</w:t>
            </w:r>
            <w:r w:rsidRPr="00344D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INEZ</w:t>
            </w:r>
            <w:r w:rsidR="0002713B" w:rsidRPr="00344D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 xml:space="preserve"> (</w:t>
            </w:r>
            <w:r w:rsidR="00490BD8" w:rsidRPr="00344D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IR</w:t>
            </w:r>
            <w:r w:rsidR="00AD6AA5" w:rsidRPr="00344D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C</w:t>
            </w:r>
            <w:r w:rsidR="00490BD8" w:rsidRPr="00344D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-</w:t>
            </w:r>
            <w:r w:rsidR="0002713B" w:rsidRPr="00344D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0</w:t>
            </w:r>
            <w:r w:rsidRPr="00344D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23</w:t>
            </w:r>
            <w:r w:rsidR="00AD6AA5" w:rsidRPr="00344D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-</w:t>
            </w:r>
            <w:r w:rsidRPr="00344D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04</w:t>
            </w:r>
            <w:r w:rsidR="00490BD8" w:rsidRPr="00344D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).</w:t>
            </w:r>
          </w:p>
        </w:tc>
      </w:tr>
      <w:tr w:rsidR="00B936C2" w:rsidRPr="00344DB9" w:rsidTr="00191DE9">
        <w:trPr>
          <w:trHeight w:val="519"/>
        </w:trPr>
        <w:tc>
          <w:tcPr>
            <w:tcW w:w="3528" w:type="dxa"/>
            <w:shd w:val="clear" w:color="auto" w:fill="auto"/>
          </w:tcPr>
          <w:p w:rsidR="00B936C2" w:rsidRPr="00344DB9" w:rsidRDefault="00B936C2" w:rsidP="00344DB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344D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_tradnl" w:eastAsia="es-ES"/>
              </w:rPr>
              <w:t xml:space="preserve">LOCALIZACIÓN:              </w:t>
            </w:r>
          </w:p>
        </w:tc>
        <w:tc>
          <w:tcPr>
            <w:tcW w:w="5261" w:type="dxa"/>
            <w:shd w:val="clear" w:color="auto" w:fill="auto"/>
          </w:tcPr>
          <w:p w:rsidR="00B936C2" w:rsidRPr="00344DB9" w:rsidRDefault="00A24AD8" w:rsidP="00344DB9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" w:eastAsia="es-ES"/>
              </w:rPr>
            </w:pPr>
            <w:r w:rsidRPr="00344D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_tradnl" w:eastAsia="es-ES"/>
              </w:rPr>
              <w:t xml:space="preserve">CORREGIMIENTO DE </w:t>
            </w:r>
            <w:r w:rsidR="009E5A50" w:rsidRPr="00344D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_tradnl" w:eastAsia="es-ES"/>
              </w:rPr>
              <w:t>RÍO ABAJO</w:t>
            </w:r>
            <w:r w:rsidR="00B936C2" w:rsidRPr="00344D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_tradnl" w:eastAsia="es-ES"/>
              </w:rPr>
              <w:t xml:space="preserve">, DISTRITO DE </w:t>
            </w:r>
            <w:r w:rsidR="00CE0FE8" w:rsidRPr="00344D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_tradnl" w:eastAsia="es-ES"/>
              </w:rPr>
              <w:t>PANAMÁ</w:t>
            </w:r>
            <w:r w:rsidR="00B936C2" w:rsidRPr="00344D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_tradnl" w:eastAsia="es-ES"/>
              </w:rPr>
              <w:t>, PROVINCIA DE PANAMÁ.</w:t>
            </w:r>
          </w:p>
        </w:tc>
      </w:tr>
    </w:tbl>
    <w:p w:rsidR="00B936C2" w:rsidRPr="00344DB9" w:rsidRDefault="00EC7A96" w:rsidP="00344DB9">
      <w:pPr>
        <w:tabs>
          <w:tab w:val="left" w:pos="3686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_tradnl" w:eastAsia="es-ES"/>
        </w:rPr>
      </w:pPr>
      <w:r w:rsidRPr="00344DB9">
        <w:rPr>
          <w:rFonts w:ascii="Times New Roman" w:eastAsia="Times New Roman" w:hAnsi="Times New Roman" w:cs="Times New Roman"/>
          <w:b/>
          <w:sz w:val="24"/>
          <w:szCs w:val="24"/>
          <w:lang w:val="es-ES_tradnl" w:eastAsia="es-ES"/>
        </w:rPr>
        <w:tab/>
      </w:r>
    </w:p>
    <w:p w:rsidR="00B936C2" w:rsidRPr="00344DB9" w:rsidRDefault="00B936C2" w:rsidP="00344DB9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_tradnl" w:eastAsia="es-ES"/>
        </w:rPr>
      </w:pPr>
      <w:r w:rsidRPr="00344DB9">
        <w:rPr>
          <w:rFonts w:ascii="Times New Roman" w:eastAsia="Times New Roman" w:hAnsi="Times New Roman" w:cs="Times New Roman"/>
          <w:b/>
          <w:sz w:val="24"/>
          <w:szCs w:val="24"/>
          <w:lang w:val="es-ES_tradnl" w:eastAsia="es-ES"/>
        </w:rPr>
        <w:t>ANTECEDENTES RESUMIDOS DEL PROYECTO</w:t>
      </w:r>
    </w:p>
    <w:p w:rsidR="00B936C2" w:rsidRPr="00344DB9" w:rsidRDefault="00B936C2" w:rsidP="00344DB9">
      <w:pPr>
        <w:tabs>
          <w:tab w:val="left" w:pos="0"/>
          <w:tab w:val="left" w:pos="1440"/>
          <w:tab w:val="left" w:pos="7876"/>
        </w:tabs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344DB9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ab/>
      </w:r>
    </w:p>
    <w:p w:rsidR="0039345E" w:rsidRPr="00344DB9" w:rsidRDefault="00B936C2" w:rsidP="00344DB9">
      <w:pPr>
        <w:pStyle w:val="Textoindependiente2"/>
        <w:tabs>
          <w:tab w:val="left" w:pos="1418"/>
        </w:tabs>
        <w:spacing w:after="0" w:line="276" w:lineRule="auto"/>
        <w:jc w:val="both"/>
        <w:rPr>
          <w:lang w:val="es-ES_tradnl"/>
        </w:rPr>
      </w:pPr>
      <w:r w:rsidRPr="00344DB9">
        <w:rPr>
          <w:lang w:val="es-ES_tradnl"/>
        </w:rPr>
        <w:t xml:space="preserve">Que mediante la Resolución </w:t>
      </w:r>
      <w:r w:rsidR="007409AC" w:rsidRPr="003379E6">
        <w:rPr>
          <w:b/>
          <w:lang w:val="es-ES_tradnl"/>
        </w:rPr>
        <w:t>A</w:t>
      </w:r>
      <w:r w:rsidR="004D71F8" w:rsidRPr="00344DB9">
        <w:rPr>
          <w:b/>
        </w:rPr>
        <w:t>R</w:t>
      </w:r>
      <w:r w:rsidR="007409AC" w:rsidRPr="00344DB9">
        <w:rPr>
          <w:b/>
        </w:rPr>
        <w:t>A</w:t>
      </w:r>
      <w:r w:rsidR="004D71F8" w:rsidRPr="00344DB9">
        <w:rPr>
          <w:b/>
        </w:rPr>
        <w:t>PM-IA</w:t>
      </w:r>
      <w:r w:rsidR="0083412B" w:rsidRPr="00344DB9">
        <w:t>-</w:t>
      </w:r>
      <w:r w:rsidR="009E5A50" w:rsidRPr="00344DB9">
        <w:t>3</w:t>
      </w:r>
      <w:r w:rsidR="00C163FD" w:rsidRPr="00344DB9">
        <w:t>67</w:t>
      </w:r>
      <w:r w:rsidR="009E5A50" w:rsidRPr="00344DB9">
        <w:t>-</w:t>
      </w:r>
      <w:r w:rsidR="004D71F8" w:rsidRPr="00344DB9">
        <w:t>201</w:t>
      </w:r>
      <w:r w:rsidR="009E5A50" w:rsidRPr="00344DB9">
        <w:t>4</w:t>
      </w:r>
      <w:r w:rsidR="004D71F8" w:rsidRPr="00344DB9">
        <w:t>, de</w:t>
      </w:r>
      <w:r w:rsidR="008D2826" w:rsidRPr="00344DB9">
        <w:t>l</w:t>
      </w:r>
      <w:r w:rsidR="004D71F8" w:rsidRPr="00344DB9">
        <w:t xml:space="preserve"> </w:t>
      </w:r>
      <w:r w:rsidR="008D2826" w:rsidRPr="00344DB9">
        <w:t xml:space="preserve">19 </w:t>
      </w:r>
      <w:r w:rsidR="007409AC" w:rsidRPr="00344DB9">
        <w:t>de</w:t>
      </w:r>
      <w:r w:rsidR="008D2826" w:rsidRPr="00344DB9">
        <w:t xml:space="preserve"> noviembre</w:t>
      </w:r>
      <w:r w:rsidR="007409AC" w:rsidRPr="00344DB9">
        <w:t xml:space="preserve"> de 201</w:t>
      </w:r>
      <w:r w:rsidR="008D2826" w:rsidRPr="00344DB9">
        <w:t>4</w:t>
      </w:r>
      <w:r w:rsidR="00A24AD8" w:rsidRPr="00344DB9">
        <w:rPr>
          <w:b/>
          <w:lang w:val="es-MX"/>
        </w:rPr>
        <w:t xml:space="preserve">, </w:t>
      </w:r>
      <w:r w:rsidRPr="00344DB9">
        <w:rPr>
          <w:lang w:val="es-ES_tradnl"/>
        </w:rPr>
        <w:t>se aprobó el Estudio de Impacto Ambiental, Categoría I, del proyecto denominado</w:t>
      </w:r>
      <w:r w:rsidRPr="00344DB9">
        <w:rPr>
          <w:lang w:val="es-ES"/>
        </w:rPr>
        <w:t xml:space="preserve">, </w:t>
      </w:r>
      <w:r w:rsidR="009E5A50" w:rsidRPr="00344DB9">
        <w:rPr>
          <w:b/>
        </w:rPr>
        <w:t>EDIFICIO, OFICINA Y LO</w:t>
      </w:r>
      <w:r w:rsidR="008D2826" w:rsidRPr="00344DB9">
        <w:rPr>
          <w:b/>
        </w:rPr>
        <w:t>C</w:t>
      </w:r>
      <w:r w:rsidR="009E5A50" w:rsidRPr="00344DB9">
        <w:rPr>
          <w:b/>
        </w:rPr>
        <w:t>ALES COMERCIALES</w:t>
      </w:r>
      <w:r w:rsidR="008D2826" w:rsidRPr="00344DB9">
        <w:rPr>
          <w:b/>
        </w:rPr>
        <w:t xml:space="preserve">, </w:t>
      </w:r>
      <w:r w:rsidRPr="00344DB9">
        <w:t>promovido por la sociedad</w:t>
      </w:r>
      <w:r w:rsidR="00A24AD8" w:rsidRPr="00344DB9">
        <w:t xml:space="preserve"> </w:t>
      </w:r>
      <w:r w:rsidR="009E5A50" w:rsidRPr="00344DB9">
        <w:rPr>
          <w:b/>
        </w:rPr>
        <w:t>MYSTIC TOWER, S.A</w:t>
      </w:r>
      <w:r w:rsidR="007409AC" w:rsidRPr="00344DB9">
        <w:rPr>
          <w:b/>
        </w:rPr>
        <w:t>.</w:t>
      </w:r>
    </w:p>
    <w:p w:rsidR="00845B77" w:rsidRPr="00344DB9" w:rsidRDefault="00845B77" w:rsidP="00344DB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9E5A50" w:rsidRPr="00344DB9" w:rsidRDefault="00AE252B" w:rsidP="00344DB9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eastAsia="es-PA"/>
        </w:rPr>
      </w:pPr>
      <w:r w:rsidRPr="00344DB9">
        <w:rPr>
          <w:rFonts w:ascii="Times New Roman" w:hAnsi="Times New Roman" w:cs="Times New Roman"/>
          <w:noProof/>
          <w:sz w:val="24"/>
          <w:szCs w:val="24"/>
          <w:lang w:eastAsia="es-PA"/>
        </w:rPr>
        <w:t>El Aludido proyecto consi</w:t>
      </w:r>
      <w:r w:rsidR="006743F2" w:rsidRPr="00344DB9">
        <w:rPr>
          <w:rFonts w:ascii="Times New Roman" w:hAnsi="Times New Roman" w:cs="Times New Roman"/>
          <w:noProof/>
          <w:sz w:val="24"/>
          <w:szCs w:val="24"/>
          <w:lang w:eastAsia="es-PA"/>
        </w:rPr>
        <w:t>s</w:t>
      </w:r>
      <w:r w:rsidRPr="00344DB9">
        <w:rPr>
          <w:rFonts w:ascii="Times New Roman" w:hAnsi="Times New Roman" w:cs="Times New Roman"/>
          <w:noProof/>
          <w:sz w:val="24"/>
          <w:szCs w:val="24"/>
          <w:lang w:eastAsia="es-PA"/>
        </w:rPr>
        <w:t xml:space="preserve">te según la documentacion aportada por el peticionario junto al memorial de solicitud correspondiente, </w:t>
      </w:r>
      <w:r w:rsidR="00787480" w:rsidRPr="00344DB9">
        <w:rPr>
          <w:rFonts w:ascii="Times New Roman" w:hAnsi="Times New Roman" w:cs="Times New Roman"/>
          <w:noProof/>
          <w:sz w:val="24"/>
          <w:szCs w:val="24"/>
          <w:lang w:eastAsia="es-PA"/>
        </w:rPr>
        <w:t>en la construcción de dos edificios; uno de apartamentos y el otro para oficinas y locales comerciales, además se adicionaran cuatro apartamentos al edificio denominado Torre 200. El edificio destinado para apartamentos denominado Torre 100, contará con treinta y nueve (39) niveles, (35 destinados para apartamentos y 4 para estacionamientos). El edificio de locales comerciales contará con cinco niveles donde se acondicionarán 24 locales comerciales.</w:t>
      </w:r>
    </w:p>
    <w:p w:rsidR="00787480" w:rsidRPr="00344DB9" w:rsidRDefault="00787480" w:rsidP="00344DB9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eastAsia="es-PA"/>
        </w:rPr>
      </w:pPr>
    </w:p>
    <w:p w:rsidR="00522391" w:rsidRPr="00344DB9" w:rsidRDefault="00522391" w:rsidP="00344DB9">
      <w:pPr>
        <w:pStyle w:val="Textoindependiente2"/>
        <w:tabs>
          <w:tab w:val="left" w:pos="1418"/>
        </w:tabs>
        <w:spacing w:after="0" w:line="276" w:lineRule="auto"/>
        <w:jc w:val="both"/>
        <w:rPr>
          <w:b/>
          <w:i/>
        </w:rPr>
      </w:pPr>
      <w:r w:rsidRPr="00344DB9">
        <w:rPr>
          <w:lang w:val="es-ES"/>
        </w:rPr>
        <w:t xml:space="preserve">Que el día </w:t>
      </w:r>
      <w:r w:rsidR="008D2826" w:rsidRPr="00344DB9">
        <w:rPr>
          <w:lang w:val="es-ES"/>
        </w:rPr>
        <w:t>11</w:t>
      </w:r>
      <w:r w:rsidRPr="00344DB9">
        <w:rPr>
          <w:lang w:val="es-ES"/>
        </w:rPr>
        <w:t xml:space="preserve"> de </w:t>
      </w:r>
      <w:r w:rsidR="008D2826" w:rsidRPr="00344DB9">
        <w:rPr>
          <w:lang w:val="es-ES"/>
        </w:rPr>
        <w:t xml:space="preserve">septiembre </w:t>
      </w:r>
      <w:r w:rsidRPr="00344DB9">
        <w:rPr>
          <w:lang w:val="es-ES"/>
        </w:rPr>
        <w:t xml:space="preserve">del 2019 se recibió </w:t>
      </w:r>
      <w:r w:rsidR="006C74D5" w:rsidRPr="00344DB9">
        <w:rPr>
          <w:lang w:val="es-ES"/>
        </w:rPr>
        <w:t xml:space="preserve">a través del sistema de </w:t>
      </w:r>
      <w:r w:rsidR="006C74D5" w:rsidRPr="00344DB9">
        <w:rPr>
          <w:b/>
          <w:lang w:val="es-ES"/>
        </w:rPr>
        <w:t>PREFASIA</w:t>
      </w:r>
      <w:r w:rsidR="006C74D5" w:rsidRPr="00344DB9">
        <w:rPr>
          <w:lang w:val="es-ES"/>
        </w:rPr>
        <w:t xml:space="preserve">, la </w:t>
      </w:r>
      <w:r w:rsidRPr="00344DB9">
        <w:rPr>
          <w:lang w:val="es-ES"/>
        </w:rPr>
        <w:t xml:space="preserve">solicitud de modificación en la Sección de Evaluación de Impacto Ambiental de la Regional Panamá Metropolitana del Ministerio de Ambiente, </w:t>
      </w:r>
      <w:r w:rsidR="00821B55" w:rsidRPr="00344DB9">
        <w:rPr>
          <w:lang w:val="es-ES"/>
        </w:rPr>
        <w:t xml:space="preserve">por parte de la </w:t>
      </w:r>
      <w:r w:rsidR="00A1542E" w:rsidRPr="00344DB9">
        <w:rPr>
          <w:lang w:val="es-ES"/>
        </w:rPr>
        <w:t>sociedad</w:t>
      </w:r>
      <w:r w:rsidR="00821B55" w:rsidRPr="00344DB9">
        <w:rPr>
          <w:lang w:val="es-ES"/>
        </w:rPr>
        <w:t xml:space="preserve"> </w:t>
      </w:r>
      <w:r w:rsidR="008D2826" w:rsidRPr="00344DB9">
        <w:rPr>
          <w:b/>
        </w:rPr>
        <w:t>MYSTIC TOWER, S.A.</w:t>
      </w:r>
    </w:p>
    <w:p w:rsidR="00821B55" w:rsidRPr="00344DB9" w:rsidRDefault="00821B55" w:rsidP="00344DB9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  <w:lang w:val="es-ES" w:eastAsia="es-ES"/>
        </w:rPr>
      </w:pPr>
    </w:p>
    <w:p w:rsidR="00B936C2" w:rsidRPr="00344DB9" w:rsidRDefault="00B936C2" w:rsidP="00344DB9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ES" w:eastAsia="es-ES"/>
        </w:rPr>
      </w:pPr>
      <w:r w:rsidRPr="00344DB9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ES" w:eastAsia="es-ES"/>
        </w:rPr>
        <w:t>BREVE DESCRIPCIÓN DE LA MODIFICACION DEL PROYECTO:</w:t>
      </w:r>
    </w:p>
    <w:p w:rsidR="00B936C2" w:rsidRPr="00344DB9" w:rsidRDefault="00B936C2" w:rsidP="00344DB9">
      <w:pPr>
        <w:spacing w:after="0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</w:p>
    <w:p w:rsidR="008D2826" w:rsidRPr="00344DB9" w:rsidRDefault="00B936C2" w:rsidP="00344DB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44DB9">
        <w:rPr>
          <w:rFonts w:ascii="Times New Roman" w:eastAsia="Times New Roman" w:hAnsi="Times New Roman" w:cs="Times New Roman"/>
          <w:sz w:val="24"/>
          <w:szCs w:val="24"/>
          <w:lang w:eastAsia="es-ES"/>
        </w:rPr>
        <w:t>Que la modificación al proyecto consiste en</w:t>
      </w:r>
      <w:r w:rsidR="00407C7C" w:rsidRPr="00344DB9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8D2826" w:rsidRPr="00344DB9" w:rsidRDefault="00A134A0" w:rsidP="00344DB9">
      <w:pPr>
        <w:pStyle w:val="Prrafodelista"/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44DB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Descripción del proyecto </w:t>
      </w:r>
      <w:r w:rsidR="00D43562" w:rsidRPr="00344DB9">
        <w:rPr>
          <w:rFonts w:ascii="Times New Roman" w:eastAsia="Times New Roman" w:hAnsi="Times New Roman" w:cs="Times New Roman"/>
          <w:sz w:val="24"/>
          <w:szCs w:val="24"/>
          <w:lang w:eastAsia="es-ES"/>
        </w:rPr>
        <w:t>varía</w:t>
      </w:r>
      <w:r w:rsidRPr="00344DB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="00DF4261" w:rsidRPr="00344DB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dado a que se </w:t>
      </w:r>
      <w:r w:rsidRPr="00344DB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adicionan 30 </w:t>
      </w:r>
      <w:r w:rsidR="00D43562" w:rsidRPr="00344DB9">
        <w:rPr>
          <w:rFonts w:ascii="Times New Roman" w:eastAsia="Times New Roman" w:hAnsi="Times New Roman" w:cs="Times New Roman"/>
          <w:sz w:val="24"/>
          <w:szCs w:val="24"/>
          <w:lang w:eastAsia="es-ES"/>
        </w:rPr>
        <w:t>apartamentos</w:t>
      </w:r>
      <w:r w:rsidRPr="00344DB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elevándose el número de apartamentos de 210 en el Estudio de Impacto Ambiental aprobado, a 240 apartamentos. Se requiere además eliminar el espacio para depósito y adicionar áreas recreativas. </w:t>
      </w:r>
    </w:p>
    <w:p w:rsidR="008825AB" w:rsidRPr="00344DB9" w:rsidRDefault="008825AB" w:rsidP="00344DB9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44DB9">
        <w:rPr>
          <w:rFonts w:ascii="Times New Roman" w:hAnsi="Times New Roman" w:cs="Times New Roman"/>
          <w:color w:val="000000"/>
          <w:sz w:val="24"/>
          <w:szCs w:val="24"/>
        </w:rPr>
        <w:t xml:space="preserve">Adición de dos (2) apartamentos por nivel (2500 @ 3900). El incremento total de apartamentos es de treinta (30). </w:t>
      </w:r>
    </w:p>
    <w:p w:rsidR="008D2826" w:rsidRPr="00344DB9" w:rsidRDefault="00DF4261" w:rsidP="00344DB9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44DB9">
        <w:rPr>
          <w:rFonts w:ascii="Times New Roman" w:hAnsi="Times New Roman" w:cs="Times New Roman"/>
          <w:color w:val="000000"/>
          <w:sz w:val="24"/>
          <w:szCs w:val="24"/>
        </w:rPr>
        <w:t xml:space="preserve">Eliminar el espacio de depósito del nivel 100 @ 300, la misma superficie se empleará para el área de gimnasio (nivel 100), área para juego de niños (nivel 200) y área lounge (nivel 300). Cada una cuenta con vestíbulo y baño. </w:t>
      </w:r>
    </w:p>
    <w:p w:rsidR="00643916" w:rsidRPr="00344DB9" w:rsidRDefault="00643916" w:rsidP="00344DB9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</w:p>
    <w:p w:rsidR="00B936C2" w:rsidRPr="00344DB9" w:rsidRDefault="00B936C2" w:rsidP="00344DB9">
      <w:pPr>
        <w:tabs>
          <w:tab w:val="left" w:pos="0"/>
          <w:tab w:val="left" w:pos="1276"/>
          <w:tab w:val="left" w:pos="1440"/>
        </w:tabs>
        <w:suppressAutoHyphens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_tradnl" w:eastAsia="es-ES"/>
        </w:rPr>
      </w:pPr>
      <w:r w:rsidRPr="00344DB9">
        <w:rPr>
          <w:rFonts w:ascii="Times New Roman" w:eastAsia="Times New Roman" w:hAnsi="Times New Roman" w:cs="Times New Roman"/>
          <w:b/>
          <w:sz w:val="24"/>
          <w:szCs w:val="24"/>
          <w:lang w:val="es-ES_tradnl" w:eastAsia="es-ES"/>
        </w:rPr>
        <w:t>CONCLUSIONES:</w:t>
      </w:r>
    </w:p>
    <w:p w:rsidR="003F2E30" w:rsidRPr="00344DB9" w:rsidRDefault="003F2E30" w:rsidP="00344DB9">
      <w:pPr>
        <w:tabs>
          <w:tab w:val="left" w:pos="288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344DB9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Que conforme a lo establecido en el artículo 20 del Decreto Ejecutivo No.123 del 14 de agosto de 2009, modificado por el Decreto Ejecutivo No. 975 de 25 de agosto de 2012, se </w:t>
      </w:r>
      <w:r w:rsidRPr="00344DB9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lastRenderedPageBreak/>
        <w:t>procedió a verificar que la modificación del Estudio de Impacto Ambiental, cumpliera con lo establecido en el citado reglamento.</w:t>
      </w:r>
    </w:p>
    <w:p w:rsidR="003F2E30" w:rsidRPr="00344DB9" w:rsidRDefault="003F2E30" w:rsidP="00344DB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B936C2" w:rsidRPr="00344DB9" w:rsidRDefault="00B936C2" w:rsidP="00344DB9">
      <w:pPr>
        <w:tabs>
          <w:tab w:val="left" w:pos="288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344DB9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Que luego de revisar el documento se detectó que la modificación presentada se debe acoger a lo establecido en el artículo 20 del Decreto Ejecutivo No. 123 de 14 de agosto de 2009, según fue modificado por el artículo 1 del Decreto Ejecutivo No. 975 de 25 de agosto de 2012.</w:t>
      </w:r>
    </w:p>
    <w:p w:rsidR="00B936C2" w:rsidRPr="00344DB9" w:rsidRDefault="00B936C2" w:rsidP="00344DB9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val="es-ES" w:eastAsia="es-ES"/>
        </w:rPr>
      </w:pPr>
    </w:p>
    <w:p w:rsidR="00B936C2" w:rsidRPr="00344DB9" w:rsidRDefault="00B936C2" w:rsidP="00344DB9">
      <w:pPr>
        <w:tabs>
          <w:tab w:val="left" w:pos="1560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344DB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ENUNCIACIÓN DE LA LEGISLACIÓN APLICABLE:</w:t>
      </w:r>
    </w:p>
    <w:p w:rsidR="00B936C2" w:rsidRPr="00344DB9" w:rsidRDefault="00B936C2" w:rsidP="00344DB9">
      <w:pPr>
        <w:tabs>
          <w:tab w:val="left" w:pos="3494"/>
          <w:tab w:val="left" w:pos="368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344DB9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Texto Único de la Ley 41 de 1 de julio de 1998.</w:t>
      </w:r>
    </w:p>
    <w:p w:rsidR="00B936C2" w:rsidRPr="00344DB9" w:rsidRDefault="00B936C2" w:rsidP="00344DB9">
      <w:pPr>
        <w:tabs>
          <w:tab w:val="left" w:pos="3494"/>
          <w:tab w:val="left" w:pos="3686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</w:pPr>
      <w:r w:rsidRPr="00344DB9"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  <w:t>Decreto Ejecutivo No.123 de 14 de agosto de 2009.</w:t>
      </w:r>
    </w:p>
    <w:p w:rsidR="00B936C2" w:rsidRPr="00344DB9" w:rsidRDefault="00B936C2" w:rsidP="00344DB9">
      <w:pPr>
        <w:tabs>
          <w:tab w:val="left" w:pos="3494"/>
          <w:tab w:val="left" w:pos="3686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</w:pPr>
      <w:r w:rsidRPr="00344DB9"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  <w:t>Decreto Ejecutivo No.155 de 05 de agosto de 2011.</w:t>
      </w:r>
    </w:p>
    <w:p w:rsidR="00B936C2" w:rsidRDefault="00B936C2" w:rsidP="00344DB9">
      <w:pPr>
        <w:tabs>
          <w:tab w:val="left" w:pos="3494"/>
          <w:tab w:val="left" w:pos="3686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</w:pPr>
      <w:r w:rsidRPr="00344DB9"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  <w:t>Decreto Ejecutivo No.975 de 25 de agosto de 2012.</w:t>
      </w:r>
    </w:p>
    <w:p w:rsidR="003379E6" w:rsidRPr="00344DB9" w:rsidRDefault="003379E6" w:rsidP="00344DB9">
      <w:pPr>
        <w:tabs>
          <w:tab w:val="left" w:pos="3494"/>
          <w:tab w:val="left" w:pos="3686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</w:pPr>
      <w:r w:rsidRPr="00344DB9"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  <w:t>Decreto Ejecutivo No.</w:t>
      </w:r>
      <w:r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  <w:t xml:space="preserve"> 036 de 1 de junio de 2019.</w:t>
      </w:r>
    </w:p>
    <w:p w:rsidR="00B936C2" w:rsidRPr="00344DB9" w:rsidRDefault="00B936C2" w:rsidP="00344DB9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bookmarkStart w:id="0" w:name="_GoBack"/>
      <w:bookmarkEnd w:id="0"/>
    </w:p>
    <w:p w:rsidR="00B936C2" w:rsidRPr="00344DB9" w:rsidRDefault="00B936C2" w:rsidP="00344DB9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344DB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RECOMENDACIONES DE ACEPTAR, RECHAZAR O MODIFICAR</w:t>
      </w:r>
    </w:p>
    <w:p w:rsidR="00B936C2" w:rsidRPr="00344DB9" w:rsidRDefault="00B936C2" w:rsidP="00344DB9">
      <w:pPr>
        <w:tabs>
          <w:tab w:val="left" w:pos="1276"/>
        </w:tabs>
        <w:jc w:val="both"/>
        <w:rPr>
          <w:rFonts w:ascii="Times New Roman" w:hAnsi="Times New Roman" w:cs="Times New Roman"/>
          <w:sz w:val="24"/>
          <w:szCs w:val="24"/>
          <w:lang w:val="es-ES" w:eastAsia="es-ES"/>
        </w:rPr>
      </w:pPr>
      <w:r w:rsidRPr="00344DB9">
        <w:rPr>
          <w:rFonts w:ascii="Times New Roman" w:hAnsi="Times New Roman" w:cs="Times New Roman"/>
          <w:sz w:val="24"/>
          <w:szCs w:val="24"/>
          <w:lang w:val="es-ES" w:eastAsia="es-ES"/>
        </w:rPr>
        <w:t xml:space="preserve">Por lo antes expuesto, se recomienda </w:t>
      </w:r>
      <w:r w:rsidRPr="00344DB9">
        <w:rPr>
          <w:rFonts w:ascii="Times New Roman" w:hAnsi="Times New Roman" w:cs="Times New Roman"/>
          <w:b/>
          <w:sz w:val="24"/>
          <w:szCs w:val="24"/>
          <w:lang w:eastAsia="es-ES"/>
        </w:rPr>
        <w:t>ADMITIR</w:t>
      </w:r>
      <w:r w:rsidRPr="00344DB9">
        <w:rPr>
          <w:rFonts w:ascii="Times New Roman" w:hAnsi="Times New Roman" w:cs="Times New Roman"/>
          <w:sz w:val="24"/>
          <w:szCs w:val="24"/>
          <w:lang w:eastAsia="es-ES"/>
        </w:rPr>
        <w:t xml:space="preserve"> la solicitud de evaluación de la modificación del Estudio de Impacto Ambiental </w:t>
      </w:r>
      <w:r w:rsidRPr="00344DB9">
        <w:rPr>
          <w:rFonts w:ascii="Times New Roman" w:hAnsi="Times New Roman" w:cs="Times New Roman"/>
          <w:bCs/>
          <w:spacing w:val="-3"/>
          <w:sz w:val="24"/>
          <w:szCs w:val="24"/>
          <w:lang w:val="es-ES_tradnl" w:eastAsia="es-ES"/>
        </w:rPr>
        <w:t>denominado</w:t>
      </w:r>
      <w:r w:rsidR="00191DE9" w:rsidRPr="00344DB9">
        <w:rPr>
          <w:rFonts w:ascii="Times New Roman" w:hAnsi="Times New Roman" w:cs="Times New Roman"/>
          <w:b/>
          <w:sz w:val="24"/>
          <w:szCs w:val="24"/>
          <w:lang w:eastAsia="es-ES"/>
        </w:rPr>
        <w:t xml:space="preserve"> </w:t>
      </w:r>
      <w:r w:rsidR="00DF4261" w:rsidRPr="00344DB9">
        <w:rPr>
          <w:rFonts w:ascii="Times New Roman" w:hAnsi="Times New Roman" w:cs="Times New Roman"/>
          <w:b/>
          <w:sz w:val="24"/>
          <w:szCs w:val="24"/>
        </w:rPr>
        <w:t>EDIFICIO, OFICINA Y LOCALES COMERCIALES</w:t>
      </w:r>
      <w:r w:rsidRPr="00344DB9">
        <w:rPr>
          <w:rFonts w:ascii="Times New Roman" w:hAnsi="Times New Roman" w:cs="Times New Roman"/>
          <w:b/>
          <w:sz w:val="24"/>
          <w:szCs w:val="24"/>
          <w:lang w:eastAsia="es-ES"/>
        </w:rPr>
        <w:t xml:space="preserve">, </w:t>
      </w:r>
      <w:r w:rsidRPr="00344DB9">
        <w:rPr>
          <w:rFonts w:ascii="Times New Roman" w:hAnsi="Times New Roman" w:cs="Times New Roman"/>
          <w:sz w:val="24"/>
          <w:szCs w:val="24"/>
          <w:lang w:eastAsia="es-ES"/>
        </w:rPr>
        <w:t xml:space="preserve">aprobado mediante la </w:t>
      </w:r>
      <w:r w:rsidR="00441064" w:rsidRPr="00344DB9">
        <w:rPr>
          <w:rFonts w:ascii="Times New Roman" w:hAnsi="Times New Roman" w:cs="Times New Roman"/>
          <w:sz w:val="24"/>
          <w:szCs w:val="24"/>
          <w:lang w:eastAsia="es-ES"/>
        </w:rPr>
        <w:t xml:space="preserve">Resolución </w:t>
      </w:r>
      <w:r w:rsidR="00DF4261" w:rsidRPr="003379E6">
        <w:rPr>
          <w:rFonts w:ascii="Times New Roman" w:hAnsi="Times New Roman" w:cs="Times New Roman"/>
          <w:b/>
          <w:sz w:val="24"/>
          <w:szCs w:val="24"/>
          <w:lang w:val="es-ES_tradnl"/>
        </w:rPr>
        <w:t>A</w:t>
      </w:r>
      <w:r w:rsidR="00DF4261" w:rsidRPr="00344DB9">
        <w:rPr>
          <w:rFonts w:ascii="Times New Roman" w:hAnsi="Times New Roman" w:cs="Times New Roman"/>
          <w:b/>
          <w:sz w:val="24"/>
          <w:szCs w:val="24"/>
        </w:rPr>
        <w:t>RAPM-IA</w:t>
      </w:r>
      <w:r w:rsidR="00DF4261" w:rsidRPr="00344DB9">
        <w:rPr>
          <w:rFonts w:ascii="Times New Roman" w:hAnsi="Times New Roman" w:cs="Times New Roman"/>
          <w:sz w:val="24"/>
          <w:szCs w:val="24"/>
        </w:rPr>
        <w:t>-3</w:t>
      </w:r>
      <w:r w:rsidR="00561F44" w:rsidRPr="00344DB9">
        <w:rPr>
          <w:rFonts w:ascii="Times New Roman" w:hAnsi="Times New Roman" w:cs="Times New Roman"/>
          <w:sz w:val="24"/>
          <w:szCs w:val="24"/>
        </w:rPr>
        <w:t>67</w:t>
      </w:r>
      <w:r w:rsidR="00DF4261" w:rsidRPr="00344DB9">
        <w:rPr>
          <w:rFonts w:ascii="Times New Roman" w:hAnsi="Times New Roman" w:cs="Times New Roman"/>
          <w:sz w:val="24"/>
          <w:szCs w:val="24"/>
        </w:rPr>
        <w:t>-2014, del 19 de noviembre de 2014</w:t>
      </w:r>
      <w:r w:rsidR="00441064" w:rsidRPr="00344DB9">
        <w:rPr>
          <w:rFonts w:ascii="Times New Roman" w:hAnsi="Times New Roman" w:cs="Times New Roman"/>
          <w:sz w:val="24"/>
          <w:szCs w:val="24"/>
        </w:rPr>
        <w:t>,</w:t>
      </w:r>
      <w:r w:rsidRPr="00344DB9">
        <w:rPr>
          <w:rFonts w:ascii="Times New Roman" w:hAnsi="Times New Roman" w:cs="Times New Roman"/>
          <w:sz w:val="24"/>
          <w:szCs w:val="24"/>
          <w:lang w:val="es-ES" w:eastAsia="es-ES"/>
        </w:rPr>
        <w:t xml:space="preserve"> </w:t>
      </w:r>
      <w:r w:rsidRPr="00344DB9">
        <w:rPr>
          <w:rFonts w:ascii="Times New Roman" w:hAnsi="Times New Roman" w:cs="Times New Roman"/>
          <w:sz w:val="24"/>
          <w:szCs w:val="24"/>
          <w:lang w:eastAsia="es-ES"/>
        </w:rPr>
        <w:t>cumple con todos los requisitos mínimos, establecidos en el Decreto Ejecutivo 123, del 14 de agosto del 2009.</w:t>
      </w:r>
    </w:p>
    <w:p w:rsidR="00B936C2" w:rsidRPr="00344DB9" w:rsidRDefault="00B936C2" w:rsidP="00344DB9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</w:pPr>
    </w:p>
    <w:p w:rsidR="00787480" w:rsidRPr="00344DB9" w:rsidRDefault="00787480" w:rsidP="00344DB9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</w:pPr>
    </w:p>
    <w:p w:rsidR="00B936C2" w:rsidRPr="00344DB9" w:rsidRDefault="00191DE9" w:rsidP="00344DB9">
      <w:pPr>
        <w:tabs>
          <w:tab w:val="left" w:pos="708"/>
          <w:tab w:val="center" w:pos="4419"/>
          <w:tab w:val="right" w:pos="8838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</w:pPr>
      <w:r w:rsidRPr="00344DB9">
        <w:rPr>
          <w:rFonts w:ascii="Times New Roman" w:eastAsia="MS Mincho" w:hAnsi="Times New Roman" w:cs="Times New Roman"/>
          <w:b/>
          <w:caps/>
          <w:noProof/>
          <w:sz w:val="24"/>
          <w:szCs w:val="24"/>
          <w:lang w:eastAsia="es-P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7837C2" wp14:editId="48FFEC30">
                <wp:simplePos x="0" y="0"/>
                <wp:positionH relativeFrom="column">
                  <wp:posOffset>3015615</wp:posOffset>
                </wp:positionH>
                <wp:positionV relativeFrom="paragraph">
                  <wp:posOffset>1270</wp:posOffset>
                </wp:positionV>
                <wp:extent cx="2597150" cy="1238250"/>
                <wp:effectExtent l="0" t="0" r="0" b="0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715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36C2" w:rsidRPr="0097715C" w:rsidRDefault="00B936C2" w:rsidP="00B936C2">
                            <w:pPr>
                              <w:jc w:val="center"/>
                              <w:rPr>
                                <w:rFonts w:eastAsia="MS Mincho"/>
                                <w:caps/>
                                <w:color w:val="000000"/>
                              </w:rPr>
                            </w:pPr>
                            <w:r w:rsidRPr="0097715C">
                              <w:rPr>
                                <w:rFonts w:eastAsia="MS Mincho"/>
                                <w:caps/>
                                <w:color w:val="000000"/>
                              </w:rPr>
                              <w:t>____________</w:t>
                            </w:r>
                            <w:r>
                              <w:rPr>
                                <w:rFonts w:eastAsia="MS Mincho"/>
                                <w:caps/>
                                <w:color w:val="000000"/>
                              </w:rPr>
                              <w:t>___</w:t>
                            </w:r>
                            <w:r w:rsidRPr="0097715C">
                              <w:rPr>
                                <w:rFonts w:eastAsia="MS Mincho"/>
                                <w:caps/>
                                <w:color w:val="000000"/>
                              </w:rPr>
                              <w:t>____________</w:t>
                            </w:r>
                          </w:p>
                          <w:p w:rsidR="00B936C2" w:rsidRPr="00191DE9" w:rsidRDefault="00130885" w:rsidP="00B936C2">
                            <w:pPr>
                              <w:spacing w:line="240" w:lineRule="exact"/>
                              <w:jc w:val="center"/>
                              <w:rPr>
                                <w:rFonts w:ascii="Times New Roman" w:eastAsia="MS Mincho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eastAsia="MS Mincho" w:hAnsi="Times New Roman" w:cs="Times New Roman"/>
                                <w:b/>
                              </w:rPr>
                              <w:t>MAYSIRIS MENCHACA</w:t>
                            </w:r>
                          </w:p>
                          <w:p w:rsidR="00B936C2" w:rsidRPr="00191DE9" w:rsidRDefault="00B936C2" w:rsidP="00B936C2">
                            <w:pPr>
                              <w:spacing w:line="240" w:lineRule="exact"/>
                              <w:jc w:val="center"/>
                              <w:rPr>
                                <w:rFonts w:ascii="Times New Roman" w:eastAsia="MS Mincho" w:hAnsi="Times New Roman" w:cs="Times New Roman"/>
                              </w:rPr>
                            </w:pPr>
                            <w:r w:rsidRPr="00191DE9">
                              <w:rPr>
                                <w:rFonts w:ascii="Times New Roman" w:eastAsia="MS Mincho" w:hAnsi="Times New Roman" w:cs="Times New Roman"/>
                              </w:rPr>
                              <w:t>Jef</w:t>
                            </w:r>
                            <w:r w:rsidR="00130885">
                              <w:rPr>
                                <w:rFonts w:ascii="Times New Roman" w:eastAsia="MS Mincho" w:hAnsi="Times New Roman" w:cs="Times New Roman"/>
                              </w:rPr>
                              <w:t>a</w:t>
                            </w:r>
                            <w:r w:rsidRPr="00191DE9">
                              <w:rPr>
                                <w:rFonts w:ascii="Times New Roman" w:eastAsia="MS Mincho" w:hAnsi="Times New Roman" w:cs="Times New Roman"/>
                              </w:rPr>
                              <w:t xml:space="preserve"> de la Sección de Evaluación</w:t>
                            </w:r>
                          </w:p>
                          <w:p w:rsidR="00B936C2" w:rsidRPr="002653CC" w:rsidRDefault="00B936C2" w:rsidP="00B936C2">
                            <w:pPr>
                              <w:spacing w:line="240" w:lineRule="exact"/>
                              <w:jc w:val="center"/>
                              <w:rPr>
                                <w:rFonts w:ascii="Times New Roman" w:eastAsia="MS Mincho" w:hAnsi="Times New Roman" w:cs="Times New Roman"/>
                              </w:rPr>
                            </w:pPr>
                            <w:proofErr w:type="gramStart"/>
                            <w:r w:rsidRPr="002653CC">
                              <w:rPr>
                                <w:rFonts w:ascii="Times New Roman" w:eastAsia="MS Mincho" w:hAnsi="Times New Roman" w:cs="Times New Roman"/>
                              </w:rPr>
                              <w:t>de</w:t>
                            </w:r>
                            <w:proofErr w:type="gramEnd"/>
                            <w:r w:rsidRPr="002653CC">
                              <w:rPr>
                                <w:rFonts w:ascii="Times New Roman" w:eastAsia="MS Mincho" w:hAnsi="Times New Roman" w:cs="Times New Roman"/>
                              </w:rPr>
                              <w:t xml:space="preserve"> Impacto Ambiental.</w:t>
                            </w:r>
                          </w:p>
                          <w:p w:rsidR="00B936C2" w:rsidRDefault="00B936C2" w:rsidP="00B936C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237.45pt;margin-top:.1pt;width:204.5pt;height:9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" stroked="f">
                <v:textbox>
                  <w:txbxContent>
                    <w:p w:rsidR="00B936C2" w:rsidRPr="0097715C" w:rsidRDefault="00B936C2" w:rsidP="00B936C2">
                      <w:pPr>
                        <w:jc w:val="center"/>
                        <w:rPr>
                          <w:rFonts w:eastAsia="MS Mincho"/>
                          <w:caps/>
                          <w:color w:val="000000"/>
                        </w:rPr>
                      </w:pPr>
                      <w:r w:rsidRPr="0097715C">
                        <w:rPr>
                          <w:rFonts w:eastAsia="MS Mincho"/>
                          <w:caps/>
                          <w:color w:val="000000"/>
                        </w:rPr>
                        <w:t>____________</w:t>
                      </w:r>
                      <w:r>
                        <w:rPr>
                          <w:rFonts w:eastAsia="MS Mincho"/>
                          <w:caps/>
                          <w:color w:val="000000"/>
                        </w:rPr>
                        <w:t>___</w:t>
                      </w:r>
                      <w:r w:rsidRPr="0097715C">
                        <w:rPr>
                          <w:rFonts w:eastAsia="MS Mincho"/>
                          <w:caps/>
                          <w:color w:val="000000"/>
                        </w:rPr>
                        <w:t>____________</w:t>
                      </w:r>
                    </w:p>
                    <w:p w:rsidR="00B936C2" w:rsidRPr="00191DE9" w:rsidRDefault="00130885" w:rsidP="00B936C2">
                      <w:pPr>
                        <w:spacing w:line="240" w:lineRule="exact"/>
                        <w:jc w:val="center"/>
                        <w:rPr>
                          <w:rFonts w:ascii="Times New Roman" w:eastAsia="MS Mincho" w:hAnsi="Times New Roman" w:cs="Times New Roman"/>
                          <w:b/>
                        </w:rPr>
                      </w:pPr>
                      <w:r>
                        <w:rPr>
                          <w:rFonts w:ascii="Times New Roman" w:eastAsia="MS Mincho" w:hAnsi="Times New Roman" w:cs="Times New Roman"/>
                          <w:b/>
                        </w:rPr>
                        <w:t>MAYSIRIS MENCHACA</w:t>
                      </w:r>
                    </w:p>
                    <w:p w:rsidR="00B936C2" w:rsidRPr="00191DE9" w:rsidRDefault="00B936C2" w:rsidP="00B936C2">
                      <w:pPr>
                        <w:spacing w:line="240" w:lineRule="exact"/>
                        <w:jc w:val="center"/>
                        <w:rPr>
                          <w:rFonts w:ascii="Times New Roman" w:eastAsia="MS Mincho" w:hAnsi="Times New Roman" w:cs="Times New Roman"/>
                        </w:rPr>
                      </w:pPr>
                      <w:r w:rsidRPr="00191DE9">
                        <w:rPr>
                          <w:rFonts w:ascii="Times New Roman" w:eastAsia="MS Mincho" w:hAnsi="Times New Roman" w:cs="Times New Roman"/>
                        </w:rPr>
                        <w:t>Jef</w:t>
                      </w:r>
                      <w:r w:rsidR="00130885">
                        <w:rPr>
                          <w:rFonts w:ascii="Times New Roman" w:eastAsia="MS Mincho" w:hAnsi="Times New Roman" w:cs="Times New Roman"/>
                        </w:rPr>
                        <w:t>a</w:t>
                      </w:r>
                      <w:r w:rsidRPr="00191DE9">
                        <w:rPr>
                          <w:rFonts w:ascii="Times New Roman" w:eastAsia="MS Mincho" w:hAnsi="Times New Roman" w:cs="Times New Roman"/>
                        </w:rPr>
                        <w:t xml:space="preserve"> de la Sección de Evaluación</w:t>
                      </w:r>
                    </w:p>
                    <w:p w:rsidR="00B936C2" w:rsidRPr="002653CC" w:rsidRDefault="00B936C2" w:rsidP="00B936C2">
                      <w:pPr>
                        <w:spacing w:line="240" w:lineRule="exact"/>
                        <w:jc w:val="center"/>
                        <w:rPr>
                          <w:rFonts w:ascii="Times New Roman" w:eastAsia="MS Mincho" w:hAnsi="Times New Roman" w:cs="Times New Roman"/>
                        </w:rPr>
                      </w:pPr>
                      <w:proofErr w:type="gramStart"/>
                      <w:r w:rsidRPr="002653CC">
                        <w:rPr>
                          <w:rFonts w:ascii="Times New Roman" w:eastAsia="MS Mincho" w:hAnsi="Times New Roman" w:cs="Times New Roman"/>
                        </w:rPr>
                        <w:t>de</w:t>
                      </w:r>
                      <w:proofErr w:type="gramEnd"/>
                      <w:r w:rsidRPr="002653CC">
                        <w:rPr>
                          <w:rFonts w:ascii="Times New Roman" w:eastAsia="MS Mincho" w:hAnsi="Times New Roman" w:cs="Times New Roman"/>
                        </w:rPr>
                        <w:t xml:space="preserve"> Impacto Ambiental.</w:t>
                      </w:r>
                    </w:p>
                    <w:p w:rsidR="00B936C2" w:rsidRDefault="00B936C2" w:rsidP="00B936C2"/>
                  </w:txbxContent>
                </v:textbox>
              </v:shape>
            </w:pict>
          </mc:Fallback>
        </mc:AlternateContent>
      </w:r>
      <w:r w:rsidR="00B936C2" w:rsidRPr="00344DB9">
        <w:rPr>
          <w:rFonts w:ascii="Times New Roman" w:eastAsia="Times New Roman" w:hAnsi="Times New Roman" w:cs="Times New Roman"/>
          <w:bCs/>
          <w:noProof/>
          <w:sz w:val="24"/>
          <w:szCs w:val="24"/>
          <w:lang w:eastAsia="es-P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14B7B2" wp14:editId="3ED7DB5D">
                <wp:simplePos x="0" y="0"/>
                <wp:positionH relativeFrom="column">
                  <wp:posOffset>46355</wp:posOffset>
                </wp:positionH>
                <wp:positionV relativeFrom="paragraph">
                  <wp:posOffset>86995</wp:posOffset>
                </wp:positionV>
                <wp:extent cx="2381250" cy="571500"/>
                <wp:effectExtent l="2540" t="0" r="0" b="1905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36C2" w:rsidRPr="00816BB6" w:rsidRDefault="00B936C2" w:rsidP="00441064">
                            <w:pPr>
                              <w:jc w:val="center"/>
                              <w:rPr>
                                <w:rFonts w:eastAsia="MS Mincho"/>
                                <w:b/>
                                <w:caps/>
                                <w:color w:val="000000"/>
                              </w:rPr>
                            </w:pPr>
                            <w:r w:rsidRPr="00816BB6">
                              <w:rPr>
                                <w:rFonts w:eastAsia="MS Mincho"/>
                                <w:b/>
                                <w:caps/>
                                <w:color w:val="000000"/>
                              </w:rPr>
                              <w:t>_______________________</w:t>
                            </w:r>
                          </w:p>
                          <w:p w:rsidR="00B936C2" w:rsidRPr="00191DE9" w:rsidRDefault="00130885" w:rsidP="00B936C2">
                            <w:pPr>
                              <w:spacing w:line="240" w:lineRule="exact"/>
                              <w:jc w:val="center"/>
                              <w:rPr>
                                <w:rFonts w:ascii="Times New Roman" w:eastAsia="MS Mincho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eastAsia="MS Mincho" w:hAnsi="Times New Roman" w:cs="Times New Roman"/>
                                <w:b/>
                              </w:rPr>
                              <w:t>VÍCTOR GUERRA A.</w:t>
                            </w:r>
                          </w:p>
                          <w:p w:rsidR="00B936C2" w:rsidRPr="00191DE9" w:rsidRDefault="00B936C2" w:rsidP="00B936C2">
                            <w:pPr>
                              <w:spacing w:line="240" w:lineRule="exact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91DE9">
                              <w:rPr>
                                <w:rFonts w:ascii="Times New Roman" w:eastAsia="MS Mincho" w:hAnsi="Times New Roman" w:cs="Times New Roman"/>
                              </w:rPr>
                              <w:t>Técnico Evaluador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Cuadro de texto 2" o:spid="_x0000_s1027" type="#_x0000_t202" style="position:absolute;left:0;text-align:left;margin-left:3.65pt;margin-top:6.85pt;width:187.5pt;height:4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" filled="f" stroked="f" strokecolor="white">
                <v:textbox style="mso-fit-shape-to-text:t">
                  <w:txbxContent>
                    <w:p w:rsidR="00B936C2" w:rsidRPr="00816BB6" w:rsidRDefault="00B936C2" w:rsidP="00441064">
                      <w:pPr>
                        <w:jc w:val="center"/>
                        <w:rPr>
                          <w:rFonts w:eastAsia="MS Mincho"/>
                          <w:b/>
                          <w:caps/>
                          <w:color w:val="000000"/>
                        </w:rPr>
                      </w:pPr>
                      <w:r w:rsidRPr="00816BB6">
                        <w:rPr>
                          <w:rFonts w:eastAsia="MS Mincho"/>
                          <w:b/>
                          <w:caps/>
                          <w:color w:val="000000"/>
                        </w:rPr>
                        <w:t>_______________________</w:t>
                      </w:r>
                    </w:p>
                    <w:p w:rsidR="00B936C2" w:rsidRPr="00191DE9" w:rsidRDefault="00130885" w:rsidP="00B936C2">
                      <w:pPr>
                        <w:spacing w:line="240" w:lineRule="exact"/>
                        <w:jc w:val="center"/>
                        <w:rPr>
                          <w:rFonts w:ascii="Times New Roman" w:eastAsia="MS Mincho" w:hAnsi="Times New Roman" w:cs="Times New Roman"/>
                          <w:b/>
                        </w:rPr>
                      </w:pPr>
                      <w:r>
                        <w:rPr>
                          <w:rFonts w:ascii="Times New Roman" w:eastAsia="MS Mincho" w:hAnsi="Times New Roman" w:cs="Times New Roman"/>
                          <w:b/>
                        </w:rPr>
                        <w:t>VÍCTOR GUERRA A.</w:t>
                      </w:r>
                    </w:p>
                    <w:p w:rsidR="00B936C2" w:rsidRPr="00191DE9" w:rsidRDefault="00B936C2" w:rsidP="00B936C2">
                      <w:pPr>
                        <w:spacing w:line="240" w:lineRule="exact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191DE9">
                        <w:rPr>
                          <w:rFonts w:ascii="Times New Roman" w:eastAsia="MS Mincho" w:hAnsi="Times New Roman" w:cs="Times New Roman"/>
                        </w:rPr>
                        <w:t>Técnico Evaluador</w:t>
                      </w:r>
                    </w:p>
                  </w:txbxContent>
                </v:textbox>
              </v:shape>
            </w:pict>
          </mc:Fallback>
        </mc:AlternateContent>
      </w:r>
      <w:r w:rsidR="00B936C2" w:rsidRPr="00344DB9">
        <w:rPr>
          <w:rFonts w:ascii="Times New Roman" w:eastAsia="MS Mincho" w:hAnsi="Times New Roman" w:cs="Times New Roman"/>
          <w:sz w:val="24"/>
          <w:szCs w:val="24"/>
          <w:lang w:val="es-ES" w:eastAsia="es-ES"/>
        </w:rPr>
        <w:tab/>
      </w:r>
    </w:p>
    <w:p w:rsidR="00B936C2" w:rsidRPr="00344DB9" w:rsidRDefault="00B936C2" w:rsidP="00344DB9">
      <w:pPr>
        <w:tabs>
          <w:tab w:val="left" w:pos="3494"/>
          <w:tab w:val="left" w:pos="3686"/>
        </w:tabs>
        <w:spacing w:before="120" w:after="120"/>
        <w:jc w:val="both"/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val="es-ES" w:eastAsia="es-ES"/>
        </w:rPr>
      </w:pPr>
    </w:p>
    <w:p w:rsidR="00B936C2" w:rsidRPr="00344DB9" w:rsidRDefault="00B936C2" w:rsidP="00344DB9">
      <w:pPr>
        <w:tabs>
          <w:tab w:val="left" w:pos="3494"/>
          <w:tab w:val="left" w:pos="3686"/>
        </w:tabs>
        <w:spacing w:before="120" w:after="120"/>
        <w:jc w:val="both"/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val="es-ES" w:eastAsia="es-ES"/>
        </w:rPr>
      </w:pPr>
    </w:p>
    <w:p w:rsidR="00B936C2" w:rsidRPr="00344DB9" w:rsidRDefault="00B936C2" w:rsidP="00344DB9">
      <w:pPr>
        <w:tabs>
          <w:tab w:val="left" w:pos="3494"/>
          <w:tab w:val="left" w:pos="3686"/>
        </w:tabs>
        <w:spacing w:before="120" w:after="120"/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val="es-ES" w:eastAsia="es-ES"/>
        </w:rPr>
      </w:pPr>
    </w:p>
    <w:p w:rsidR="00191DE9" w:rsidRPr="00344DB9" w:rsidRDefault="00191DE9" w:rsidP="00344DB9">
      <w:pPr>
        <w:tabs>
          <w:tab w:val="left" w:pos="3494"/>
          <w:tab w:val="left" w:pos="3686"/>
        </w:tabs>
        <w:spacing w:before="120" w:after="120"/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val="es-ES" w:eastAsia="es-ES"/>
        </w:rPr>
      </w:pPr>
    </w:p>
    <w:p w:rsidR="00191DE9" w:rsidRPr="00344DB9" w:rsidRDefault="00191DE9" w:rsidP="00344DB9">
      <w:pPr>
        <w:tabs>
          <w:tab w:val="left" w:pos="3494"/>
          <w:tab w:val="left" w:pos="3686"/>
        </w:tabs>
        <w:spacing w:before="120" w:after="120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</w:pPr>
    </w:p>
    <w:p w:rsidR="00B936C2" w:rsidRPr="00344DB9" w:rsidRDefault="00B936C2" w:rsidP="00344DB9">
      <w:pPr>
        <w:tabs>
          <w:tab w:val="left" w:pos="3494"/>
          <w:tab w:val="left" w:pos="3686"/>
        </w:tabs>
        <w:spacing w:before="120" w:after="120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</w:pPr>
      <w:r w:rsidRPr="00344DB9"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  <w:t>________________________________</w:t>
      </w:r>
    </w:p>
    <w:p w:rsidR="00B936C2" w:rsidRPr="00344DB9" w:rsidRDefault="003F1813" w:rsidP="00344DB9">
      <w:pPr>
        <w:tabs>
          <w:tab w:val="left" w:pos="3494"/>
          <w:tab w:val="left" w:pos="3686"/>
        </w:tabs>
        <w:spacing w:before="120"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344DB9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MA</w:t>
      </w:r>
      <w:r w:rsidR="00130885" w:rsidRPr="00344DB9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RCOS </w:t>
      </w:r>
      <w:r w:rsidR="00FF6799" w:rsidRPr="00344DB9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A. </w:t>
      </w:r>
      <w:r w:rsidR="00130885" w:rsidRPr="00344DB9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SALABARRIA</w:t>
      </w:r>
      <w:r w:rsidR="006C74D5" w:rsidRPr="00344DB9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V.</w:t>
      </w:r>
    </w:p>
    <w:p w:rsidR="00B936C2" w:rsidRPr="00344DB9" w:rsidRDefault="00B936C2" w:rsidP="00344DB9">
      <w:pPr>
        <w:tabs>
          <w:tab w:val="left" w:pos="3494"/>
          <w:tab w:val="left" w:pos="3686"/>
        </w:tabs>
        <w:spacing w:before="120" w:after="0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</w:pPr>
      <w:r w:rsidRPr="00344DB9"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  <w:t xml:space="preserve">Director </w:t>
      </w:r>
      <w:r w:rsidR="00FF6799" w:rsidRPr="00344DB9"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  <w:t>Regional</w:t>
      </w:r>
      <w:r w:rsidR="00130885" w:rsidRPr="00344DB9"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  <w:t>,</w:t>
      </w:r>
      <w:r w:rsidR="003F1813" w:rsidRPr="00344DB9"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  <w:t xml:space="preserve"> encargad</w:t>
      </w:r>
      <w:r w:rsidR="00130885" w:rsidRPr="00344DB9"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  <w:t>o</w:t>
      </w:r>
      <w:r w:rsidR="003F1813" w:rsidRPr="00344DB9"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  <w:t>.</w:t>
      </w:r>
    </w:p>
    <w:p w:rsidR="0011250F" w:rsidRPr="00344DB9" w:rsidRDefault="003A604D" w:rsidP="00344DB9">
      <w:pPr>
        <w:rPr>
          <w:rFonts w:ascii="Times New Roman" w:hAnsi="Times New Roman" w:cs="Times New Roman"/>
          <w:sz w:val="24"/>
          <w:szCs w:val="24"/>
          <w:lang w:val="es-ES"/>
        </w:rPr>
      </w:pPr>
    </w:p>
    <w:sectPr w:rsidR="0011250F" w:rsidRPr="00344DB9" w:rsidSect="00B824A6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604D" w:rsidRDefault="003A604D" w:rsidP="00FF6799">
      <w:pPr>
        <w:spacing w:after="0" w:line="240" w:lineRule="auto"/>
      </w:pPr>
      <w:r>
        <w:separator/>
      </w:r>
    </w:p>
  </w:endnote>
  <w:endnote w:type="continuationSeparator" w:id="0">
    <w:p w:rsidR="003A604D" w:rsidRDefault="003A604D" w:rsidP="00FF67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604D" w:rsidRDefault="003A604D" w:rsidP="00FF6799">
      <w:pPr>
        <w:spacing w:after="0" w:line="240" w:lineRule="auto"/>
      </w:pPr>
      <w:r>
        <w:separator/>
      </w:r>
    </w:p>
  </w:footnote>
  <w:footnote w:type="continuationSeparator" w:id="0">
    <w:p w:rsidR="003A604D" w:rsidRDefault="003A604D" w:rsidP="00FF67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D16DD"/>
    <w:multiLevelType w:val="hybridMultilevel"/>
    <w:tmpl w:val="7960C9E0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9E1A9D"/>
    <w:multiLevelType w:val="hybridMultilevel"/>
    <w:tmpl w:val="60588502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A67B6E"/>
    <w:multiLevelType w:val="hybridMultilevel"/>
    <w:tmpl w:val="D9C4C200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435FE5"/>
    <w:multiLevelType w:val="hybridMultilevel"/>
    <w:tmpl w:val="5C1CF352"/>
    <w:lvl w:ilvl="0" w:tplc="18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7B857196"/>
    <w:multiLevelType w:val="hybridMultilevel"/>
    <w:tmpl w:val="9E222F9A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6C2"/>
    <w:rsid w:val="0002713B"/>
    <w:rsid w:val="0004764F"/>
    <w:rsid w:val="000608C8"/>
    <w:rsid w:val="000902B1"/>
    <w:rsid w:val="000A0802"/>
    <w:rsid w:val="000C3208"/>
    <w:rsid w:val="000D517E"/>
    <w:rsid w:val="00130885"/>
    <w:rsid w:val="001638D5"/>
    <w:rsid w:val="00185206"/>
    <w:rsid w:val="00191DE9"/>
    <w:rsid w:val="001A2286"/>
    <w:rsid w:val="00200377"/>
    <w:rsid w:val="00207EDD"/>
    <w:rsid w:val="002653CC"/>
    <w:rsid w:val="002755FA"/>
    <w:rsid w:val="002B2202"/>
    <w:rsid w:val="002E283E"/>
    <w:rsid w:val="002F53E4"/>
    <w:rsid w:val="00310ECC"/>
    <w:rsid w:val="003144A3"/>
    <w:rsid w:val="003379E6"/>
    <w:rsid w:val="00344DB9"/>
    <w:rsid w:val="0039345E"/>
    <w:rsid w:val="003A604D"/>
    <w:rsid w:val="003F1813"/>
    <w:rsid w:val="003F2E30"/>
    <w:rsid w:val="003F5F92"/>
    <w:rsid w:val="00401EEF"/>
    <w:rsid w:val="00407C7C"/>
    <w:rsid w:val="00415C47"/>
    <w:rsid w:val="00441064"/>
    <w:rsid w:val="00452E7A"/>
    <w:rsid w:val="00465FC0"/>
    <w:rsid w:val="00490BD8"/>
    <w:rsid w:val="00496A88"/>
    <w:rsid w:val="004C5007"/>
    <w:rsid w:val="004D71F8"/>
    <w:rsid w:val="00522391"/>
    <w:rsid w:val="005564F6"/>
    <w:rsid w:val="00561F44"/>
    <w:rsid w:val="005A3586"/>
    <w:rsid w:val="005B1D29"/>
    <w:rsid w:val="005E13AB"/>
    <w:rsid w:val="005E773B"/>
    <w:rsid w:val="005F056C"/>
    <w:rsid w:val="00605DB7"/>
    <w:rsid w:val="00624322"/>
    <w:rsid w:val="00643916"/>
    <w:rsid w:val="0065415B"/>
    <w:rsid w:val="006743F2"/>
    <w:rsid w:val="006849EA"/>
    <w:rsid w:val="006B2C43"/>
    <w:rsid w:val="006C2B7E"/>
    <w:rsid w:val="006C74D5"/>
    <w:rsid w:val="006E5C8F"/>
    <w:rsid w:val="007409AC"/>
    <w:rsid w:val="00767FDA"/>
    <w:rsid w:val="00787480"/>
    <w:rsid w:val="007C40A2"/>
    <w:rsid w:val="007E76E1"/>
    <w:rsid w:val="00805A58"/>
    <w:rsid w:val="00821B55"/>
    <w:rsid w:val="0083412B"/>
    <w:rsid w:val="00845B77"/>
    <w:rsid w:val="008825AB"/>
    <w:rsid w:val="008D2826"/>
    <w:rsid w:val="009012C2"/>
    <w:rsid w:val="00943299"/>
    <w:rsid w:val="00982F68"/>
    <w:rsid w:val="009A1CA2"/>
    <w:rsid w:val="009C2E85"/>
    <w:rsid w:val="009E5A50"/>
    <w:rsid w:val="00A134A0"/>
    <w:rsid w:val="00A1542E"/>
    <w:rsid w:val="00A24AD8"/>
    <w:rsid w:val="00A731BE"/>
    <w:rsid w:val="00A928D2"/>
    <w:rsid w:val="00AD6AA5"/>
    <w:rsid w:val="00AE252B"/>
    <w:rsid w:val="00B42AC0"/>
    <w:rsid w:val="00B449C7"/>
    <w:rsid w:val="00B936C2"/>
    <w:rsid w:val="00BC150D"/>
    <w:rsid w:val="00C163FD"/>
    <w:rsid w:val="00C432F0"/>
    <w:rsid w:val="00C64F56"/>
    <w:rsid w:val="00CE0FE8"/>
    <w:rsid w:val="00D3409E"/>
    <w:rsid w:val="00D43562"/>
    <w:rsid w:val="00D8471A"/>
    <w:rsid w:val="00DA14D1"/>
    <w:rsid w:val="00DA4C8C"/>
    <w:rsid w:val="00DF4261"/>
    <w:rsid w:val="00E2480B"/>
    <w:rsid w:val="00E37DB4"/>
    <w:rsid w:val="00E51E79"/>
    <w:rsid w:val="00E73303"/>
    <w:rsid w:val="00E84FE2"/>
    <w:rsid w:val="00EC7A96"/>
    <w:rsid w:val="00F01D3C"/>
    <w:rsid w:val="00FA2C6B"/>
    <w:rsid w:val="00FD7B9F"/>
    <w:rsid w:val="00FF6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2">
    <w:name w:val="Body Text 2"/>
    <w:basedOn w:val="Normal"/>
    <w:link w:val="Textoindependiente2Car"/>
    <w:rsid w:val="00A24AD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A24AD8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465FC0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FF6799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F6799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FF6799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B449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449C7"/>
  </w:style>
  <w:style w:type="paragraph" w:styleId="Piedepgina">
    <w:name w:val="footer"/>
    <w:basedOn w:val="Normal"/>
    <w:link w:val="PiedepginaCar"/>
    <w:uiPriority w:val="99"/>
    <w:unhideWhenUsed/>
    <w:rsid w:val="00B449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449C7"/>
  </w:style>
  <w:style w:type="paragraph" w:customStyle="1" w:styleId="Default">
    <w:name w:val="Default"/>
    <w:rsid w:val="0064391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2">
    <w:name w:val="Body Text 2"/>
    <w:basedOn w:val="Normal"/>
    <w:link w:val="Textoindependiente2Car"/>
    <w:rsid w:val="00A24AD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A24AD8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465FC0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FF6799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F6799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FF6799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B449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449C7"/>
  </w:style>
  <w:style w:type="paragraph" w:styleId="Piedepgina">
    <w:name w:val="footer"/>
    <w:basedOn w:val="Normal"/>
    <w:link w:val="PiedepginaCar"/>
    <w:uiPriority w:val="99"/>
    <w:unhideWhenUsed/>
    <w:rsid w:val="00B449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449C7"/>
  </w:style>
  <w:style w:type="paragraph" w:customStyle="1" w:styleId="Default">
    <w:name w:val="Default"/>
    <w:rsid w:val="0064391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A7DD69-1FA0-4551-B2BD-D9EBE7DDF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2</Pages>
  <Words>586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pedro diaz</dc:creator>
  <cp:lastModifiedBy>Victor Guerra</cp:lastModifiedBy>
  <cp:revision>55</cp:revision>
  <cp:lastPrinted>2019-08-14T19:32:00Z</cp:lastPrinted>
  <dcterms:created xsi:type="dcterms:W3CDTF">2019-04-22T16:01:00Z</dcterms:created>
  <dcterms:modified xsi:type="dcterms:W3CDTF">2019-10-22T20:22:00Z</dcterms:modified>
</cp:coreProperties>
</file>