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C2" w:rsidRPr="00657CD8" w:rsidRDefault="008A26C2" w:rsidP="00657CD8">
      <w:pPr>
        <w:tabs>
          <w:tab w:val="left" w:pos="567"/>
        </w:tabs>
        <w:spacing w:after="0"/>
        <w:contextualSpacing/>
        <w:jc w:val="center"/>
        <w:rPr>
          <w:rFonts w:ascii="Times New Roman" w:eastAsia="Calibri" w:hAnsi="Times New Roman" w:cs="Times New Roman"/>
          <w:b/>
          <w:sz w:val="24"/>
          <w:szCs w:val="24"/>
        </w:rPr>
      </w:pPr>
      <w:r w:rsidRPr="00657CD8">
        <w:rPr>
          <w:rFonts w:ascii="Times New Roman" w:eastAsia="Calibri" w:hAnsi="Times New Roman" w:cs="Times New Roman"/>
          <w:b/>
          <w:sz w:val="24"/>
          <w:szCs w:val="24"/>
        </w:rPr>
        <w:t>DIRECCIÓN REGIONAL DE PANAMÁ METROPOLITANA</w:t>
      </w:r>
    </w:p>
    <w:p w:rsidR="008A26C2" w:rsidRPr="00657CD8" w:rsidRDefault="008A26C2" w:rsidP="00657CD8">
      <w:pPr>
        <w:tabs>
          <w:tab w:val="left" w:pos="567"/>
        </w:tabs>
        <w:spacing w:after="0" w:line="240" w:lineRule="auto"/>
        <w:contextualSpacing/>
        <w:jc w:val="center"/>
        <w:rPr>
          <w:rFonts w:ascii="Times New Roman" w:eastAsia="Calibri" w:hAnsi="Times New Roman" w:cs="Times New Roman"/>
          <w:sz w:val="20"/>
          <w:szCs w:val="20"/>
        </w:rPr>
      </w:pPr>
      <w:r w:rsidRPr="00657CD8">
        <w:rPr>
          <w:rFonts w:ascii="Times New Roman" w:eastAsia="Calibri" w:hAnsi="Times New Roman" w:cs="Times New Roman"/>
          <w:sz w:val="20"/>
          <w:szCs w:val="20"/>
        </w:rPr>
        <w:t xml:space="preserve">Edificio 501, Ave. Ascanio </w:t>
      </w:r>
      <w:r w:rsidR="0003448F" w:rsidRPr="00657CD8">
        <w:rPr>
          <w:rFonts w:ascii="Times New Roman" w:eastAsia="Calibri" w:hAnsi="Times New Roman" w:cs="Times New Roman"/>
          <w:sz w:val="20"/>
          <w:szCs w:val="20"/>
        </w:rPr>
        <w:t>Villaláz</w:t>
      </w:r>
    </w:p>
    <w:p w:rsidR="008A26C2" w:rsidRPr="00657CD8" w:rsidRDefault="008A26C2" w:rsidP="00657CD8">
      <w:pPr>
        <w:tabs>
          <w:tab w:val="left" w:pos="567"/>
        </w:tabs>
        <w:spacing w:after="0" w:line="240" w:lineRule="auto"/>
        <w:contextualSpacing/>
        <w:jc w:val="center"/>
        <w:rPr>
          <w:rFonts w:ascii="Times New Roman" w:eastAsia="Calibri" w:hAnsi="Times New Roman" w:cs="Times New Roman"/>
          <w:sz w:val="20"/>
          <w:szCs w:val="20"/>
        </w:rPr>
      </w:pPr>
      <w:r w:rsidRPr="00657CD8">
        <w:rPr>
          <w:rFonts w:ascii="Times New Roman" w:eastAsia="Calibri" w:hAnsi="Times New Roman" w:cs="Times New Roman"/>
          <w:sz w:val="20"/>
          <w:szCs w:val="20"/>
        </w:rPr>
        <w:t>Altos de Curundú, Ancón, Panamá</w:t>
      </w:r>
    </w:p>
    <w:p w:rsidR="008A26C2" w:rsidRPr="00657CD8" w:rsidRDefault="008A26C2" w:rsidP="00657CD8">
      <w:pPr>
        <w:tabs>
          <w:tab w:val="left" w:pos="567"/>
        </w:tabs>
        <w:spacing w:after="0"/>
        <w:contextualSpacing/>
        <w:jc w:val="center"/>
        <w:rPr>
          <w:rFonts w:ascii="Times New Roman" w:eastAsia="Calibri" w:hAnsi="Times New Roman" w:cs="Times New Roman"/>
          <w:sz w:val="24"/>
          <w:szCs w:val="24"/>
        </w:rPr>
      </w:pPr>
    </w:p>
    <w:p w:rsidR="008A26C2" w:rsidRPr="00657CD8" w:rsidRDefault="00FD3F5C" w:rsidP="00657CD8">
      <w:pPr>
        <w:tabs>
          <w:tab w:val="left" w:pos="567"/>
        </w:tabs>
        <w:spacing w:after="0"/>
        <w:ind w:right="-136"/>
        <w:jc w:val="both"/>
        <w:rPr>
          <w:rFonts w:ascii="Times New Roman" w:eastAsia="Cambria" w:hAnsi="Times New Roman" w:cs="Times New Roman"/>
          <w:sz w:val="24"/>
          <w:szCs w:val="24"/>
          <w:lang w:val="es-ES_tradnl"/>
        </w:rPr>
      </w:pPr>
      <w:r w:rsidRPr="00657CD8">
        <w:rPr>
          <w:rFonts w:ascii="Times New Roman" w:eastAsia="Cambria" w:hAnsi="Times New Roman" w:cs="Times New Roman"/>
          <w:sz w:val="24"/>
          <w:szCs w:val="24"/>
          <w:lang w:val="es-ES_tradnl"/>
        </w:rPr>
        <w:t xml:space="preserve">Panamá, </w:t>
      </w:r>
      <w:r w:rsidR="006C580E" w:rsidRPr="00657CD8">
        <w:rPr>
          <w:rFonts w:ascii="Times New Roman" w:eastAsia="Cambria" w:hAnsi="Times New Roman" w:cs="Times New Roman"/>
          <w:sz w:val="24"/>
          <w:szCs w:val="24"/>
          <w:lang w:val="es-ES_tradnl"/>
        </w:rPr>
        <w:t>2</w:t>
      </w:r>
      <w:r w:rsidR="00E841BD" w:rsidRPr="00657CD8">
        <w:rPr>
          <w:rFonts w:ascii="Times New Roman" w:eastAsia="Cambria" w:hAnsi="Times New Roman" w:cs="Times New Roman"/>
          <w:sz w:val="24"/>
          <w:szCs w:val="24"/>
          <w:lang w:val="es-ES_tradnl"/>
        </w:rPr>
        <w:t>5</w:t>
      </w:r>
      <w:r w:rsidR="006C580E" w:rsidRPr="00657CD8">
        <w:rPr>
          <w:rFonts w:ascii="Times New Roman" w:eastAsia="Cambria" w:hAnsi="Times New Roman" w:cs="Times New Roman"/>
          <w:sz w:val="24"/>
          <w:szCs w:val="24"/>
          <w:lang w:val="es-ES_tradnl"/>
        </w:rPr>
        <w:t xml:space="preserve"> </w:t>
      </w:r>
      <w:r w:rsidRPr="00657CD8">
        <w:rPr>
          <w:rFonts w:ascii="Times New Roman" w:eastAsia="Cambria" w:hAnsi="Times New Roman" w:cs="Times New Roman"/>
          <w:sz w:val="24"/>
          <w:szCs w:val="24"/>
          <w:lang w:val="es-ES_tradnl"/>
        </w:rPr>
        <w:t xml:space="preserve">de </w:t>
      </w:r>
      <w:r w:rsidR="007715CB" w:rsidRPr="00657CD8">
        <w:rPr>
          <w:rFonts w:ascii="Times New Roman" w:eastAsia="Cambria" w:hAnsi="Times New Roman" w:cs="Times New Roman"/>
          <w:sz w:val="24"/>
          <w:szCs w:val="24"/>
          <w:lang w:val="es-ES_tradnl"/>
        </w:rPr>
        <w:t>octubre</w:t>
      </w:r>
      <w:r w:rsidR="008A26C2" w:rsidRPr="00657CD8">
        <w:rPr>
          <w:rFonts w:ascii="Times New Roman" w:eastAsia="Cambria" w:hAnsi="Times New Roman" w:cs="Times New Roman"/>
          <w:sz w:val="24"/>
          <w:szCs w:val="24"/>
          <w:lang w:val="es-ES_tradnl"/>
        </w:rPr>
        <w:t xml:space="preserve"> del 2019</w:t>
      </w:r>
    </w:p>
    <w:p w:rsidR="008A26C2" w:rsidRPr="00657CD8" w:rsidRDefault="00EB3F21" w:rsidP="00657CD8">
      <w:pPr>
        <w:tabs>
          <w:tab w:val="left" w:pos="567"/>
        </w:tabs>
        <w:spacing w:after="0"/>
        <w:jc w:val="both"/>
        <w:rPr>
          <w:rFonts w:ascii="Times New Roman" w:eastAsia="Cambria" w:hAnsi="Times New Roman" w:cs="Times New Roman"/>
          <w:sz w:val="24"/>
          <w:szCs w:val="24"/>
        </w:rPr>
      </w:pPr>
      <w:r w:rsidRPr="00657CD8">
        <w:rPr>
          <w:rFonts w:ascii="Times New Roman" w:eastAsia="Cambria" w:hAnsi="Times New Roman" w:cs="Times New Roman"/>
          <w:sz w:val="24"/>
          <w:szCs w:val="24"/>
        </w:rPr>
        <w:t>DRPM-</w:t>
      </w:r>
      <w:r w:rsidR="006C580E" w:rsidRPr="00657CD8">
        <w:rPr>
          <w:rFonts w:ascii="Times New Roman" w:eastAsia="Cambria" w:hAnsi="Times New Roman" w:cs="Times New Roman"/>
          <w:sz w:val="24"/>
          <w:szCs w:val="24"/>
        </w:rPr>
        <w:t>10</w:t>
      </w:r>
      <w:r w:rsidR="00645CED" w:rsidRPr="00657CD8">
        <w:rPr>
          <w:rFonts w:ascii="Times New Roman" w:eastAsia="Cambria" w:hAnsi="Times New Roman" w:cs="Times New Roman"/>
          <w:sz w:val="24"/>
          <w:szCs w:val="24"/>
        </w:rPr>
        <w:t>3</w:t>
      </w:r>
      <w:r w:rsidR="00E841BD" w:rsidRPr="00657CD8">
        <w:rPr>
          <w:rFonts w:ascii="Times New Roman" w:eastAsia="Cambria" w:hAnsi="Times New Roman" w:cs="Times New Roman"/>
          <w:sz w:val="24"/>
          <w:szCs w:val="24"/>
        </w:rPr>
        <w:t>8</w:t>
      </w:r>
      <w:r w:rsidR="008A26C2" w:rsidRPr="00657CD8">
        <w:rPr>
          <w:rFonts w:ascii="Times New Roman" w:eastAsia="Cambria" w:hAnsi="Times New Roman" w:cs="Times New Roman"/>
          <w:sz w:val="24"/>
          <w:szCs w:val="24"/>
        </w:rPr>
        <w:t>-2019</w:t>
      </w:r>
    </w:p>
    <w:p w:rsidR="008A26C2" w:rsidRPr="00657CD8" w:rsidRDefault="008A26C2" w:rsidP="00657CD8">
      <w:pPr>
        <w:tabs>
          <w:tab w:val="left" w:pos="567"/>
        </w:tabs>
        <w:spacing w:after="0"/>
        <w:jc w:val="both"/>
        <w:rPr>
          <w:rFonts w:ascii="Times New Roman" w:eastAsia="Cambria" w:hAnsi="Times New Roman" w:cs="Times New Roman"/>
          <w:sz w:val="24"/>
          <w:szCs w:val="24"/>
        </w:rPr>
      </w:pPr>
    </w:p>
    <w:p w:rsidR="008A26C2" w:rsidRPr="00657CD8" w:rsidRDefault="008A26C2" w:rsidP="00657CD8">
      <w:pPr>
        <w:tabs>
          <w:tab w:val="left" w:pos="567"/>
        </w:tabs>
        <w:spacing w:after="0" w:line="240" w:lineRule="auto"/>
        <w:jc w:val="both"/>
        <w:rPr>
          <w:rFonts w:ascii="Times New Roman" w:eastAsia="Times New Roman" w:hAnsi="Times New Roman" w:cs="Times New Roman"/>
          <w:bCs/>
          <w:color w:val="000000"/>
          <w:sz w:val="24"/>
          <w:szCs w:val="24"/>
          <w:lang w:eastAsia="es-ES"/>
        </w:rPr>
      </w:pPr>
      <w:r w:rsidRPr="00657CD8">
        <w:rPr>
          <w:rFonts w:ascii="Times New Roman" w:eastAsia="Times New Roman" w:hAnsi="Times New Roman" w:cs="Times New Roman"/>
          <w:bCs/>
          <w:color w:val="000000"/>
          <w:sz w:val="24"/>
          <w:szCs w:val="24"/>
          <w:lang w:eastAsia="es-ES"/>
        </w:rPr>
        <w:t>Señor</w:t>
      </w:r>
      <w:r w:rsidR="00A13258" w:rsidRPr="00657CD8">
        <w:rPr>
          <w:rFonts w:ascii="Times New Roman" w:eastAsia="Times New Roman" w:hAnsi="Times New Roman" w:cs="Times New Roman"/>
          <w:bCs/>
          <w:color w:val="000000"/>
          <w:sz w:val="24"/>
          <w:szCs w:val="24"/>
          <w:lang w:eastAsia="es-ES"/>
        </w:rPr>
        <w:t>a</w:t>
      </w:r>
    </w:p>
    <w:p w:rsidR="00A13258" w:rsidRPr="00657CD8" w:rsidRDefault="00A13258" w:rsidP="00657CD8">
      <w:pPr>
        <w:tabs>
          <w:tab w:val="left" w:pos="567"/>
        </w:tabs>
        <w:spacing w:after="0" w:line="240" w:lineRule="auto"/>
        <w:jc w:val="both"/>
        <w:rPr>
          <w:rFonts w:ascii="Times New Roman" w:eastAsia="Times New Roman" w:hAnsi="Times New Roman" w:cs="Times New Roman"/>
          <w:b/>
          <w:bCs/>
          <w:color w:val="000000"/>
          <w:sz w:val="24"/>
          <w:szCs w:val="24"/>
          <w:lang w:eastAsia="es-ES"/>
        </w:rPr>
      </w:pPr>
      <w:r w:rsidRPr="00657CD8">
        <w:rPr>
          <w:rFonts w:ascii="Times New Roman" w:eastAsia="Times New Roman" w:hAnsi="Times New Roman" w:cs="Times New Roman"/>
          <w:b/>
          <w:bCs/>
          <w:color w:val="000000"/>
          <w:sz w:val="24"/>
          <w:szCs w:val="24"/>
          <w:lang w:eastAsia="es-ES"/>
        </w:rPr>
        <w:t>DELIDES ENEIDA CRÚZ</w:t>
      </w:r>
      <w:r w:rsidR="00E605A3" w:rsidRPr="00657CD8">
        <w:rPr>
          <w:rFonts w:ascii="Times New Roman" w:eastAsia="Times New Roman" w:hAnsi="Times New Roman" w:cs="Times New Roman"/>
          <w:b/>
          <w:bCs/>
          <w:color w:val="000000"/>
          <w:sz w:val="24"/>
          <w:szCs w:val="24"/>
          <w:lang w:eastAsia="es-ES"/>
        </w:rPr>
        <w:t>.</w:t>
      </w:r>
    </w:p>
    <w:p w:rsidR="00E605A3" w:rsidRPr="00657CD8" w:rsidRDefault="00A13258" w:rsidP="00657CD8">
      <w:pPr>
        <w:tabs>
          <w:tab w:val="left" w:pos="567"/>
        </w:tabs>
        <w:spacing w:after="0" w:line="240" w:lineRule="auto"/>
        <w:jc w:val="both"/>
        <w:rPr>
          <w:rFonts w:ascii="Times New Roman" w:eastAsia="Times New Roman" w:hAnsi="Times New Roman" w:cs="Times New Roman"/>
          <w:bCs/>
          <w:color w:val="000000"/>
          <w:sz w:val="24"/>
          <w:szCs w:val="24"/>
          <w:lang w:eastAsia="es-ES"/>
        </w:rPr>
      </w:pPr>
      <w:r w:rsidRPr="00657CD8">
        <w:rPr>
          <w:rFonts w:ascii="Times New Roman" w:eastAsia="Times New Roman" w:hAnsi="Times New Roman" w:cs="Times New Roman"/>
          <w:bCs/>
          <w:color w:val="000000"/>
          <w:sz w:val="24"/>
          <w:szCs w:val="24"/>
          <w:lang w:eastAsia="es-ES"/>
        </w:rPr>
        <w:t>Representante Legal</w:t>
      </w:r>
    </w:p>
    <w:p w:rsidR="00A13258" w:rsidRPr="00657CD8" w:rsidRDefault="00A13258" w:rsidP="00657CD8">
      <w:pPr>
        <w:tabs>
          <w:tab w:val="left" w:pos="567"/>
        </w:tabs>
        <w:spacing w:after="0" w:line="240" w:lineRule="auto"/>
        <w:jc w:val="both"/>
        <w:rPr>
          <w:rFonts w:ascii="Times New Roman" w:eastAsia="Times New Roman" w:hAnsi="Times New Roman" w:cs="Times New Roman"/>
          <w:b/>
          <w:bCs/>
          <w:color w:val="000000"/>
          <w:sz w:val="24"/>
          <w:szCs w:val="24"/>
          <w:lang w:eastAsia="es-ES"/>
        </w:rPr>
      </w:pPr>
      <w:r w:rsidRPr="00657CD8">
        <w:rPr>
          <w:rFonts w:ascii="Times New Roman" w:eastAsia="Times New Roman" w:hAnsi="Times New Roman" w:cs="Times New Roman"/>
          <w:bCs/>
          <w:color w:val="000000"/>
          <w:sz w:val="24"/>
          <w:szCs w:val="24"/>
          <w:lang w:eastAsia="es-ES"/>
        </w:rPr>
        <w:t xml:space="preserve">Sociedad </w:t>
      </w:r>
      <w:r w:rsidRPr="00657CD8">
        <w:rPr>
          <w:rFonts w:ascii="Times New Roman" w:eastAsia="Times New Roman" w:hAnsi="Times New Roman" w:cs="Times New Roman"/>
          <w:b/>
          <w:bCs/>
          <w:color w:val="000000"/>
          <w:sz w:val="24"/>
          <w:szCs w:val="24"/>
          <w:lang w:eastAsia="es-ES"/>
        </w:rPr>
        <w:t>INVERSIONES REAL FIDELITY, S.A.</w:t>
      </w:r>
    </w:p>
    <w:p w:rsidR="008A26C2" w:rsidRPr="00657CD8" w:rsidRDefault="008A26C2" w:rsidP="00657CD8">
      <w:pPr>
        <w:tabs>
          <w:tab w:val="left" w:pos="567"/>
        </w:tabs>
        <w:spacing w:after="0" w:line="240" w:lineRule="auto"/>
        <w:jc w:val="both"/>
        <w:rPr>
          <w:rFonts w:ascii="Times New Roman" w:hAnsi="Times New Roman" w:cs="Times New Roman"/>
          <w:sz w:val="24"/>
          <w:szCs w:val="24"/>
        </w:rPr>
      </w:pPr>
      <w:r w:rsidRPr="00657CD8">
        <w:rPr>
          <w:rFonts w:ascii="Times New Roman" w:hAnsi="Times New Roman" w:cs="Times New Roman"/>
          <w:sz w:val="24"/>
          <w:szCs w:val="24"/>
        </w:rPr>
        <w:t>E.         S.         D</w:t>
      </w:r>
    </w:p>
    <w:p w:rsidR="008A26C2" w:rsidRPr="00657CD8" w:rsidRDefault="008A26C2" w:rsidP="00657CD8">
      <w:pPr>
        <w:tabs>
          <w:tab w:val="left" w:pos="567"/>
        </w:tabs>
        <w:spacing w:before="240" w:after="0"/>
        <w:contextualSpacing/>
        <w:jc w:val="both"/>
        <w:rPr>
          <w:rFonts w:ascii="Times New Roman" w:eastAsia="Times New Roman" w:hAnsi="Times New Roman" w:cs="Times New Roman"/>
          <w:bCs/>
          <w:color w:val="000000"/>
          <w:sz w:val="24"/>
          <w:szCs w:val="24"/>
          <w:lang w:eastAsia="es-ES"/>
        </w:rPr>
      </w:pPr>
    </w:p>
    <w:p w:rsidR="008A26C2" w:rsidRPr="00657CD8" w:rsidRDefault="00FD3F5C" w:rsidP="00657CD8">
      <w:pPr>
        <w:tabs>
          <w:tab w:val="left" w:pos="567"/>
        </w:tabs>
        <w:spacing w:before="240" w:after="0"/>
        <w:contextualSpacing/>
        <w:jc w:val="both"/>
        <w:rPr>
          <w:rFonts w:ascii="Times New Roman" w:eastAsia="Times New Roman" w:hAnsi="Times New Roman" w:cs="Times New Roman"/>
          <w:bCs/>
          <w:color w:val="000000"/>
          <w:sz w:val="24"/>
          <w:szCs w:val="24"/>
          <w:lang w:eastAsia="es-ES"/>
        </w:rPr>
      </w:pPr>
      <w:r w:rsidRPr="00657CD8">
        <w:rPr>
          <w:rFonts w:ascii="Times New Roman" w:eastAsia="Times New Roman" w:hAnsi="Times New Roman" w:cs="Times New Roman"/>
          <w:bCs/>
          <w:color w:val="000000"/>
          <w:sz w:val="24"/>
          <w:szCs w:val="24"/>
          <w:lang w:eastAsia="es-ES"/>
        </w:rPr>
        <w:t>Estimad</w:t>
      </w:r>
      <w:r w:rsidR="00645CED" w:rsidRPr="00657CD8">
        <w:rPr>
          <w:rFonts w:ascii="Times New Roman" w:eastAsia="Times New Roman" w:hAnsi="Times New Roman" w:cs="Times New Roman"/>
          <w:bCs/>
          <w:color w:val="000000"/>
          <w:sz w:val="24"/>
          <w:szCs w:val="24"/>
          <w:lang w:eastAsia="es-ES"/>
        </w:rPr>
        <w:t>o</w:t>
      </w:r>
      <w:r w:rsidRPr="00657CD8">
        <w:rPr>
          <w:rFonts w:ascii="Times New Roman" w:eastAsia="Times New Roman" w:hAnsi="Times New Roman" w:cs="Times New Roman"/>
          <w:bCs/>
          <w:color w:val="000000"/>
          <w:sz w:val="24"/>
          <w:szCs w:val="24"/>
          <w:lang w:eastAsia="es-ES"/>
        </w:rPr>
        <w:t xml:space="preserve"> señor</w:t>
      </w:r>
      <w:r w:rsidR="00A13258" w:rsidRPr="00657CD8">
        <w:rPr>
          <w:rFonts w:ascii="Times New Roman" w:eastAsia="Times New Roman" w:hAnsi="Times New Roman" w:cs="Times New Roman"/>
          <w:bCs/>
          <w:color w:val="000000"/>
          <w:sz w:val="24"/>
          <w:szCs w:val="24"/>
          <w:lang w:eastAsia="es-ES"/>
        </w:rPr>
        <w:t>a</w:t>
      </w:r>
      <w:r w:rsidRPr="00657CD8">
        <w:rPr>
          <w:rFonts w:ascii="Times New Roman" w:eastAsia="Times New Roman" w:hAnsi="Times New Roman" w:cs="Times New Roman"/>
          <w:bCs/>
          <w:color w:val="000000"/>
          <w:sz w:val="24"/>
          <w:szCs w:val="24"/>
          <w:lang w:eastAsia="es-ES"/>
        </w:rPr>
        <w:t xml:space="preserve"> </w:t>
      </w:r>
      <w:r w:rsidR="00645CED" w:rsidRPr="00657CD8">
        <w:rPr>
          <w:rFonts w:ascii="Times New Roman" w:eastAsia="Times New Roman" w:hAnsi="Times New Roman" w:cs="Times New Roman"/>
          <w:bCs/>
          <w:color w:val="000000"/>
          <w:sz w:val="24"/>
          <w:szCs w:val="24"/>
          <w:lang w:eastAsia="es-ES"/>
        </w:rPr>
        <w:t>Cruz</w:t>
      </w:r>
      <w:r w:rsidR="008A26C2" w:rsidRPr="00657CD8">
        <w:rPr>
          <w:rFonts w:ascii="Times New Roman" w:eastAsia="Times New Roman" w:hAnsi="Times New Roman" w:cs="Times New Roman"/>
          <w:bCs/>
          <w:color w:val="000000"/>
          <w:sz w:val="24"/>
          <w:szCs w:val="24"/>
          <w:lang w:eastAsia="es-ES"/>
        </w:rPr>
        <w:t>:</w:t>
      </w:r>
    </w:p>
    <w:p w:rsidR="008A26C2" w:rsidRPr="00657CD8" w:rsidRDefault="008A26C2" w:rsidP="00657CD8">
      <w:pPr>
        <w:tabs>
          <w:tab w:val="left" w:pos="567"/>
        </w:tabs>
        <w:spacing w:after="0"/>
        <w:contextualSpacing/>
        <w:jc w:val="both"/>
        <w:rPr>
          <w:rFonts w:ascii="Times New Roman" w:hAnsi="Times New Roman" w:cs="Times New Roman"/>
          <w:sz w:val="24"/>
          <w:szCs w:val="24"/>
        </w:rPr>
      </w:pPr>
    </w:p>
    <w:p w:rsidR="00E841BD" w:rsidRPr="00657CD8" w:rsidRDefault="008A26C2" w:rsidP="00657CD8">
      <w:pPr>
        <w:tabs>
          <w:tab w:val="left" w:pos="567"/>
        </w:tabs>
        <w:spacing w:after="0"/>
        <w:jc w:val="both"/>
        <w:rPr>
          <w:rFonts w:ascii="Times New Roman" w:hAnsi="Times New Roman" w:cs="Times New Roman"/>
          <w:sz w:val="24"/>
          <w:szCs w:val="24"/>
        </w:rPr>
      </w:pPr>
      <w:r w:rsidRPr="00657CD8">
        <w:rPr>
          <w:rFonts w:ascii="Times New Roman" w:hAnsi="Times New Roman" w:cs="Times New Roman"/>
          <w:sz w:val="24"/>
          <w:szCs w:val="24"/>
        </w:rPr>
        <w:t xml:space="preserve">Tenemos el agrado de dirigirnos a usted en atención </w:t>
      </w:r>
      <w:r w:rsidRPr="00657CD8">
        <w:rPr>
          <w:rFonts w:ascii="Times New Roman" w:hAnsi="Times New Roman" w:cs="Times New Roman"/>
          <w:bCs/>
          <w:sz w:val="24"/>
          <w:szCs w:val="24"/>
        </w:rPr>
        <w:t xml:space="preserve">a la nota S/N, y </w:t>
      </w:r>
      <w:r w:rsidR="00657CD8">
        <w:rPr>
          <w:rFonts w:ascii="Times New Roman" w:hAnsi="Times New Roman" w:cs="Times New Roman"/>
          <w:bCs/>
          <w:sz w:val="24"/>
          <w:szCs w:val="24"/>
        </w:rPr>
        <w:t>con fecha de</w:t>
      </w:r>
      <w:r w:rsidRPr="00657CD8">
        <w:rPr>
          <w:rFonts w:ascii="Times New Roman" w:hAnsi="Times New Roman" w:cs="Times New Roman"/>
          <w:bCs/>
          <w:sz w:val="24"/>
          <w:szCs w:val="24"/>
        </w:rPr>
        <w:t>l día</w:t>
      </w:r>
      <w:r w:rsidR="00FD3F5C" w:rsidRPr="00657CD8">
        <w:rPr>
          <w:rFonts w:ascii="Times New Roman" w:hAnsi="Times New Roman" w:cs="Times New Roman"/>
          <w:sz w:val="24"/>
          <w:szCs w:val="24"/>
        </w:rPr>
        <w:t xml:space="preserve"> </w:t>
      </w:r>
      <w:r w:rsidR="00A13258" w:rsidRPr="00657CD8">
        <w:rPr>
          <w:rFonts w:ascii="Times New Roman" w:hAnsi="Times New Roman" w:cs="Times New Roman"/>
          <w:sz w:val="24"/>
          <w:szCs w:val="24"/>
        </w:rPr>
        <w:t>1</w:t>
      </w:r>
      <w:r w:rsidR="00E841BD" w:rsidRPr="00657CD8">
        <w:rPr>
          <w:rFonts w:ascii="Times New Roman" w:hAnsi="Times New Roman" w:cs="Times New Roman"/>
          <w:sz w:val="24"/>
          <w:szCs w:val="24"/>
        </w:rPr>
        <w:t>7</w:t>
      </w:r>
      <w:r w:rsidR="00A13258" w:rsidRPr="00657CD8">
        <w:rPr>
          <w:rFonts w:ascii="Times New Roman" w:hAnsi="Times New Roman" w:cs="Times New Roman"/>
          <w:sz w:val="24"/>
          <w:szCs w:val="24"/>
        </w:rPr>
        <w:t xml:space="preserve"> </w:t>
      </w:r>
      <w:r w:rsidR="00FD3F5C" w:rsidRPr="00657CD8">
        <w:rPr>
          <w:rFonts w:ascii="Times New Roman" w:hAnsi="Times New Roman" w:cs="Times New Roman"/>
          <w:sz w:val="24"/>
          <w:szCs w:val="24"/>
        </w:rPr>
        <w:t xml:space="preserve">de </w:t>
      </w:r>
      <w:r w:rsidR="00E841BD" w:rsidRPr="00657CD8">
        <w:rPr>
          <w:rFonts w:ascii="Times New Roman" w:hAnsi="Times New Roman" w:cs="Times New Roman"/>
          <w:sz w:val="24"/>
          <w:szCs w:val="24"/>
        </w:rPr>
        <w:t>octubre</w:t>
      </w:r>
      <w:r w:rsidR="00A13258" w:rsidRPr="00657CD8">
        <w:rPr>
          <w:rFonts w:ascii="Times New Roman" w:hAnsi="Times New Roman" w:cs="Times New Roman"/>
          <w:sz w:val="24"/>
          <w:szCs w:val="24"/>
        </w:rPr>
        <w:t xml:space="preserve"> </w:t>
      </w:r>
      <w:r w:rsidR="00FD3F5C" w:rsidRPr="00657CD8">
        <w:rPr>
          <w:rFonts w:ascii="Times New Roman" w:hAnsi="Times New Roman" w:cs="Times New Roman"/>
          <w:sz w:val="24"/>
          <w:szCs w:val="24"/>
        </w:rPr>
        <w:t>del 2019</w:t>
      </w:r>
      <w:r w:rsidR="0026181E" w:rsidRPr="00657CD8">
        <w:rPr>
          <w:rFonts w:ascii="Times New Roman" w:hAnsi="Times New Roman" w:cs="Times New Roman"/>
          <w:sz w:val="24"/>
          <w:szCs w:val="24"/>
        </w:rPr>
        <w:t xml:space="preserve">, a través del sistema </w:t>
      </w:r>
      <w:r w:rsidR="0026181E" w:rsidRPr="00657CD8">
        <w:rPr>
          <w:rFonts w:ascii="Times New Roman" w:hAnsi="Times New Roman" w:cs="Times New Roman"/>
          <w:b/>
          <w:sz w:val="24"/>
          <w:szCs w:val="24"/>
        </w:rPr>
        <w:t>PREFASIA</w:t>
      </w:r>
      <w:r w:rsidR="0026181E" w:rsidRPr="00657CD8">
        <w:rPr>
          <w:rFonts w:ascii="Times New Roman" w:hAnsi="Times New Roman" w:cs="Times New Roman"/>
          <w:sz w:val="24"/>
          <w:szCs w:val="24"/>
        </w:rPr>
        <w:t xml:space="preserve"> de consulta</w:t>
      </w:r>
      <w:r w:rsidRPr="00657CD8">
        <w:rPr>
          <w:rFonts w:ascii="Times New Roman" w:hAnsi="Times New Roman" w:cs="Times New Roman"/>
          <w:sz w:val="24"/>
          <w:szCs w:val="24"/>
        </w:rPr>
        <w:t xml:space="preserve">, </w:t>
      </w:r>
      <w:r w:rsidR="0026181E" w:rsidRPr="00657CD8">
        <w:rPr>
          <w:rFonts w:ascii="Times New Roman" w:hAnsi="Times New Roman" w:cs="Times New Roman"/>
          <w:sz w:val="24"/>
          <w:szCs w:val="24"/>
        </w:rPr>
        <w:t>sobre si necesita o no</w:t>
      </w:r>
      <w:r w:rsidRPr="00657CD8">
        <w:rPr>
          <w:rFonts w:ascii="Times New Roman" w:hAnsi="Times New Roman" w:cs="Times New Roman"/>
          <w:sz w:val="24"/>
          <w:szCs w:val="24"/>
        </w:rPr>
        <w:t xml:space="preserve"> </w:t>
      </w:r>
      <w:r w:rsidR="0026181E" w:rsidRPr="00657CD8">
        <w:rPr>
          <w:rFonts w:ascii="Times New Roman" w:hAnsi="Times New Roman" w:cs="Times New Roman"/>
          <w:sz w:val="24"/>
          <w:szCs w:val="24"/>
        </w:rPr>
        <w:t>de</w:t>
      </w:r>
      <w:r w:rsidR="0003448F" w:rsidRPr="00657CD8">
        <w:rPr>
          <w:rFonts w:ascii="Times New Roman" w:hAnsi="Times New Roman" w:cs="Times New Roman"/>
          <w:sz w:val="24"/>
          <w:szCs w:val="24"/>
        </w:rPr>
        <w:t xml:space="preserve"> la presentación de</w:t>
      </w:r>
      <w:r w:rsidR="0026181E" w:rsidRPr="00657CD8">
        <w:rPr>
          <w:rFonts w:ascii="Times New Roman" w:hAnsi="Times New Roman" w:cs="Times New Roman"/>
          <w:sz w:val="24"/>
          <w:szCs w:val="24"/>
        </w:rPr>
        <w:t xml:space="preserve"> un Estudio de Impacto Ambiental, a la activ</w:t>
      </w:r>
      <w:r w:rsidR="0003448F" w:rsidRPr="00657CD8">
        <w:rPr>
          <w:rFonts w:ascii="Times New Roman" w:hAnsi="Times New Roman" w:cs="Times New Roman"/>
          <w:sz w:val="24"/>
          <w:szCs w:val="24"/>
        </w:rPr>
        <w:t>idad</w:t>
      </w:r>
      <w:r w:rsidR="0026181E" w:rsidRPr="00657CD8">
        <w:rPr>
          <w:rFonts w:ascii="Times New Roman" w:hAnsi="Times New Roman" w:cs="Times New Roman"/>
          <w:sz w:val="24"/>
          <w:szCs w:val="24"/>
        </w:rPr>
        <w:t xml:space="preserve"> denominada </w:t>
      </w:r>
      <w:r w:rsidR="006457B8" w:rsidRPr="00657CD8">
        <w:rPr>
          <w:rFonts w:ascii="Times New Roman" w:eastAsia="Times New Roman" w:hAnsi="Times New Roman" w:cs="Times New Roman"/>
          <w:b/>
          <w:bCs/>
          <w:color w:val="000000"/>
          <w:sz w:val="24"/>
          <w:szCs w:val="24"/>
          <w:lang w:val="es-ES_tradnl" w:eastAsia="es-ES"/>
        </w:rPr>
        <w:t>“</w:t>
      </w:r>
      <w:r w:rsidR="00E841BD" w:rsidRPr="00657CD8">
        <w:rPr>
          <w:rFonts w:ascii="Times New Roman" w:eastAsia="Times New Roman" w:hAnsi="Times New Roman" w:cs="Times New Roman"/>
          <w:b/>
          <w:bCs/>
          <w:color w:val="000000"/>
          <w:sz w:val="24"/>
          <w:szCs w:val="24"/>
          <w:lang w:val="es-ES_tradnl" w:eastAsia="es-ES"/>
        </w:rPr>
        <w:t>REFORMA PARA GUARDERIA</w:t>
      </w:r>
      <w:r w:rsidR="007715CB" w:rsidRPr="00657CD8">
        <w:rPr>
          <w:rFonts w:ascii="Times New Roman" w:eastAsia="Times New Roman" w:hAnsi="Times New Roman" w:cs="Times New Roman"/>
          <w:b/>
          <w:bCs/>
          <w:color w:val="000000"/>
          <w:sz w:val="24"/>
          <w:szCs w:val="24"/>
          <w:lang w:val="es-ES_tradnl" w:eastAsia="es-ES"/>
        </w:rPr>
        <w:t xml:space="preserve">”, </w:t>
      </w:r>
      <w:r w:rsidR="00985C9F" w:rsidRPr="00657CD8">
        <w:rPr>
          <w:rFonts w:ascii="Times New Roman" w:hAnsi="Times New Roman" w:cs="Times New Roman"/>
          <w:sz w:val="24"/>
          <w:szCs w:val="24"/>
        </w:rPr>
        <w:t xml:space="preserve">ubicado </w:t>
      </w:r>
      <w:r w:rsidR="00702818" w:rsidRPr="00657CD8">
        <w:rPr>
          <w:rFonts w:ascii="Times New Roman" w:hAnsi="Times New Roman" w:cs="Times New Roman"/>
          <w:sz w:val="24"/>
          <w:szCs w:val="24"/>
        </w:rPr>
        <w:t xml:space="preserve">en </w:t>
      </w:r>
      <w:r w:rsidR="00E841BD" w:rsidRPr="00657CD8">
        <w:rPr>
          <w:rFonts w:ascii="Times New Roman" w:hAnsi="Times New Roman" w:cs="Times New Roman"/>
          <w:sz w:val="24"/>
          <w:szCs w:val="24"/>
        </w:rPr>
        <w:t>el lote 42, Finca No 135642-138270 inscrita al código de ubicación 8A03, superficie 1,511.60 m²</w:t>
      </w:r>
      <w:r w:rsidR="00F24F88" w:rsidRPr="00657CD8">
        <w:rPr>
          <w:rFonts w:ascii="Times New Roman" w:hAnsi="Times New Roman" w:cs="Times New Roman"/>
          <w:sz w:val="24"/>
          <w:szCs w:val="24"/>
        </w:rPr>
        <w:t xml:space="preserve"> de construcción</w:t>
      </w:r>
      <w:r w:rsidR="00E841BD" w:rsidRPr="00657CD8">
        <w:rPr>
          <w:rFonts w:ascii="Times New Roman" w:hAnsi="Times New Roman" w:cs="Times New Roman"/>
          <w:sz w:val="24"/>
          <w:szCs w:val="24"/>
        </w:rPr>
        <w:t>, ubicada en la Vía Manuel F. Zarate, corregimiento Rufina Alfaro, distrito de San Miguelito, provincia de Panamá, cuyo propietario e</w:t>
      </w:r>
      <w:r w:rsidR="00657CD8">
        <w:rPr>
          <w:rFonts w:ascii="Times New Roman" w:hAnsi="Times New Roman" w:cs="Times New Roman"/>
          <w:sz w:val="24"/>
          <w:szCs w:val="24"/>
        </w:rPr>
        <w:t>s</w:t>
      </w:r>
      <w:r w:rsidR="00E841BD" w:rsidRPr="00657CD8">
        <w:rPr>
          <w:rFonts w:ascii="Times New Roman" w:hAnsi="Times New Roman" w:cs="Times New Roman"/>
          <w:sz w:val="24"/>
          <w:szCs w:val="24"/>
        </w:rPr>
        <w:t xml:space="preserve"> </w:t>
      </w:r>
      <w:r w:rsidR="00E841BD" w:rsidRPr="00657CD8">
        <w:rPr>
          <w:rFonts w:ascii="Times New Roman" w:hAnsi="Times New Roman" w:cs="Times New Roman"/>
          <w:b/>
          <w:sz w:val="24"/>
          <w:szCs w:val="24"/>
        </w:rPr>
        <w:t>INVERSIONES REAL FIDELITY, S.A.</w:t>
      </w:r>
    </w:p>
    <w:p w:rsidR="006C580E" w:rsidRPr="00657CD8" w:rsidRDefault="006C580E" w:rsidP="00657CD8">
      <w:pPr>
        <w:tabs>
          <w:tab w:val="left" w:pos="567"/>
        </w:tabs>
        <w:spacing w:after="0"/>
        <w:jc w:val="both"/>
        <w:rPr>
          <w:rFonts w:ascii="Times New Roman" w:eastAsia="Times New Roman" w:hAnsi="Times New Roman" w:cs="Times New Roman"/>
          <w:b/>
          <w:bCs/>
          <w:color w:val="000000"/>
          <w:sz w:val="24"/>
          <w:szCs w:val="24"/>
          <w:lang w:val="es-ES_tradnl" w:eastAsia="es-ES"/>
        </w:rPr>
      </w:pPr>
    </w:p>
    <w:p w:rsidR="00985C9F" w:rsidRPr="00657CD8" w:rsidRDefault="008A26C2" w:rsidP="00657CD8">
      <w:pPr>
        <w:autoSpaceDE w:val="0"/>
        <w:autoSpaceDN w:val="0"/>
        <w:adjustRightInd w:val="0"/>
        <w:spacing w:after="0"/>
        <w:jc w:val="both"/>
        <w:rPr>
          <w:rFonts w:ascii="Times New Roman" w:hAnsi="Times New Roman" w:cs="Times New Roman"/>
          <w:sz w:val="24"/>
          <w:szCs w:val="24"/>
        </w:rPr>
      </w:pPr>
      <w:r w:rsidRPr="00657CD8">
        <w:rPr>
          <w:rFonts w:ascii="Times New Roman" w:eastAsia="Times New Roman" w:hAnsi="Times New Roman" w:cs="Times New Roman"/>
          <w:bCs/>
          <w:color w:val="000000"/>
          <w:sz w:val="24"/>
          <w:szCs w:val="24"/>
          <w:lang w:eastAsia="es-ES"/>
        </w:rPr>
        <w:t>De acuerdo a la descripción de lo que se pretende realizar</w:t>
      </w:r>
      <w:r w:rsidR="00F24F88" w:rsidRPr="00657CD8">
        <w:rPr>
          <w:rFonts w:ascii="Times New Roman" w:eastAsia="Times New Roman" w:hAnsi="Times New Roman" w:cs="Times New Roman"/>
          <w:bCs/>
          <w:color w:val="000000"/>
          <w:sz w:val="24"/>
          <w:szCs w:val="24"/>
          <w:lang w:eastAsia="es-ES"/>
        </w:rPr>
        <w:t>,</w:t>
      </w:r>
      <w:r w:rsidRPr="00657CD8">
        <w:rPr>
          <w:rFonts w:ascii="Times New Roman" w:hAnsi="Times New Roman" w:cs="Times New Roman"/>
          <w:sz w:val="24"/>
          <w:szCs w:val="24"/>
        </w:rPr>
        <w:t xml:space="preserve"> </w:t>
      </w:r>
      <w:r w:rsidR="006C580E" w:rsidRPr="00657CD8">
        <w:rPr>
          <w:rFonts w:ascii="Times New Roman" w:hAnsi="Times New Roman" w:cs="Times New Roman"/>
          <w:sz w:val="24"/>
          <w:szCs w:val="24"/>
        </w:rPr>
        <w:t xml:space="preserve">consiste en </w:t>
      </w:r>
      <w:r w:rsidR="00E841BD" w:rsidRPr="00657CD8">
        <w:rPr>
          <w:rFonts w:ascii="Times New Roman" w:hAnsi="Times New Roman" w:cs="Times New Roman"/>
          <w:sz w:val="24"/>
          <w:szCs w:val="24"/>
        </w:rPr>
        <w:t xml:space="preserve">la </w:t>
      </w:r>
      <w:r w:rsidR="002C584C" w:rsidRPr="00657CD8">
        <w:rPr>
          <w:rFonts w:ascii="Times New Roman" w:hAnsi="Times New Roman" w:cs="Times New Roman"/>
          <w:sz w:val="24"/>
          <w:szCs w:val="24"/>
        </w:rPr>
        <w:t>remodela</w:t>
      </w:r>
      <w:r w:rsidR="00E841BD" w:rsidRPr="00657CD8">
        <w:rPr>
          <w:rFonts w:ascii="Times New Roman" w:hAnsi="Times New Roman" w:cs="Times New Roman"/>
          <w:sz w:val="24"/>
          <w:szCs w:val="24"/>
        </w:rPr>
        <w:t xml:space="preserve">ción de una Residencia </w:t>
      </w:r>
      <w:r w:rsidR="00F24F88" w:rsidRPr="00657CD8">
        <w:rPr>
          <w:rFonts w:ascii="Times New Roman" w:hAnsi="Times New Roman" w:cs="Times New Roman"/>
          <w:sz w:val="24"/>
          <w:szCs w:val="24"/>
        </w:rPr>
        <w:t>existente</w:t>
      </w:r>
      <w:r w:rsidR="00E841BD" w:rsidRPr="00657CD8">
        <w:rPr>
          <w:rFonts w:ascii="Times New Roman" w:hAnsi="Times New Roman" w:cs="Times New Roman"/>
          <w:sz w:val="24"/>
          <w:szCs w:val="24"/>
        </w:rPr>
        <w:t xml:space="preserve"> a un Centro de Educación Infantil que constara con 13 estacionamientos, recepción, puerta cochera, Salones con baños, jardín interno. Desglose de áreas</w:t>
      </w:r>
      <w:r w:rsidR="00F24F88" w:rsidRPr="00657CD8">
        <w:rPr>
          <w:rFonts w:ascii="Times New Roman" w:hAnsi="Times New Roman" w:cs="Times New Roman"/>
          <w:sz w:val="24"/>
          <w:szCs w:val="24"/>
        </w:rPr>
        <w:t xml:space="preserve"> metros cuadrados de construcción</w:t>
      </w:r>
      <w:r w:rsidR="00E841BD" w:rsidRPr="00657CD8">
        <w:rPr>
          <w:rFonts w:ascii="Times New Roman" w:hAnsi="Times New Roman" w:cs="Times New Roman"/>
          <w:sz w:val="24"/>
          <w:szCs w:val="24"/>
        </w:rPr>
        <w:t>: Área de juego</w:t>
      </w:r>
      <w:r w:rsidR="00F24F88" w:rsidRPr="00657CD8">
        <w:rPr>
          <w:rFonts w:ascii="Times New Roman" w:hAnsi="Times New Roman" w:cs="Times New Roman"/>
          <w:sz w:val="24"/>
          <w:szCs w:val="24"/>
        </w:rPr>
        <w:t xml:space="preserve">s 17.50 m²; Área verde 407.17 m²; Área cerrada 357.57 m², Área abierta 579.36 m². Total área de construcción 1,511.60 m². Dentro de la finca existe una vegetación que se mantendrá, no existen fuentes hídricas. Actualmente el área es utilizada como Residencia por lo cual se encuentra impactada. El área cuenta con una zonificación R3. </w:t>
      </w:r>
    </w:p>
    <w:p w:rsidR="002C584C" w:rsidRPr="00657CD8" w:rsidRDefault="002C584C" w:rsidP="00657CD8">
      <w:pPr>
        <w:tabs>
          <w:tab w:val="left" w:pos="567"/>
        </w:tabs>
        <w:spacing w:after="0"/>
        <w:jc w:val="both"/>
        <w:rPr>
          <w:rFonts w:ascii="Times New Roman" w:eastAsia="Times New Roman" w:hAnsi="Times New Roman" w:cs="Times New Roman"/>
          <w:bCs/>
          <w:color w:val="000000"/>
          <w:sz w:val="24"/>
          <w:szCs w:val="24"/>
          <w:lang w:eastAsia="es-ES"/>
        </w:rPr>
      </w:pPr>
    </w:p>
    <w:p w:rsidR="008A26C2" w:rsidRPr="00657CD8" w:rsidRDefault="008A26C2" w:rsidP="00657CD8">
      <w:pPr>
        <w:tabs>
          <w:tab w:val="left" w:pos="567"/>
        </w:tabs>
        <w:spacing w:after="0"/>
        <w:jc w:val="both"/>
        <w:rPr>
          <w:rFonts w:ascii="Times New Roman" w:eastAsia="Times New Roman" w:hAnsi="Times New Roman" w:cs="Times New Roman"/>
          <w:bCs/>
          <w:color w:val="000000"/>
          <w:sz w:val="24"/>
          <w:szCs w:val="24"/>
          <w:lang w:eastAsia="es-ES"/>
        </w:rPr>
      </w:pPr>
      <w:r w:rsidRPr="00657CD8">
        <w:rPr>
          <w:rFonts w:ascii="Times New Roman" w:eastAsia="Times New Roman" w:hAnsi="Times New Roman" w:cs="Times New Roman"/>
          <w:bCs/>
          <w:color w:val="000000"/>
          <w:sz w:val="24"/>
          <w:szCs w:val="24"/>
          <w:lang w:eastAsia="es-ES"/>
        </w:rPr>
        <w:t xml:space="preserve">En base a lo antes expuesto </w:t>
      </w:r>
      <w:r w:rsidRPr="00657CD8">
        <w:rPr>
          <w:rFonts w:ascii="Times New Roman" w:eastAsia="Times New Roman" w:hAnsi="Times New Roman" w:cs="Times New Roman"/>
          <w:bCs/>
          <w:color w:val="000000"/>
          <w:sz w:val="24"/>
          <w:szCs w:val="24"/>
          <w:lang w:val="es-ES" w:eastAsia="es-ES"/>
        </w:rPr>
        <w:t xml:space="preserve">se ha determinado que la actividad </w:t>
      </w:r>
      <w:r w:rsidRPr="00657CD8">
        <w:rPr>
          <w:rFonts w:ascii="Times New Roman" w:eastAsia="Times New Roman" w:hAnsi="Times New Roman" w:cs="Times New Roman"/>
          <w:b/>
          <w:bCs/>
          <w:color w:val="000000"/>
          <w:sz w:val="24"/>
          <w:szCs w:val="24"/>
          <w:lang w:val="es-ES" w:eastAsia="es-ES"/>
        </w:rPr>
        <w:t>NO REQUIERE</w:t>
      </w:r>
      <w:r w:rsidRPr="00657CD8">
        <w:rPr>
          <w:rFonts w:ascii="Times New Roman" w:eastAsia="Times New Roman" w:hAnsi="Times New Roman" w:cs="Times New Roman"/>
          <w:bCs/>
          <w:color w:val="000000"/>
          <w:sz w:val="24"/>
          <w:szCs w:val="24"/>
          <w:lang w:val="es-ES" w:eastAsia="es-ES"/>
        </w:rPr>
        <w:t xml:space="preserve"> de la presentación de un Estudio de Impacto Ambiental ante el Ministerio de Ambiente.</w:t>
      </w:r>
    </w:p>
    <w:p w:rsidR="008A26C2" w:rsidRPr="00657CD8" w:rsidRDefault="008A26C2" w:rsidP="00657CD8">
      <w:pPr>
        <w:tabs>
          <w:tab w:val="left" w:pos="567"/>
        </w:tabs>
        <w:spacing w:after="0"/>
        <w:contextualSpacing/>
        <w:jc w:val="both"/>
        <w:rPr>
          <w:rFonts w:ascii="Times New Roman" w:eastAsia="Times New Roman" w:hAnsi="Times New Roman" w:cs="Times New Roman"/>
          <w:bCs/>
          <w:color w:val="000000"/>
          <w:sz w:val="24"/>
          <w:szCs w:val="24"/>
          <w:lang w:eastAsia="es-ES"/>
        </w:rPr>
      </w:pPr>
    </w:p>
    <w:p w:rsidR="008A26C2" w:rsidRPr="00657CD8" w:rsidRDefault="008A26C2" w:rsidP="00657CD8">
      <w:pPr>
        <w:tabs>
          <w:tab w:val="left" w:pos="567"/>
        </w:tabs>
        <w:spacing w:after="0"/>
        <w:contextualSpacing/>
        <w:jc w:val="both"/>
        <w:rPr>
          <w:rFonts w:ascii="Times New Roman" w:eastAsia="Times New Roman" w:hAnsi="Times New Roman" w:cs="Times New Roman"/>
          <w:bCs/>
          <w:color w:val="000000"/>
          <w:sz w:val="24"/>
          <w:szCs w:val="24"/>
          <w:lang w:val="es-ES_tradnl" w:eastAsia="es-ES"/>
        </w:rPr>
      </w:pPr>
      <w:r w:rsidRPr="00657CD8">
        <w:rPr>
          <w:rFonts w:ascii="Times New Roman" w:eastAsia="Times New Roman" w:hAnsi="Times New Roman" w:cs="Times New Roman"/>
          <w:bCs/>
          <w:color w:val="000000"/>
          <w:sz w:val="24"/>
          <w:szCs w:val="24"/>
          <w:lang w:val="es-ES" w:eastAsia="es-ES"/>
        </w:rPr>
        <w:t xml:space="preserve">Dicho pronunciamiento se realiza debido a que la actividad descrita, no se encuentra incluida en la lista taxativa de proyectos, obras o actividades que ingresan al Proceso de Evaluación de Impacto Ambiental, establecida en el artículo 16 </w:t>
      </w:r>
      <w:r w:rsidRPr="00657CD8">
        <w:rPr>
          <w:rFonts w:ascii="Times New Roman" w:eastAsia="Times New Roman" w:hAnsi="Times New Roman" w:cs="Times New Roman"/>
          <w:bCs/>
          <w:color w:val="000000"/>
          <w:sz w:val="24"/>
          <w:szCs w:val="24"/>
          <w:lang w:eastAsia="es-ES"/>
        </w:rPr>
        <w:t xml:space="preserve">del </w:t>
      </w:r>
      <w:r w:rsidRPr="00657CD8">
        <w:rPr>
          <w:rFonts w:ascii="Times New Roman" w:eastAsia="Times New Roman" w:hAnsi="Times New Roman" w:cs="Times New Roman"/>
          <w:bCs/>
          <w:color w:val="000000"/>
          <w:sz w:val="24"/>
          <w:szCs w:val="24"/>
          <w:lang w:val="es-ES_tradnl" w:eastAsia="es-ES"/>
        </w:rPr>
        <w:t>Decreto Ejecutivo No. 123 de 14 de agosto de 2009, modificado por el Decreto Ejecutivo No. 155 de 5 de agosto de 2011 y modificado por el Decreto Ejecutivo No. 975 de 23 de agosto de 2012.</w:t>
      </w:r>
    </w:p>
    <w:p w:rsidR="008A26C2" w:rsidRPr="00657CD8" w:rsidRDefault="008A26C2" w:rsidP="00657CD8">
      <w:pPr>
        <w:tabs>
          <w:tab w:val="left" w:pos="567"/>
        </w:tabs>
        <w:spacing w:after="0"/>
        <w:contextualSpacing/>
        <w:jc w:val="both"/>
        <w:rPr>
          <w:rFonts w:ascii="Times New Roman" w:eastAsia="Times New Roman" w:hAnsi="Times New Roman" w:cs="Times New Roman"/>
          <w:bCs/>
          <w:color w:val="000000"/>
          <w:sz w:val="24"/>
          <w:szCs w:val="24"/>
          <w:lang w:val="es-ES_tradnl" w:eastAsia="es-ES"/>
        </w:rPr>
      </w:pPr>
    </w:p>
    <w:p w:rsidR="008A26C2" w:rsidRPr="00657CD8" w:rsidRDefault="008A26C2" w:rsidP="00657CD8">
      <w:pPr>
        <w:tabs>
          <w:tab w:val="left" w:pos="567"/>
        </w:tabs>
        <w:spacing w:after="0"/>
        <w:contextualSpacing/>
        <w:jc w:val="both"/>
        <w:rPr>
          <w:rFonts w:ascii="Times New Roman" w:hAnsi="Times New Roman" w:cs="Times New Roman"/>
          <w:sz w:val="24"/>
          <w:szCs w:val="24"/>
          <w:lang w:val="es-ES"/>
        </w:rPr>
      </w:pPr>
      <w:r w:rsidRPr="00657CD8">
        <w:rPr>
          <w:rFonts w:ascii="Times New Roman" w:hAnsi="Times New Roman" w:cs="Times New Roman"/>
          <w:sz w:val="24"/>
          <w:szCs w:val="24"/>
          <w:lang w:val="es-ES"/>
        </w:rPr>
        <w:lastRenderedPageBreak/>
        <w:t>Adicional le indicamos que, deberán cumplir con las leyes, normas, permisos y reglamentos para el diseño, construcción y operación que conlleva el desarrollo del proyecto emitidas por las autoridades competentes en este tipo de actividad.</w:t>
      </w:r>
    </w:p>
    <w:p w:rsidR="008A26C2" w:rsidRPr="00657CD8" w:rsidRDefault="008A26C2" w:rsidP="00657CD8">
      <w:pPr>
        <w:tabs>
          <w:tab w:val="left" w:pos="567"/>
        </w:tabs>
        <w:spacing w:after="0"/>
        <w:contextualSpacing/>
        <w:jc w:val="both"/>
        <w:rPr>
          <w:rFonts w:ascii="Times New Roman" w:hAnsi="Times New Roman" w:cs="Times New Roman"/>
          <w:sz w:val="24"/>
          <w:szCs w:val="24"/>
          <w:lang w:val="es-MX"/>
        </w:rPr>
      </w:pPr>
    </w:p>
    <w:p w:rsidR="008A26C2" w:rsidRPr="00657CD8" w:rsidRDefault="008A26C2" w:rsidP="00657CD8">
      <w:pPr>
        <w:tabs>
          <w:tab w:val="left" w:pos="567"/>
        </w:tabs>
        <w:spacing w:after="0"/>
        <w:contextualSpacing/>
        <w:jc w:val="both"/>
        <w:rPr>
          <w:rFonts w:ascii="Times New Roman" w:hAnsi="Times New Roman" w:cs="Times New Roman"/>
          <w:sz w:val="24"/>
          <w:szCs w:val="24"/>
          <w:lang w:val="es-MX"/>
        </w:rPr>
      </w:pPr>
      <w:r w:rsidRPr="00657CD8">
        <w:rPr>
          <w:rFonts w:ascii="Times New Roman" w:hAnsi="Times New Roman" w:cs="Times New Roman"/>
          <w:sz w:val="24"/>
          <w:szCs w:val="24"/>
          <w:lang w:val="es-MX"/>
        </w:rPr>
        <w:t>Agradeciendo su atención, sin más me despido.</w:t>
      </w:r>
    </w:p>
    <w:p w:rsidR="008A26C2" w:rsidRPr="00657CD8" w:rsidRDefault="008A26C2" w:rsidP="00657CD8">
      <w:pPr>
        <w:tabs>
          <w:tab w:val="left" w:pos="567"/>
        </w:tabs>
        <w:spacing w:after="0"/>
        <w:contextualSpacing/>
        <w:jc w:val="both"/>
        <w:rPr>
          <w:rFonts w:ascii="Times New Roman" w:hAnsi="Times New Roman" w:cs="Times New Roman"/>
          <w:sz w:val="24"/>
          <w:szCs w:val="24"/>
        </w:rPr>
      </w:pPr>
    </w:p>
    <w:p w:rsidR="008A26C2" w:rsidRPr="00657CD8" w:rsidRDefault="008A26C2" w:rsidP="00657CD8">
      <w:pPr>
        <w:tabs>
          <w:tab w:val="left" w:pos="567"/>
        </w:tabs>
        <w:spacing w:after="0"/>
        <w:contextualSpacing/>
        <w:jc w:val="both"/>
        <w:rPr>
          <w:rFonts w:ascii="Times New Roman" w:hAnsi="Times New Roman" w:cs="Times New Roman"/>
          <w:sz w:val="24"/>
          <w:szCs w:val="24"/>
        </w:rPr>
      </w:pPr>
      <w:r w:rsidRPr="00657CD8">
        <w:rPr>
          <w:rFonts w:ascii="Times New Roman" w:hAnsi="Times New Roman" w:cs="Times New Roman"/>
          <w:sz w:val="24"/>
          <w:szCs w:val="24"/>
        </w:rPr>
        <w:t>Atentamente,</w:t>
      </w:r>
    </w:p>
    <w:p w:rsidR="008A26C2" w:rsidRPr="00657CD8" w:rsidRDefault="008A26C2" w:rsidP="00657CD8">
      <w:pPr>
        <w:tabs>
          <w:tab w:val="left" w:pos="567"/>
        </w:tabs>
        <w:spacing w:after="0"/>
        <w:contextualSpacing/>
        <w:jc w:val="both"/>
        <w:rPr>
          <w:rFonts w:ascii="Times New Roman" w:hAnsi="Times New Roman" w:cs="Times New Roman"/>
          <w:sz w:val="24"/>
          <w:szCs w:val="24"/>
        </w:rPr>
      </w:pPr>
    </w:p>
    <w:p w:rsidR="008A26C2" w:rsidRPr="00657CD8" w:rsidRDefault="008A26C2" w:rsidP="00657CD8">
      <w:pPr>
        <w:tabs>
          <w:tab w:val="left" w:pos="567"/>
        </w:tabs>
        <w:spacing w:after="0"/>
        <w:contextualSpacing/>
        <w:jc w:val="both"/>
        <w:rPr>
          <w:rFonts w:ascii="Times New Roman" w:hAnsi="Times New Roman" w:cs="Times New Roman"/>
          <w:sz w:val="24"/>
          <w:szCs w:val="24"/>
        </w:rPr>
      </w:pPr>
    </w:p>
    <w:p w:rsidR="008A26C2" w:rsidRPr="00657CD8" w:rsidRDefault="008A26C2" w:rsidP="00657CD8">
      <w:pPr>
        <w:tabs>
          <w:tab w:val="left" w:pos="567"/>
        </w:tabs>
        <w:spacing w:after="0"/>
        <w:contextualSpacing/>
        <w:jc w:val="center"/>
        <w:rPr>
          <w:rFonts w:ascii="Times New Roman" w:hAnsi="Times New Roman" w:cs="Times New Roman"/>
          <w:b/>
          <w:sz w:val="24"/>
          <w:szCs w:val="24"/>
        </w:rPr>
      </w:pPr>
      <w:r w:rsidRPr="00657CD8">
        <w:rPr>
          <w:rFonts w:ascii="Times New Roman" w:hAnsi="Times New Roman" w:cs="Times New Roman"/>
          <w:b/>
          <w:sz w:val="24"/>
          <w:szCs w:val="24"/>
        </w:rPr>
        <w:t>MAR</w:t>
      </w:r>
      <w:r w:rsidR="0026181E" w:rsidRPr="00657CD8">
        <w:rPr>
          <w:rFonts w:ascii="Times New Roman" w:hAnsi="Times New Roman" w:cs="Times New Roman"/>
          <w:b/>
          <w:sz w:val="24"/>
          <w:szCs w:val="24"/>
        </w:rPr>
        <w:t>COS A. SALABARRIA V.</w:t>
      </w:r>
    </w:p>
    <w:p w:rsidR="008A26C2" w:rsidRPr="00657CD8" w:rsidRDefault="008A26C2" w:rsidP="00657CD8">
      <w:pPr>
        <w:tabs>
          <w:tab w:val="left" w:pos="567"/>
        </w:tabs>
        <w:spacing w:after="0"/>
        <w:contextualSpacing/>
        <w:jc w:val="center"/>
        <w:rPr>
          <w:rFonts w:ascii="Times New Roman" w:hAnsi="Times New Roman" w:cs="Times New Roman"/>
          <w:sz w:val="24"/>
          <w:szCs w:val="24"/>
        </w:rPr>
      </w:pPr>
      <w:r w:rsidRPr="00657CD8">
        <w:rPr>
          <w:rFonts w:ascii="Times New Roman" w:hAnsi="Times New Roman" w:cs="Times New Roman"/>
          <w:sz w:val="24"/>
          <w:szCs w:val="24"/>
        </w:rPr>
        <w:t>Director Regional</w:t>
      </w:r>
      <w:r w:rsidR="0026181E" w:rsidRPr="00657CD8">
        <w:rPr>
          <w:rFonts w:ascii="Times New Roman" w:hAnsi="Times New Roman" w:cs="Times New Roman"/>
          <w:sz w:val="24"/>
          <w:szCs w:val="24"/>
        </w:rPr>
        <w:t>, encargado.</w:t>
      </w:r>
      <w:r w:rsidRPr="00657CD8">
        <w:rPr>
          <w:rFonts w:ascii="Times New Roman" w:hAnsi="Times New Roman" w:cs="Times New Roman"/>
          <w:sz w:val="24"/>
          <w:szCs w:val="24"/>
        </w:rPr>
        <w:t xml:space="preserve"> </w:t>
      </w:r>
    </w:p>
    <w:p w:rsidR="0011250F" w:rsidRPr="00657CD8" w:rsidRDefault="0026181E" w:rsidP="00657CD8">
      <w:pPr>
        <w:tabs>
          <w:tab w:val="left" w:pos="567"/>
        </w:tabs>
        <w:spacing w:after="0"/>
        <w:contextualSpacing/>
        <w:jc w:val="both"/>
        <w:rPr>
          <w:rFonts w:ascii="Times New Roman" w:hAnsi="Times New Roman" w:cs="Times New Roman"/>
          <w:sz w:val="20"/>
          <w:szCs w:val="20"/>
        </w:rPr>
      </w:pPr>
      <w:r w:rsidRPr="00657CD8">
        <w:rPr>
          <w:rFonts w:ascii="Times New Roman" w:hAnsi="Times New Roman" w:cs="Times New Roman"/>
          <w:sz w:val="20"/>
          <w:szCs w:val="20"/>
        </w:rPr>
        <w:t>MS</w:t>
      </w:r>
      <w:r w:rsidR="008A26C2" w:rsidRPr="00657CD8">
        <w:rPr>
          <w:rFonts w:ascii="Times New Roman" w:hAnsi="Times New Roman" w:cs="Times New Roman"/>
          <w:sz w:val="20"/>
          <w:szCs w:val="20"/>
        </w:rPr>
        <w:t>/Mm</w:t>
      </w:r>
      <w:r w:rsidRPr="00657CD8">
        <w:rPr>
          <w:rFonts w:ascii="Times New Roman" w:hAnsi="Times New Roman" w:cs="Times New Roman"/>
          <w:sz w:val="20"/>
          <w:szCs w:val="20"/>
        </w:rPr>
        <w:t>/</w:t>
      </w:r>
      <w:r w:rsidR="00657CD8">
        <w:rPr>
          <w:rFonts w:ascii="Times New Roman" w:hAnsi="Times New Roman" w:cs="Times New Roman"/>
          <w:sz w:val="20"/>
          <w:szCs w:val="20"/>
        </w:rPr>
        <w:t>V</w:t>
      </w:r>
      <w:bookmarkStart w:id="0" w:name="_GoBack"/>
      <w:bookmarkEnd w:id="0"/>
      <w:r w:rsidRPr="00657CD8">
        <w:rPr>
          <w:rFonts w:ascii="Times New Roman" w:hAnsi="Times New Roman" w:cs="Times New Roman"/>
          <w:sz w:val="20"/>
          <w:szCs w:val="20"/>
        </w:rPr>
        <w:t>ga</w:t>
      </w:r>
      <w:r w:rsidR="0003448F" w:rsidRPr="00657CD8">
        <w:rPr>
          <w:rFonts w:ascii="Times New Roman" w:hAnsi="Times New Roman" w:cs="Times New Roman"/>
          <w:sz w:val="20"/>
          <w:szCs w:val="20"/>
        </w:rPr>
        <w:t>.</w:t>
      </w:r>
    </w:p>
    <w:sectPr w:rsidR="0011250F" w:rsidRPr="00657CD8" w:rsidSect="009B4FA2">
      <w:headerReference w:type="default" r:id="rId7"/>
      <w:pgSz w:w="12240" w:h="15840" w:code="1"/>
      <w:pgMar w:top="1361" w:right="1474" w:bottom="1247"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F11" w:rsidRDefault="00D46F11" w:rsidP="006457B8">
      <w:pPr>
        <w:spacing w:after="0" w:line="240" w:lineRule="auto"/>
      </w:pPr>
      <w:r>
        <w:separator/>
      </w:r>
    </w:p>
  </w:endnote>
  <w:endnote w:type="continuationSeparator" w:id="0">
    <w:p w:rsidR="00D46F11" w:rsidRDefault="00D46F11" w:rsidP="0064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F11" w:rsidRDefault="00D46F11" w:rsidP="006457B8">
      <w:pPr>
        <w:spacing w:after="0" w:line="240" w:lineRule="auto"/>
      </w:pPr>
      <w:r>
        <w:separator/>
      </w:r>
    </w:p>
  </w:footnote>
  <w:footnote w:type="continuationSeparator" w:id="0">
    <w:p w:rsidR="00D46F11" w:rsidRDefault="00D46F11" w:rsidP="00645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B8" w:rsidRDefault="006457B8" w:rsidP="006457B8">
    <w:pPr>
      <w:spacing w:after="0"/>
      <w:contextualSpacing/>
      <w:jc w:val="both"/>
    </w:pPr>
    <w:r>
      <w:rPr>
        <w:noProof/>
        <w:lang w:eastAsia="es-PA"/>
      </w:rPr>
      <w:drawing>
        <wp:inline distT="0" distB="0" distL="0" distR="0" wp14:anchorId="7974524E" wp14:editId="7E866BC6">
          <wp:extent cx="1441450" cy="742702"/>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41932" cy="742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C2"/>
    <w:rsid w:val="0003448F"/>
    <w:rsid w:val="00132F7E"/>
    <w:rsid w:val="001D68C4"/>
    <w:rsid w:val="001E4BDC"/>
    <w:rsid w:val="0026181E"/>
    <w:rsid w:val="002C584C"/>
    <w:rsid w:val="004579B5"/>
    <w:rsid w:val="004D2D71"/>
    <w:rsid w:val="00562B25"/>
    <w:rsid w:val="005B111D"/>
    <w:rsid w:val="00624322"/>
    <w:rsid w:val="006457B8"/>
    <w:rsid w:val="00645CED"/>
    <w:rsid w:val="00657CD8"/>
    <w:rsid w:val="006A21A0"/>
    <w:rsid w:val="006C580E"/>
    <w:rsid w:val="00702818"/>
    <w:rsid w:val="007127A1"/>
    <w:rsid w:val="0075119C"/>
    <w:rsid w:val="007715CB"/>
    <w:rsid w:val="007F3EC1"/>
    <w:rsid w:val="008A26C2"/>
    <w:rsid w:val="00914C60"/>
    <w:rsid w:val="00973EDB"/>
    <w:rsid w:val="00983578"/>
    <w:rsid w:val="00985C9F"/>
    <w:rsid w:val="009B4FA2"/>
    <w:rsid w:val="00A13258"/>
    <w:rsid w:val="00A94410"/>
    <w:rsid w:val="00BF583F"/>
    <w:rsid w:val="00C35FAC"/>
    <w:rsid w:val="00CD5148"/>
    <w:rsid w:val="00D46F11"/>
    <w:rsid w:val="00D5382B"/>
    <w:rsid w:val="00E605A3"/>
    <w:rsid w:val="00E841BD"/>
    <w:rsid w:val="00EB3F21"/>
    <w:rsid w:val="00F01D3C"/>
    <w:rsid w:val="00F24258"/>
    <w:rsid w:val="00F24F88"/>
    <w:rsid w:val="00FD3F5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7B8"/>
  </w:style>
  <w:style w:type="paragraph" w:styleId="Piedepgina">
    <w:name w:val="footer"/>
    <w:basedOn w:val="Normal"/>
    <w:link w:val="PiedepginaCar"/>
    <w:uiPriority w:val="99"/>
    <w:unhideWhenUsed/>
    <w:rsid w:val="00645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7B8"/>
  </w:style>
  <w:style w:type="paragraph" w:styleId="Textodeglobo">
    <w:name w:val="Balloon Text"/>
    <w:basedOn w:val="Normal"/>
    <w:link w:val="TextodegloboCar"/>
    <w:uiPriority w:val="99"/>
    <w:semiHidden/>
    <w:unhideWhenUsed/>
    <w:rsid w:val="00645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7B8"/>
  </w:style>
  <w:style w:type="paragraph" w:styleId="Piedepgina">
    <w:name w:val="footer"/>
    <w:basedOn w:val="Normal"/>
    <w:link w:val="PiedepginaCar"/>
    <w:uiPriority w:val="99"/>
    <w:unhideWhenUsed/>
    <w:rsid w:val="00645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7B8"/>
  </w:style>
  <w:style w:type="paragraph" w:styleId="Textodeglobo">
    <w:name w:val="Balloon Text"/>
    <w:basedOn w:val="Normal"/>
    <w:link w:val="TextodegloboCar"/>
    <w:uiPriority w:val="99"/>
    <w:semiHidden/>
    <w:unhideWhenUsed/>
    <w:rsid w:val="00645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Pages>
  <Words>382</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23</cp:revision>
  <cp:lastPrinted>2019-10-24T13:18:00Z</cp:lastPrinted>
  <dcterms:created xsi:type="dcterms:W3CDTF">2019-09-12T15:28:00Z</dcterms:created>
  <dcterms:modified xsi:type="dcterms:W3CDTF">2019-10-25T19:54:00Z</dcterms:modified>
</cp:coreProperties>
</file>