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BA3" w:rsidRDefault="001B3BA3" w:rsidP="00BB39C1">
      <w:pPr>
        <w:spacing w:after="0" w:line="240" w:lineRule="auto"/>
        <w:ind w:left="360"/>
        <w:jc w:val="center"/>
        <w:rPr>
          <w:rFonts w:ascii="Times New Roman" w:eastAsia="MS Mincho" w:hAnsi="Times New Roman" w:cs="Times New Roman"/>
          <w:b/>
          <w:sz w:val="24"/>
          <w:szCs w:val="24"/>
          <w:lang w:val="es-ES" w:eastAsia="es-ES"/>
        </w:rPr>
      </w:pPr>
      <w:r>
        <w:rPr>
          <w:rFonts w:ascii="Times New Roman" w:eastAsia="MS Mincho" w:hAnsi="Times New Roman" w:cs="Times New Roman"/>
          <w:b/>
          <w:sz w:val="24"/>
          <w:szCs w:val="24"/>
          <w:lang w:val="es-ES" w:eastAsia="es-ES"/>
        </w:rPr>
        <w:t>INFORME TÉCNICO DE INSPECCIÓN</w:t>
      </w:r>
    </w:p>
    <w:p w:rsidR="001B3BA3" w:rsidRDefault="001B3BA3" w:rsidP="00BB39C1">
      <w:pPr>
        <w:spacing w:after="0" w:line="240" w:lineRule="auto"/>
        <w:ind w:left="360"/>
        <w:jc w:val="center"/>
        <w:rPr>
          <w:rFonts w:ascii="Times New Roman" w:eastAsia="MS Mincho" w:hAnsi="Times New Roman" w:cs="Times New Roman"/>
          <w:b/>
          <w:sz w:val="24"/>
          <w:szCs w:val="24"/>
          <w:lang w:val="es-ES" w:eastAsia="es-ES"/>
        </w:rPr>
      </w:pPr>
    </w:p>
    <w:p w:rsidR="001B3BA3" w:rsidRPr="001B3BA3" w:rsidRDefault="001B3BA3" w:rsidP="00BB39C1">
      <w:pPr>
        <w:spacing w:after="0" w:line="240" w:lineRule="auto"/>
        <w:ind w:left="360"/>
        <w:rPr>
          <w:rFonts w:ascii="Times New Roman" w:eastAsia="MS Mincho" w:hAnsi="Times New Roman" w:cs="Times New Roman"/>
          <w:b/>
          <w:sz w:val="24"/>
          <w:szCs w:val="24"/>
          <w:lang w:val="es-ES" w:eastAsia="es-ES"/>
        </w:rPr>
      </w:pPr>
      <w:r w:rsidRPr="001B3BA3">
        <w:rPr>
          <w:rFonts w:ascii="Times New Roman" w:eastAsia="MS Mincho" w:hAnsi="Times New Roman" w:cs="Times New Roman"/>
          <w:b/>
          <w:sz w:val="24"/>
          <w:szCs w:val="24"/>
          <w:lang w:val="es-ES" w:eastAsia="es-ES"/>
        </w:rPr>
        <w:t>Gira de Inspección  de Campo al sitio donde se desarrollara el EsIA Cat. I</w:t>
      </w:r>
      <w:r>
        <w:rPr>
          <w:rFonts w:ascii="Times New Roman" w:eastAsia="MS Mincho" w:hAnsi="Times New Roman" w:cs="Times New Roman"/>
          <w:b/>
          <w:sz w:val="24"/>
          <w:szCs w:val="24"/>
          <w:lang w:val="es-ES" w:eastAsia="es-ES"/>
        </w:rPr>
        <w:t>:</w:t>
      </w:r>
    </w:p>
    <w:p w:rsidR="001B3BA3" w:rsidRPr="001B3BA3" w:rsidRDefault="001B3BA3" w:rsidP="00BB39C1">
      <w:pPr>
        <w:spacing w:after="0" w:line="240" w:lineRule="auto"/>
        <w:jc w:val="center"/>
        <w:rPr>
          <w:rFonts w:ascii="Times New Roman" w:eastAsia="MS Mincho" w:hAnsi="Times New Roman" w:cs="Times New Roman"/>
          <w:b/>
          <w:sz w:val="24"/>
          <w:szCs w:val="24"/>
          <w:lang w:val="es-ES" w:eastAsia="es-ES"/>
        </w:rPr>
      </w:pPr>
      <w:r w:rsidRPr="001B3BA3">
        <w:rPr>
          <w:rFonts w:ascii="Times New Roman" w:eastAsia="MS Mincho" w:hAnsi="Times New Roman" w:cs="Times New Roman"/>
          <w:b/>
          <w:sz w:val="24"/>
          <w:szCs w:val="24"/>
          <w:lang w:val="es-ES" w:eastAsia="es-ES"/>
        </w:rPr>
        <w:t>“</w:t>
      </w:r>
      <w:r w:rsidR="00387FFE">
        <w:rPr>
          <w:rFonts w:ascii="Times New Roman" w:eastAsia="MS Mincho" w:hAnsi="Times New Roman" w:cs="Times New Roman"/>
          <w:b/>
          <w:sz w:val="24"/>
          <w:szCs w:val="24"/>
          <w:lang w:val="es-MX" w:eastAsia="es-ES"/>
        </w:rPr>
        <w:t>CREATIVA COFFEE DISTRICT</w:t>
      </w:r>
      <w:r w:rsidRPr="001B3BA3">
        <w:rPr>
          <w:rFonts w:ascii="Times New Roman" w:eastAsia="MS Mincho" w:hAnsi="Times New Roman" w:cs="Times New Roman"/>
          <w:b/>
          <w:sz w:val="24"/>
          <w:szCs w:val="24"/>
          <w:lang w:val="es-ES" w:eastAsia="es-ES"/>
        </w:rPr>
        <w:t>”</w:t>
      </w:r>
    </w:p>
    <w:p w:rsidR="008C50AF" w:rsidRPr="00DF2C02" w:rsidRDefault="008C50AF" w:rsidP="00BB39C1">
      <w:pPr>
        <w:spacing w:after="0" w:line="240" w:lineRule="auto"/>
        <w:jc w:val="center"/>
        <w:rPr>
          <w:rFonts w:ascii="Times New Roman" w:eastAsia="MS Mincho" w:hAnsi="Times New Roman" w:cs="Times New Roman"/>
          <w:b/>
          <w:sz w:val="24"/>
          <w:szCs w:val="24"/>
          <w:lang w:val="es-MX" w:eastAsia="es-ES"/>
        </w:rPr>
      </w:pPr>
    </w:p>
    <w:p w:rsidR="008C50AF" w:rsidRPr="00DF2C02" w:rsidRDefault="008C50AF" w:rsidP="00BB39C1">
      <w:pPr>
        <w:spacing w:after="0" w:line="240" w:lineRule="auto"/>
        <w:rPr>
          <w:rFonts w:ascii="Times New Roman" w:eastAsia="MS Mincho" w:hAnsi="Times New Roman" w:cs="Times New Roman"/>
          <w:b/>
          <w:sz w:val="24"/>
          <w:szCs w:val="24"/>
          <w:lang w:val="es-MX" w:eastAsia="es-ES"/>
        </w:rPr>
      </w:pPr>
    </w:p>
    <w:p w:rsidR="008C50AF" w:rsidRPr="00DF2C02" w:rsidRDefault="00B42923" w:rsidP="00BB39C1">
      <w:pPr>
        <w:pStyle w:val="Ttulo1"/>
        <w:spacing w:line="240" w:lineRule="auto"/>
        <w:rPr>
          <w:rFonts w:eastAsia="MS Mincho"/>
          <w:szCs w:val="24"/>
          <w:lang w:val="es-MX" w:eastAsia="es-ES"/>
        </w:rPr>
      </w:pPr>
      <w:r w:rsidRPr="00DF2C02">
        <w:rPr>
          <w:rFonts w:eastAsia="MS Mincho"/>
          <w:szCs w:val="24"/>
          <w:lang w:val="es-MX" w:eastAsia="es-ES"/>
        </w:rPr>
        <w:t>DATOS GENERALES</w:t>
      </w:r>
    </w:p>
    <w:tbl>
      <w:tblPr>
        <w:tblStyle w:val="Tablaconcuadrcula"/>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6769"/>
      </w:tblGrid>
      <w:tr w:rsidR="008C50AF" w:rsidRPr="00DF2C02">
        <w:trPr>
          <w:trHeight w:val="279"/>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Proyecto:</w:t>
            </w:r>
          </w:p>
        </w:tc>
        <w:tc>
          <w:tcPr>
            <w:tcW w:w="6769" w:type="dxa"/>
          </w:tcPr>
          <w:p w:rsidR="008C50AF" w:rsidRPr="00DF2C02" w:rsidRDefault="00387FFE" w:rsidP="00B92743">
            <w:pPr>
              <w:jc w:val="both"/>
              <w:rPr>
                <w:sz w:val="24"/>
                <w:szCs w:val="24"/>
                <w:lang w:val="es-MX" w:eastAsia="es-ES"/>
              </w:rPr>
            </w:pPr>
            <w:r>
              <w:rPr>
                <w:sz w:val="24"/>
                <w:szCs w:val="24"/>
                <w:lang w:val="es-MX" w:eastAsia="es-ES"/>
              </w:rPr>
              <w:t>CREATIVA COFFEE DISTRICT</w:t>
            </w:r>
          </w:p>
        </w:tc>
      </w:tr>
      <w:tr w:rsidR="008C50AF" w:rsidRPr="00DF2C02">
        <w:trPr>
          <w:trHeight w:val="287"/>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 xml:space="preserve">Promotor:                 </w:t>
            </w:r>
          </w:p>
        </w:tc>
        <w:tc>
          <w:tcPr>
            <w:tcW w:w="6769" w:type="dxa"/>
          </w:tcPr>
          <w:p w:rsidR="008C50AF" w:rsidRPr="007060C8" w:rsidRDefault="00387FFE" w:rsidP="00154859">
            <w:pPr>
              <w:jc w:val="both"/>
              <w:rPr>
                <w:color w:val="000000"/>
                <w:sz w:val="24"/>
                <w:szCs w:val="24"/>
                <w:lang w:val="es-PA" w:eastAsia="es-ES"/>
              </w:rPr>
            </w:pPr>
            <w:r>
              <w:rPr>
                <w:color w:val="000000"/>
                <w:sz w:val="24"/>
                <w:szCs w:val="24"/>
                <w:lang w:val="es-PA" w:eastAsia="es-ES"/>
              </w:rPr>
              <w:t>CAFETALERA RIO COCHEA</w:t>
            </w:r>
            <w:r w:rsidR="00322FE0">
              <w:rPr>
                <w:color w:val="000000"/>
                <w:sz w:val="24"/>
                <w:szCs w:val="24"/>
                <w:lang w:val="es-PA" w:eastAsia="es-ES"/>
              </w:rPr>
              <w:t>, S.A.</w:t>
            </w:r>
            <w:r w:rsidR="00B92743" w:rsidRPr="00B92743">
              <w:rPr>
                <w:color w:val="000000"/>
                <w:sz w:val="24"/>
                <w:szCs w:val="24"/>
                <w:lang w:val="es-PA" w:eastAsia="es-ES"/>
              </w:rPr>
              <w:t xml:space="preserve"> </w:t>
            </w:r>
          </w:p>
        </w:tc>
      </w:tr>
      <w:tr w:rsidR="008C50AF" w:rsidRPr="00DF2C02">
        <w:trPr>
          <w:trHeight w:val="556"/>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Ubicación del proyecto:</w:t>
            </w:r>
          </w:p>
        </w:tc>
        <w:tc>
          <w:tcPr>
            <w:tcW w:w="6769" w:type="dxa"/>
          </w:tcPr>
          <w:p w:rsidR="00103154" w:rsidRDefault="00103154" w:rsidP="00BB39C1">
            <w:pPr>
              <w:tabs>
                <w:tab w:val="left" w:pos="3600"/>
              </w:tabs>
              <w:rPr>
                <w:sz w:val="24"/>
                <w:szCs w:val="24"/>
                <w:lang w:val="es-PA" w:eastAsia="es-ES"/>
              </w:rPr>
            </w:pPr>
            <w:r w:rsidRPr="00103154">
              <w:rPr>
                <w:b/>
                <w:sz w:val="24"/>
                <w:szCs w:val="24"/>
                <w:lang w:val="es-PA" w:eastAsia="es-ES"/>
              </w:rPr>
              <w:t>CORREGIMIENTO:</w:t>
            </w:r>
            <w:r>
              <w:rPr>
                <w:sz w:val="24"/>
                <w:szCs w:val="24"/>
                <w:lang w:val="es-PA" w:eastAsia="es-ES"/>
              </w:rPr>
              <w:t xml:space="preserve"> </w:t>
            </w:r>
            <w:r w:rsidR="00387FFE">
              <w:rPr>
                <w:sz w:val="24"/>
                <w:szCs w:val="24"/>
                <w:lang w:val="es-PA" w:eastAsia="es-ES"/>
              </w:rPr>
              <w:t>DOLEGA CABECERA</w:t>
            </w:r>
          </w:p>
          <w:p w:rsidR="00103154" w:rsidRDefault="00103154" w:rsidP="00BB39C1">
            <w:pPr>
              <w:tabs>
                <w:tab w:val="left" w:pos="3600"/>
              </w:tabs>
              <w:rPr>
                <w:sz w:val="24"/>
                <w:szCs w:val="24"/>
                <w:lang w:val="es-PA" w:eastAsia="es-ES"/>
              </w:rPr>
            </w:pPr>
            <w:r w:rsidRPr="00103154">
              <w:rPr>
                <w:b/>
                <w:sz w:val="24"/>
                <w:szCs w:val="24"/>
                <w:lang w:val="es-PA" w:eastAsia="es-ES"/>
              </w:rPr>
              <w:t>DISTRITO:</w:t>
            </w:r>
            <w:r>
              <w:rPr>
                <w:sz w:val="24"/>
                <w:szCs w:val="24"/>
                <w:lang w:val="es-PA" w:eastAsia="es-ES"/>
              </w:rPr>
              <w:t xml:space="preserve"> </w:t>
            </w:r>
            <w:r w:rsidR="00387FFE">
              <w:rPr>
                <w:sz w:val="24"/>
                <w:szCs w:val="24"/>
                <w:lang w:val="es-PA" w:eastAsia="es-ES"/>
              </w:rPr>
              <w:t>DOLEGA</w:t>
            </w:r>
          </w:p>
          <w:p w:rsidR="00103154" w:rsidRPr="00103154" w:rsidRDefault="00103154" w:rsidP="00BB39C1">
            <w:pPr>
              <w:tabs>
                <w:tab w:val="left" w:pos="3600"/>
              </w:tabs>
              <w:rPr>
                <w:sz w:val="24"/>
                <w:szCs w:val="24"/>
                <w:lang w:val="es-PA" w:eastAsia="es-ES"/>
              </w:rPr>
            </w:pPr>
            <w:r w:rsidRPr="00103154">
              <w:rPr>
                <w:b/>
                <w:sz w:val="24"/>
                <w:szCs w:val="24"/>
                <w:lang w:val="es-PA" w:eastAsia="es-ES"/>
              </w:rPr>
              <w:t>PROVINCIA:</w:t>
            </w:r>
            <w:r>
              <w:rPr>
                <w:sz w:val="24"/>
                <w:szCs w:val="24"/>
                <w:lang w:val="es-PA" w:eastAsia="es-ES"/>
              </w:rPr>
              <w:t xml:space="preserve"> CHIRIQUI</w:t>
            </w:r>
          </w:p>
        </w:tc>
      </w:tr>
      <w:tr w:rsidR="008C50AF" w:rsidRPr="00DF2C02">
        <w:trPr>
          <w:trHeight w:val="421"/>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Fecha de la inspección:</w:t>
            </w:r>
          </w:p>
        </w:tc>
        <w:tc>
          <w:tcPr>
            <w:tcW w:w="6769" w:type="dxa"/>
            <w:vAlign w:val="center"/>
          </w:tcPr>
          <w:p w:rsidR="008C50AF" w:rsidRPr="00DF2C02" w:rsidRDefault="00322FE0" w:rsidP="00387FFE">
            <w:pPr>
              <w:rPr>
                <w:sz w:val="24"/>
                <w:szCs w:val="24"/>
                <w:lang w:val="es-ES" w:eastAsia="es-ES"/>
              </w:rPr>
            </w:pPr>
            <w:r>
              <w:rPr>
                <w:sz w:val="24"/>
                <w:szCs w:val="24"/>
                <w:lang w:val="es-ES" w:eastAsia="es-ES"/>
              </w:rPr>
              <w:t>2</w:t>
            </w:r>
            <w:r w:rsidR="00387FFE">
              <w:rPr>
                <w:sz w:val="24"/>
                <w:szCs w:val="24"/>
                <w:lang w:val="es-ES" w:eastAsia="es-ES"/>
              </w:rPr>
              <w:t>3</w:t>
            </w:r>
            <w:r w:rsidR="00B92743">
              <w:rPr>
                <w:sz w:val="24"/>
                <w:szCs w:val="24"/>
                <w:lang w:val="es-ES" w:eastAsia="es-ES"/>
              </w:rPr>
              <w:t xml:space="preserve"> DE OCTUBRE</w:t>
            </w:r>
            <w:r w:rsidR="001A33BB">
              <w:rPr>
                <w:sz w:val="24"/>
                <w:szCs w:val="24"/>
                <w:lang w:val="es-ES" w:eastAsia="es-ES"/>
              </w:rPr>
              <w:t xml:space="preserve"> </w:t>
            </w:r>
            <w:r w:rsidR="00D17FD9">
              <w:rPr>
                <w:sz w:val="24"/>
                <w:szCs w:val="24"/>
                <w:lang w:val="es-ES" w:eastAsia="es-ES"/>
              </w:rPr>
              <w:t xml:space="preserve"> DE 2019</w:t>
            </w:r>
          </w:p>
        </w:tc>
      </w:tr>
      <w:tr w:rsidR="008C50AF" w:rsidRPr="00DF2C02">
        <w:trPr>
          <w:trHeight w:val="421"/>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Fecha del informe:</w:t>
            </w:r>
          </w:p>
        </w:tc>
        <w:tc>
          <w:tcPr>
            <w:tcW w:w="6769" w:type="dxa"/>
            <w:vAlign w:val="center"/>
          </w:tcPr>
          <w:p w:rsidR="008C50AF" w:rsidRPr="00DF2C02" w:rsidRDefault="00B92743" w:rsidP="00387FFE">
            <w:pPr>
              <w:rPr>
                <w:sz w:val="24"/>
                <w:szCs w:val="24"/>
                <w:lang w:val="es-ES" w:eastAsia="es-ES"/>
              </w:rPr>
            </w:pPr>
            <w:r>
              <w:rPr>
                <w:sz w:val="24"/>
                <w:szCs w:val="24"/>
                <w:lang w:val="es-ES" w:eastAsia="es-ES"/>
              </w:rPr>
              <w:t>2</w:t>
            </w:r>
            <w:r w:rsidR="00387FFE">
              <w:rPr>
                <w:sz w:val="24"/>
                <w:szCs w:val="24"/>
                <w:lang w:val="es-ES" w:eastAsia="es-ES"/>
              </w:rPr>
              <w:t>8</w:t>
            </w:r>
            <w:r>
              <w:rPr>
                <w:sz w:val="24"/>
                <w:szCs w:val="24"/>
                <w:lang w:val="es-ES" w:eastAsia="es-ES"/>
              </w:rPr>
              <w:t xml:space="preserve"> DE OCTUBRE</w:t>
            </w:r>
            <w:r w:rsidR="00D17FD9">
              <w:rPr>
                <w:sz w:val="24"/>
                <w:szCs w:val="24"/>
                <w:lang w:val="es-ES" w:eastAsia="es-ES"/>
              </w:rPr>
              <w:t xml:space="preserve"> DE 2019</w:t>
            </w:r>
          </w:p>
        </w:tc>
      </w:tr>
      <w:tr w:rsidR="008C50AF" w:rsidRPr="00DF2C02">
        <w:trPr>
          <w:trHeight w:val="565"/>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 xml:space="preserve">Participantes en la Inspección: </w:t>
            </w:r>
          </w:p>
        </w:tc>
        <w:tc>
          <w:tcPr>
            <w:tcW w:w="6769" w:type="dxa"/>
          </w:tcPr>
          <w:p w:rsidR="008C50AF" w:rsidRPr="00331B1E" w:rsidRDefault="00CB38F3" w:rsidP="00BB39C1">
            <w:pPr>
              <w:contextualSpacing/>
              <w:rPr>
                <w:b/>
                <w:sz w:val="24"/>
                <w:szCs w:val="24"/>
                <w:lang w:val="es-ES" w:eastAsia="es-ES"/>
              </w:rPr>
            </w:pPr>
            <w:r w:rsidRPr="00331B1E">
              <w:rPr>
                <w:b/>
                <w:sz w:val="24"/>
                <w:szCs w:val="24"/>
                <w:lang w:val="es-ES" w:eastAsia="es-ES"/>
              </w:rPr>
              <w:t xml:space="preserve">Por parte de la empresa </w:t>
            </w:r>
            <w:r w:rsidR="002D7866">
              <w:rPr>
                <w:b/>
                <w:sz w:val="24"/>
                <w:szCs w:val="24"/>
                <w:lang w:val="es-ES" w:eastAsia="es-ES"/>
              </w:rPr>
              <w:t>promotora</w:t>
            </w:r>
            <w:r w:rsidRPr="00331B1E">
              <w:rPr>
                <w:b/>
                <w:sz w:val="24"/>
                <w:szCs w:val="24"/>
                <w:lang w:val="es-ES" w:eastAsia="es-ES"/>
              </w:rPr>
              <w:t>:</w:t>
            </w:r>
          </w:p>
          <w:p w:rsidR="005A301A" w:rsidRDefault="00B92743" w:rsidP="00BB39C1">
            <w:pPr>
              <w:pStyle w:val="Prrafodelista"/>
              <w:numPr>
                <w:ilvl w:val="0"/>
                <w:numId w:val="5"/>
              </w:numPr>
              <w:rPr>
                <w:sz w:val="24"/>
                <w:szCs w:val="24"/>
                <w:lang w:val="es-ES" w:eastAsia="es-ES"/>
              </w:rPr>
            </w:pPr>
            <w:r>
              <w:rPr>
                <w:sz w:val="24"/>
                <w:szCs w:val="24"/>
                <w:lang w:val="es-ES" w:eastAsia="es-ES"/>
              </w:rPr>
              <w:t xml:space="preserve">Ing. </w:t>
            </w:r>
            <w:r w:rsidR="00387FFE">
              <w:rPr>
                <w:sz w:val="24"/>
                <w:szCs w:val="24"/>
                <w:lang w:val="es-ES" w:eastAsia="es-ES"/>
              </w:rPr>
              <w:t>Gerardo Díaz – Director de Procesos</w:t>
            </w:r>
          </w:p>
          <w:p w:rsidR="00CB38F3" w:rsidRPr="00331B1E" w:rsidRDefault="00CB38F3" w:rsidP="00BB39C1">
            <w:pPr>
              <w:rPr>
                <w:b/>
                <w:sz w:val="24"/>
                <w:szCs w:val="24"/>
                <w:lang w:val="es-ES" w:eastAsia="es-ES"/>
              </w:rPr>
            </w:pPr>
            <w:r w:rsidRPr="00331B1E">
              <w:rPr>
                <w:b/>
                <w:sz w:val="24"/>
                <w:szCs w:val="24"/>
                <w:lang w:val="es-ES" w:eastAsia="es-ES"/>
              </w:rPr>
              <w:t>Por parte de la Dirección Regional:</w:t>
            </w:r>
          </w:p>
          <w:p w:rsidR="005A301A" w:rsidRDefault="00AA144A" w:rsidP="00387FFE">
            <w:pPr>
              <w:pStyle w:val="Prrafodelista"/>
              <w:numPr>
                <w:ilvl w:val="0"/>
                <w:numId w:val="5"/>
              </w:numPr>
              <w:rPr>
                <w:sz w:val="24"/>
                <w:szCs w:val="24"/>
                <w:lang w:val="es-ES" w:eastAsia="es-ES"/>
              </w:rPr>
            </w:pPr>
            <w:r>
              <w:rPr>
                <w:sz w:val="24"/>
                <w:szCs w:val="24"/>
                <w:lang w:val="es-ES" w:eastAsia="es-ES"/>
              </w:rPr>
              <w:t>Lcda</w:t>
            </w:r>
            <w:r w:rsidR="001A33BB">
              <w:rPr>
                <w:sz w:val="24"/>
                <w:szCs w:val="24"/>
                <w:lang w:val="es-ES" w:eastAsia="es-ES"/>
              </w:rPr>
              <w:t xml:space="preserve">. </w:t>
            </w:r>
            <w:r w:rsidR="00387FFE">
              <w:rPr>
                <w:sz w:val="24"/>
                <w:szCs w:val="24"/>
                <w:lang w:val="es-ES" w:eastAsia="es-ES"/>
              </w:rPr>
              <w:t>Tharsis González – Evaluadora</w:t>
            </w:r>
          </w:p>
          <w:p w:rsidR="00387FFE" w:rsidRDefault="00387FFE" w:rsidP="00387FFE">
            <w:pPr>
              <w:pStyle w:val="Prrafodelista"/>
              <w:numPr>
                <w:ilvl w:val="0"/>
                <w:numId w:val="5"/>
              </w:numPr>
              <w:rPr>
                <w:sz w:val="24"/>
                <w:szCs w:val="24"/>
                <w:lang w:val="es-ES" w:eastAsia="es-ES"/>
              </w:rPr>
            </w:pPr>
            <w:r>
              <w:rPr>
                <w:sz w:val="24"/>
                <w:szCs w:val="24"/>
                <w:lang w:val="es-ES" w:eastAsia="es-ES"/>
              </w:rPr>
              <w:t>Lcdo. Alains Rojas – Evaluador</w:t>
            </w:r>
          </w:p>
          <w:p w:rsidR="00387FFE" w:rsidRDefault="00387FFE" w:rsidP="00387FFE">
            <w:pPr>
              <w:pStyle w:val="Prrafodelista"/>
              <w:numPr>
                <w:ilvl w:val="0"/>
                <w:numId w:val="5"/>
              </w:numPr>
              <w:rPr>
                <w:sz w:val="24"/>
                <w:szCs w:val="24"/>
                <w:lang w:val="es-ES" w:eastAsia="es-ES"/>
              </w:rPr>
            </w:pPr>
            <w:r>
              <w:rPr>
                <w:sz w:val="24"/>
                <w:szCs w:val="24"/>
                <w:lang w:val="es-ES" w:eastAsia="es-ES"/>
              </w:rPr>
              <w:t>Ing. Franklin Araúz – Técnico en Manejo de Recursos Hídricos</w:t>
            </w:r>
          </w:p>
          <w:p w:rsidR="00387FFE" w:rsidRDefault="00387FFE" w:rsidP="00387FFE">
            <w:pPr>
              <w:rPr>
                <w:b/>
                <w:sz w:val="24"/>
                <w:szCs w:val="24"/>
                <w:lang w:val="es-ES" w:eastAsia="es-ES"/>
              </w:rPr>
            </w:pPr>
            <w:r>
              <w:rPr>
                <w:b/>
                <w:sz w:val="24"/>
                <w:szCs w:val="24"/>
                <w:lang w:val="es-ES" w:eastAsia="es-ES"/>
              </w:rPr>
              <w:t>Por parte de las UAS:</w:t>
            </w:r>
          </w:p>
          <w:p w:rsidR="00387FFE" w:rsidRPr="00387FFE" w:rsidRDefault="00387FFE" w:rsidP="00387FFE">
            <w:pPr>
              <w:pStyle w:val="Prrafodelista"/>
              <w:numPr>
                <w:ilvl w:val="0"/>
                <w:numId w:val="5"/>
              </w:numPr>
              <w:rPr>
                <w:b/>
                <w:sz w:val="24"/>
                <w:szCs w:val="24"/>
                <w:lang w:val="es-ES" w:eastAsia="es-ES"/>
              </w:rPr>
            </w:pPr>
            <w:r>
              <w:rPr>
                <w:sz w:val="24"/>
                <w:szCs w:val="24"/>
                <w:lang w:val="es-ES" w:eastAsia="es-ES"/>
              </w:rPr>
              <w:t>Téc. Celso Fonseca – Técnico en Saneamiento – MINSA</w:t>
            </w:r>
          </w:p>
          <w:p w:rsidR="00387FFE" w:rsidRDefault="00387FFE" w:rsidP="00387FFE">
            <w:pPr>
              <w:rPr>
                <w:b/>
                <w:sz w:val="24"/>
                <w:szCs w:val="24"/>
                <w:lang w:val="es-ES" w:eastAsia="es-ES"/>
              </w:rPr>
            </w:pPr>
            <w:r>
              <w:rPr>
                <w:b/>
                <w:sz w:val="24"/>
                <w:szCs w:val="24"/>
                <w:lang w:val="es-ES" w:eastAsia="es-ES"/>
              </w:rPr>
              <w:t>Por parte de la empresa consultora:</w:t>
            </w:r>
          </w:p>
          <w:p w:rsidR="00387FFE" w:rsidRPr="00387FFE" w:rsidRDefault="00387FFE" w:rsidP="00387FFE">
            <w:pPr>
              <w:pStyle w:val="Prrafodelista"/>
              <w:numPr>
                <w:ilvl w:val="0"/>
                <w:numId w:val="5"/>
              </w:numPr>
              <w:rPr>
                <w:b/>
                <w:sz w:val="24"/>
                <w:szCs w:val="24"/>
                <w:lang w:val="es-ES" w:eastAsia="es-ES"/>
              </w:rPr>
            </w:pPr>
            <w:r>
              <w:rPr>
                <w:sz w:val="24"/>
                <w:szCs w:val="24"/>
                <w:lang w:val="es-ES" w:eastAsia="es-ES"/>
              </w:rPr>
              <w:t>Ing. Ariatny Ortega – Técnico Ambiental</w:t>
            </w:r>
          </w:p>
          <w:p w:rsidR="00387FFE" w:rsidRPr="00387FFE" w:rsidRDefault="00387FFE" w:rsidP="00387FFE">
            <w:pPr>
              <w:pStyle w:val="Prrafodelista"/>
              <w:numPr>
                <w:ilvl w:val="0"/>
                <w:numId w:val="5"/>
              </w:numPr>
              <w:rPr>
                <w:b/>
                <w:sz w:val="24"/>
                <w:szCs w:val="24"/>
                <w:lang w:val="es-ES" w:eastAsia="es-ES"/>
              </w:rPr>
            </w:pPr>
            <w:r>
              <w:rPr>
                <w:sz w:val="24"/>
                <w:szCs w:val="24"/>
                <w:lang w:val="es-ES" w:eastAsia="es-ES"/>
              </w:rPr>
              <w:t xml:space="preserve">Ing. Roselinda Vega – Técnico de Consultorías </w:t>
            </w:r>
          </w:p>
        </w:tc>
      </w:tr>
    </w:tbl>
    <w:p w:rsidR="008C50AF" w:rsidRPr="00DF2C02" w:rsidRDefault="008C50AF" w:rsidP="00BB39C1">
      <w:pPr>
        <w:spacing w:after="0" w:line="240" w:lineRule="auto"/>
        <w:ind w:left="360"/>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OBJETIVO DE LA INSPECCIÓN TECNICA</w:t>
      </w:r>
    </w:p>
    <w:p w:rsidR="001B3BA3" w:rsidRPr="001B3BA3" w:rsidRDefault="001B3BA3" w:rsidP="00BB39C1">
      <w:pPr>
        <w:pStyle w:val="Prrafodelista"/>
        <w:numPr>
          <w:ilvl w:val="0"/>
          <w:numId w:val="7"/>
        </w:num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Verificar las características del área de desarrollo de la actividad, obra o proyecto, tomando como referencia la información presentada en el </w:t>
      </w:r>
      <w:r w:rsidR="00BB39C1">
        <w:rPr>
          <w:rFonts w:ascii="Times New Roman" w:eastAsia="Times New Roman" w:hAnsi="Times New Roman" w:cs="Times New Roman"/>
          <w:sz w:val="24"/>
          <w:szCs w:val="24"/>
          <w:lang w:val="es-ES" w:eastAsia="es-ES"/>
        </w:rPr>
        <w:t xml:space="preserve">Estudio de Impacto Ambiental.  </w:t>
      </w:r>
    </w:p>
    <w:p w:rsidR="001B3BA3" w:rsidRPr="00BB39C1" w:rsidRDefault="001B3BA3" w:rsidP="00322FE0">
      <w:pPr>
        <w:pStyle w:val="Prrafodelista"/>
        <w:numPr>
          <w:ilvl w:val="0"/>
          <w:numId w:val="8"/>
        </w:numPr>
        <w:spacing w:after="0" w:line="240" w:lineRule="auto"/>
        <w:jc w:val="both"/>
        <w:rPr>
          <w:rFonts w:ascii="Times New Roman" w:eastAsia="Times New Roman" w:hAnsi="Times New Roman" w:cs="Times New Roman"/>
          <w:b/>
          <w:sz w:val="24"/>
          <w:szCs w:val="24"/>
          <w:lang w:val="es-ES" w:eastAsia="es-ES"/>
        </w:rPr>
      </w:pPr>
      <w:r w:rsidRPr="001B3BA3">
        <w:rPr>
          <w:rFonts w:ascii="Times New Roman" w:eastAsia="Times New Roman" w:hAnsi="Times New Roman" w:cs="Times New Roman"/>
          <w:sz w:val="24"/>
          <w:szCs w:val="24"/>
          <w:lang w:val="es-ES" w:eastAsia="es-ES"/>
        </w:rPr>
        <w:t>Conocer la situación ambiental previa del área de influencia, donde se pretende desarrollar el proyecto categoría I, denominado: “</w:t>
      </w:r>
      <w:r w:rsidR="00387FFE">
        <w:rPr>
          <w:rFonts w:ascii="Times New Roman" w:eastAsia="Times New Roman" w:hAnsi="Times New Roman" w:cs="Times New Roman"/>
          <w:b/>
          <w:sz w:val="24"/>
          <w:szCs w:val="24"/>
          <w:lang w:val="es-MX" w:eastAsia="es-ES"/>
        </w:rPr>
        <w:t>CREATIVA COFFEE DISTRICT</w:t>
      </w:r>
      <w:r w:rsidRPr="001B3BA3">
        <w:rPr>
          <w:rFonts w:ascii="Times New Roman" w:eastAsia="Times New Roman" w:hAnsi="Times New Roman" w:cs="Times New Roman"/>
          <w:sz w:val="24"/>
          <w:szCs w:val="24"/>
          <w:lang w:val="es-ES" w:eastAsia="es-ES"/>
        </w:rPr>
        <w:t>”</w:t>
      </w:r>
    </w:p>
    <w:p w:rsidR="00BB39C1" w:rsidRPr="001B3BA3" w:rsidRDefault="00BB39C1" w:rsidP="00BB39C1">
      <w:pPr>
        <w:pStyle w:val="Prrafodelista"/>
        <w:spacing w:after="0" w:line="240" w:lineRule="auto"/>
        <w:ind w:left="1068"/>
        <w:jc w:val="both"/>
        <w:rPr>
          <w:rFonts w:ascii="Times New Roman" w:eastAsia="Times New Roman" w:hAnsi="Times New Roman" w:cs="Times New Roman"/>
          <w:b/>
          <w:sz w:val="24"/>
          <w:szCs w:val="24"/>
          <w:lang w:val="es-ES" w:eastAsia="es-ES"/>
        </w:rPr>
      </w:pPr>
    </w:p>
    <w:p w:rsidR="001B3BA3" w:rsidRPr="001B3BA3" w:rsidRDefault="001B3BA3" w:rsidP="007060C8">
      <w:pPr>
        <w:pStyle w:val="Prrafodelista"/>
        <w:numPr>
          <w:ilvl w:val="0"/>
          <w:numId w:val="8"/>
        </w:numPr>
        <w:spacing w:line="240" w:lineRule="auto"/>
        <w:jc w:val="both"/>
        <w:rPr>
          <w:rFonts w:ascii="Times New Roman" w:eastAsia="Times New Roman" w:hAnsi="Times New Roman" w:cs="Times New Roman"/>
          <w:b/>
          <w:sz w:val="24"/>
          <w:szCs w:val="24"/>
          <w:lang w:val="es-ES" w:eastAsia="es-ES"/>
        </w:rPr>
      </w:pPr>
      <w:r w:rsidRPr="001B3BA3">
        <w:rPr>
          <w:rFonts w:ascii="Times New Roman" w:eastAsia="Times New Roman" w:hAnsi="Times New Roman" w:cs="Times New Roman"/>
          <w:sz w:val="24"/>
          <w:szCs w:val="24"/>
          <w:lang w:val="es-ES" w:eastAsia="es-ES"/>
        </w:rPr>
        <w:t>Verificar la ubicación del proyecto y si la línea base descrita en el Estudio de Impacto Ambiental (EsIA) concuerda con lo observado en campo.</w:t>
      </w:r>
    </w:p>
    <w:p w:rsidR="009A5D2B" w:rsidRPr="009A5D2B" w:rsidRDefault="009A5D2B" w:rsidP="00BB39C1">
      <w:pPr>
        <w:pStyle w:val="Prrafodelista"/>
        <w:spacing w:after="0" w:line="240" w:lineRule="auto"/>
        <w:jc w:val="both"/>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BREVE DESCRIPCIÓN DEL PROYECTO</w:t>
      </w:r>
    </w:p>
    <w:p w:rsidR="00982B4D" w:rsidRDefault="00CB38F3" w:rsidP="00154859">
      <w:pPr>
        <w:spacing w:line="240" w:lineRule="auto"/>
        <w:jc w:val="both"/>
        <w:rPr>
          <w:rFonts w:ascii="Times New Roman" w:hAnsi="Times New Roman" w:cs="Times New Roman"/>
          <w:sz w:val="24"/>
          <w:szCs w:val="24"/>
          <w:lang w:eastAsia="es-ES"/>
        </w:rPr>
      </w:pPr>
      <w:r w:rsidRPr="00DF2C02">
        <w:rPr>
          <w:rFonts w:ascii="Times New Roman" w:hAnsi="Times New Roman" w:cs="Times New Roman"/>
          <w:sz w:val="24"/>
          <w:szCs w:val="24"/>
          <w:lang w:val="es-ES" w:eastAsia="es-ES"/>
        </w:rPr>
        <w:t xml:space="preserve">El proyecto </w:t>
      </w:r>
      <w:r w:rsidR="00387FFE">
        <w:rPr>
          <w:rFonts w:ascii="Times New Roman" w:hAnsi="Times New Roman" w:cs="Times New Roman"/>
          <w:sz w:val="24"/>
          <w:szCs w:val="24"/>
          <w:lang w:eastAsia="es-ES"/>
        </w:rPr>
        <w:t>consiste</w:t>
      </w:r>
      <w:r w:rsidR="00387FFE" w:rsidRPr="00387FFE">
        <w:rPr>
          <w:rFonts w:ascii="Times New Roman" w:hAnsi="Times New Roman" w:cs="Times New Roman"/>
          <w:sz w:val="24"/>
          <w:szCs w:val="24"/>
          <w:lang w:eastAsia="es-ES"/>
        </w:rPr>
        <w:t xml:space="preserve"> en una edificación modular en la que destacan, el módulo de hotel en dos (2) plantas que contará con doce (12) habitaciones, sala de reuniones, área común, terraza, recepción, y café restaurante, otro modulo abarca zona de baños, cocina, lavandería y áreas de desechos. Además se incluye un área de estacionamiento, incluyendo espacio de discapacitados, vía de acceso y área de reserva de agua. De igual manera toda contempla las infraestructura necesaria para suplir los servicios básicos necesarios para el proyecto tuberías de agua potable, cableado eléctrico y componentes para un mini sistema de manejo y tratamiento de las aguas residuales</w:t>
      </w:r>
      <w:r w:rsidR="00982B4D">
        <w:rPr>
          <w:rFonts w:ascii="Times New Roman" w:hAnsi="Times New Roman" w:cs="Times New Roman"/>
          <w:sz w:val="24"/>
          <w:szCs w:val="24"/>
          <w:lang w:eastAsia="es-ES"/>
        </w:rPr>
        <w:t xml:space="preserve">. </w:t>
      </w:r>
    </w:p>
    <w:p w:rsidR="00154859" w:rsidRDefault="001B3BA3" w:rsidP="00154859">
      <w:pPr>
        <w:spacing w:line="240" w:lineRule="auto"/>
        <w:jc w:val="both"/>
        <w:rPr>
          <w:rFonts w:ascii="Times New Roman" w:hAnsi="Times New Roman" w:cs="Times New Roman"/>
          <w:sz w:val="24"/>
          <w:szCs w:val="24"/>
        </w:rPr>
      </w:pPr>
      <w:r w:rsidRPr="0033631F">
        <w:rPr>
          <w:rFonts w:ascii="Times New Roman" w:hAnsi="Times New Roman" w:cs="Times New Roman"/>
          <w:sz w:val="24"/>
          <w:szCs w:val="24"/>
        </w:rPr>
        <w:t xml:space="preserve">El proyecto será desarrollado sobre </w:t>
      </w:r>
      <w:r w:rsidR="00154859">
        <w:rPr>
          <w:rFonts w:ascii="Times New Roman" w:hAnsi="Times New Roman" w:cs="Times New Roman"/>
          <w:sz w:val="24"/>
          <w:szCs w:val="24"/>
        </w:rPr>
        <w:t xml:space="preserve">la Finca con Folio Real No. </w:t>
      </w:r>
      <w:r w:rsidR="005B683B" w:rsidRPr="005B683B">
        <w:rPr>
          <w:rFonts w:ascii="Times New Roman" w:hAnsi="Times New Roman" w:cs="Times New Roman"/>
          <w:sz w:val="24"/>
          <w:szCs w:val="24"/>
        </w:rPr>
        <w:t xml:space="preserve"> </w:t>
      </w:r>
      <w:r w:rsidR="00982B4D">
        <w:rPr>
          <w:rFonts w:ascii="Times New Roman" w:hAnsi="Times New Roman" w:cs="Times New Roman"/>
          <w:sz w:val="24"/>
          <w:szCs w:val="24"/>
        </w:rPr>
        <w:t>8398</w:t>
      </w:r>
      <w:r w:rsidR="00154859" w:rsidRPr="00154859">
        <w:rPr>
          <w:rFonts w:ascii="Times New Roman" w:hAnsi="Times New Roman" w:cs="Times New Roman"/>
          <w:sz w:val="24"/>
          <w:szCs w:val="24"/>
        </w:rPr>
        <w:t xml:space="preserve">, con Código de Ubicación </w:t>
      </w:r>
      <w:r w:rsidR="0004552E">
        <w:rPr>
          <w:rFonts w:ascii="Times New Roman" w:hAnsi="Times New Roman" w:cs="Times New Roman"/>
          <w:sz w:val="24"/>
          <w:szCs w:val="24"/>
        </w:rPr>
        <w:t>4</w:t>
      </w:r>
      <w:r w:rsidR="00982B4D">
        <w:rPr>
          <w:rFonts w:ascii="Times New Roman" w:hAnsi="Times New Roman" w:cs="Times New Roman"/>
          <w:sz w:val="24"/>
          <w:szCs w:val="24"/>
        </w:rPr>
        <w:t>6</w:t>
      </w:r>
      <w:r w:rsidR="0004552E">
        <w:rPr>
          <w:rFonts w:ascii="Times New Roman" w:hAnsi="Times New Roman" w:cs="Times New Roman"/>
          <w:sz w:val="24"/>
          <w:szCs w:val="24"/>
        </w:rPr>
        <w:t>01</w:t>
      </w:r>
      <w:r w:rsidR="00154859" w:rsidRPr="00154859">
        <w:rPr>
          <w:rFonts w:ascii="Times New Roman" w:hAnsi="Times New Roman" w:cs="Times New Roman"/>
          <w:sz w:val="24"/>
          <w:szCs w:val="24"/>
        </w:rPr>
        <w:t>,</w:t>
      </w:r>
      <w:r w:rsidR="00154859">
        <w:rPr>
          <w:rFonts w:ascii="Times New Roman" w:hAnsi="Times New Roman" w:cs="Times New Roman"/>
          <w:sz w:val="24"/>
          <w:szCs w:val="24"/>
        </w:rPr>
        <w:t xml:space="preserve"> propiedad de </w:t>
      </w:r>
      <w:r w:rsidR="00982B4D">
        <w:rPr>
          <w:rFonts w:ascii="Times New Roman" w:hAnsi="Times New Roman" w:cs="Times New Roman"/>
          <w:color w:val="000000"/>
          <w:sz w:val="24"/>
          <w:szCs w:val="24"/>
          <w:lang w:eastAsia="es-ES"/>
        </w:rPr>
        <w:t>CAFETALERA RIO COCHEA</w:t>
      </w:r>
      <w:r w:rsidR="0004552E">
        <w:rPr>
          <w:rFonts w:ascii="Times New Roman" w:hAnsi="Times New Roman" w:cs="Times New Roman"/>
          <w:color w:val="000000"/>
          <w:sz w:val="24"/>
          <w:szCs w:val="24"/>
          <w:lang w:eastAsia="es-ES"/>
        </w:rPr>
        <w:t>, S.A.</w:t>
      </w:r>
      <w:r w:rsidR="00154859">
        <w:rPr>
          <w:color w:val="000000"/>
          <w:sz w:val="24"/>
          <w:szCs w:val="24"/>
          <w:lang w:eastAsia="es-ES"/>
        </w:rPr>
        <w:t xml:space="preserve">; </w:t>
      </w:r>
      <w:r w:rsidR="00154859" w:rsidRPr="00154859">
        <w:rPr>
          <w:rFonts w:ascii="Times New Roman" w:hAnsi="Times New Roman" w:cs="Times New Roman"/>
          <w:sz w:val="24"/>
          <w:szCs w:val="24"/>
        </w:rPr>
        <w:t xml:space="preserve">la cual se localiza en el corregimiento de </w:t>
      </w:r>
      <w:r w:rsidR="0004552E">
        <w:rPr>
          <w:rFonts w:ascii="Times New Roman" w:hAnsi="Times New Roman" w:cs="Times New Roman"/>
          <w:sz w:val="24"/>
          <w:szCs w:val="24"/>
        </w:rPr>
        <w:t xml:space="preserve">La </w:t>
      </w:r>
      <w:r w:rsidR="00982B4D">
        <w:rPr>
          <w:rFonts w:ascii="Times New Roman" w:hAnsi="Times New Roman" w:cs="Times New Roman"/>
          <w:sz w:val="24"/>
          <w:szCs w:val="24"/>
        </w:rPr>
        <w:t>Dolega Cabecera</w:t>
      </w:r>
      <w:r w:rsidR="00154859" w:rsidRPr="00154859">
        <w:rPr>
          <w:rFonts w:ascii="Times New Roman" w:hAnsi="Times New Roman" w:cs="Times New Roman"/>
          <w:sz w:val="24"/>
          <w:szCs w:val="24"/>
        </w:rPr>
        <w:t xml:space="preserve">, distrito de </w:t>
      </w:r>
      <w:r w:rsidR="00982B4D">
        <w:rPr>
          <w:rFonts w:ascii="Times New Roman" w:hAnsi="Times New Roman" w:cs="Times New Roman"/>
          <w:sz w:val="24"/>
          <w:szCs w:val="24"/>
        </w:rPr>
        <w:t>Dolega</w:t>
      </w:r>
      <w:r w:rsidR="00154859" w:rsidRPr="00154859">
        <w:rPr>
          <w:rFonts w:ascii="Times New Roman" w:hAnsi="Times New Roman" w:cs="Times New Roman"/>
          <w:sz w:val="24"/>
          <w:szCs w:val="24"/>
        </w:rPr>
        <w:t xml:space="preserve">, provincia de Chiriquí.  </w:t>
      </w:r>
    </w:p>
    <w:p w:rsidR="008C50AF" w:rsidRPr="005B683B" w:rsidRDefault="00C83378" w:rsidP="00154859">
      <w:pPr>
        <w:pStyle w:val="Ttulo1"/>
        <w:rPr>
          <w:rFonts w:cs="Times New Roman"/>
          <w:szCs w:val="24"/>
        </w:rPr>
      </w:pPr>
      <w:r>
        <w:rPr>
          <w:lang w:eastAsia="es-ES"/>
        </w:rPr>
        <w:t>METODOLOGÍA DE LA INSPECCIÓN TÉ</w:t>
      </w:r>
      <w:r w:rsidR="00B42923" w:rsidRPr="009A5D2B">
        <w:rPr>
          <w:lang w:eastAsia="es-ES"/>
        </w:rPr>
        <w:t>CNICA</w:t>
      </w:r>
    </w:p>
    <w:p w:rsidR="001B3BA3" w:rsidRDefault="001B3BA3" w:rsidP="00BB39C1">
      <w:p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Previo a la inspección se coordinó con </w:t>
      </w:r>
      <w:r w:rsidR="0004552E">
        <w:rPr>
          <w:rFonts w:ascii="Times New Roman" w:eastAsia="Times New Roman" w:hAnsi="Times New Roman" w:cs="Times New Roman"/>
          <w:sz w:val="24"/>
          <w:szCs w:val="24"/>
          <w:lang w:val="es-ES" w:eastAsia="es-ES"/>
        </w:rPr>
        <w:t xml:space="preserve">la </w:t>
      </w:r>
      <w:r w:rsidR="00154859" w:rsidRPr="00154859">
        <w:rPr>
          <w:rFonts w:ascii="Times New Roman" w:eastAsia="Times New Roman" w:hAnsi="Times New Roman" w:cs="Times New Roman"/>
          <w:sz w:val="24"/>
          <w:szCs w:val="24"/>
          <w:lang w:val="es-ES" w:eastAsia="es-ES"/>
        </w:rPr>
        <w:t xml:space="preserve">Ing. </w:t>
      </w:r>
      <w:r w:rsidR="00982B4D">
        <w:rPr>
          <w:rFonts w:ascii="Times New Roman" w:eastAsia="Times New Roman" w:hAnsi="Times New Roman" w:cs="Times New Roman"/>
          <w:sz w:val="24"/>
          <w:szCs w:val="24"/>
          <w:lang w:val="es-ES" w:eastAsia="es-ES"/>
        </w:rPr>
        <w:t>Ariatny Ortega</w:t>
      </w:r>
      <w:r w:rsidR="00154859" w:rsidRPr="00154859">
        <w:rPr>
          <w:rFonts w:ascii="Times New Roman" w:eastAsia="Times New Roman" w:hAnsi="Times New Roman" w:cs="Times New Roman"/>
          <w:sz w:val="24"/>
          <w:szCs w:val="24"/>
          <w:lang w:val="es-ES" w:eastAsia="es-ES"/>
        </w:rPr>
        <w:t xml:space="preserve"> </w:t>
      </w:r>
      <w:r w:rsidR="00154859">
        <w:rPr>
          <w:rFonts w:ascii="Times New Roman" w:eastAsia="Times New Roman" w:hAnsi="Times New Roman" w:cs="Times New Roman"/>
          <w:sz w:val="24"/>
          <w:szCs w:val="24"/>
          <w:lang w:val="es-ES" w:eastAsia="es-ES"/>
        </w:rPr>
        <w:t xml:space="preserve">(Persona de contacto) </w:t>
      </w:r>
      <w:r w:rsidRPr="001B3BA3">
        <w:rPr>
          <w:rFonts w:ascii="Times New Roman" w:eastAsia="Times New Roman" w:hAnsi="Times New Roman" w:cs="Times New Roman"/>
          <w:sz w:val="24"/>
          <w:szCs w:val="24"/>
          <w:lang w:val="es-ES" w:eastAsia="es-ES"/>
        </w:rPr>
        <w:t>y se confirmó el día y la hora de reunión en el sitio donde se pr</w:t>
      </w:r>
      <w:r w:rsidR="007B4BB1">
        <w:rPr>
          <w:rFonts w:ascii="Times New Roman" w:eastAsia="Times New Roman" w:hAnsi="Times New Roman" w:cs="Times New Roman"/>
          <w:sz w:val="24"/>
          <w:szCs w:val="24"/>
          <w:lang w:val="es-ES" w:eastAsia="es-ES"/>
        </w:rPr>
        <w:t xml:space="preserve">etende desarrollar el proyecto; el cual a su vez informo que </w:t>
      </w:r>
      <w:r w:rsidR="00491021">
        <w:rPr>
          <w:rFonts w:ascii="Times New Roman" w:eastAsia="Times New Roman" w:hAnsi="Times New Roman" w:cs="Times New Roman"/>
          <w:sz w:val="24"/>
          <w:szCs w:val="24"/>
          <w:lang w:val="es-ES" w:eastAsia="es-ES"/>
        </w:rPr>
        <w:t>participaría personal de la promotora</w:t>
      </w:r>
      <w:r w:rsidR="00207314">
        <w:rPr>
          <w:rFonts w:ascii="Times New Roman" w:eastAsia="Times New Roman" w:hAnsi="Times New Roman" w:cs="Times New Roman"/>
          <w:sz w:val="24"/>
          <w:szCs w:val="24"/>
          <w:lang w:val="es-ES" w:eastAsia="es-ES"/>
        </w:rPr>
        <w:t>.</w:t>
      </w:r>
    </w:p>
    <w:p w:rsidR="00207314" w:rsidRPr="001B3BA3" w:rsidRDefault="00207314" w:rsidP="00BB39C1">
      <w:pPr>
        <w:spacing w:after="0" w:line="240" w:lineRule="auto"/>
        <w:jc w:val="both"/>
        <w:rPr>
          <w:rFonts w:ascii="Times New Roman" w:eastAsia="Times New Roman" w:hAnsi="Times New Roman" w:cs="Times New Roman"/>
          <w:sz w:val="24"/>
          <w:szCs w:val="24"/>
          <w:lang w:val="es-ES" w:eastAsia="es-ES"/>
        </w:rPr>
      </w:pPr>
    </w:p>
    <w:p w:rsidR="001B3BA3" w:rsidRPr="001B3BA3" w:rsidRDefault="001B3BA3" w:rsidP="00BB39C1">
      <w:p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En campo, se le indicó </w:t>
      </w:r>
      <w:r w:rsidR="00141EA3">
        <w:rPr>
          <w:rFonts w:ascii="Times New Roman" w:eastAsia="Times New Roman" w:hAnsi="Times New Roman" w:cs="Times New Roman"/>
          <w:sz w:val="24"/>
          <w:szCs w:val="24"/>
          <w:lang w:val="es-ES" w:eastAsia="es-ES"/>
        </w:rPr>
        <w:t xml:space="preserve">tanto </w:t>
      </w:r>
      <w:r w:rsidRPr="001B3BA3">
        <w:rPr>
          <w:rFonts w:ascii="Times New Roman" w:eastAsia="Times New Roman" w:hAnsi="Times New Roman" w:cs="Times New Roman"/>
          <w:sz w:val="24"/>
          <w:szCs w:val="24"/>
          <w:lang w:val="es-ES" w:eastAsia="es-ES"/>
        </w:rPr>
        <w:t>a</w:t>
      </w:r>
      <w:r w:rsidR="00141EA3">
        <w:rPr>
          <w:rFonts w:ascii="Times New Roman" w:eastAsia="Times New Roman" w:hAnsi="Times New Roman" w:cs="Times New Roman"/>
          <w:sz w:val="24"/>
          <w:szCs w:val="24"/>
          <w:lang w:val="es-ES" w:eastAsia="es-ES"/>
        </w:rPr>
        <w:t xml:space="preserve"> </w:t>
      </w:r>
      <w:r w:rsidR="00207314">
        <w:rPr>
          <w:rFonts w:ascii="Times New Roman" w:eastAsia="Times New Roman" w:hAnsi="Times New Roman" w:cs="Times New Roman"/>
          <w:sz w:val="24"/>
          <w:szCs w:val="24"/>
          <w:lang w:val="es-ES" w:eastAsia="es-ES"/>
        </w:rPr>
        <w:t>l</w:t>
      </w:r>
      <w:r w:rsidR="00141EA3">
        <w:rPr>
          <w:rFonts w:ascii="Times New Roman" w:eastAsia="Times New Roman" w:hAnsi="Times New Roman" w:cs="Times New Roman"/>
          <w:sz w:val="24"/>
          <w:szCs w:val="24"/>
          <w:lang w:val="es-ES" w:eastAsia="es-ES"/>
        </w:rPr>
        <w:t>a</w:t>
      </w:r>
      <w:r w:rsidR="00207314">
        <w:rPr>
          <w:rFonts w:ascii="Times New Roman" w:eastAsia="Times New Roman" w:hAnsi="Times New Roman" w:cs="Times New Roman"/>
          <w:sz w:val="24"/>
          <w:szCs w:val="24"/>
          <w:lang w:val="es-ES" w:eastAsia="es-ES"/>
        </w:rPr>
        <w:t xml:space="preserve"> </w:t>
      </w:r>
      <w:r w:rsidR="00154859">
        <w:rPr>
          <w:rFonts w:ascii="Times New Roman" w:eastAsia="Times New Roman" w:hAnsi="Times New Roman" w:cs="Times New Roman"/>
          <w:sz w:val="24"/>
          <w:szCs w:val="24"/>
          <w:lang w:val="es-ES" w:eastAsia="es-ES"/>
        </w:rPr>
        <w:t xml:space="preserve">Ing. </w:t>
      </w:r>
      <w:r w:rsidR="00141EA3">
        <w:rPr>
          <w:rFonts w:ascii="Times New Roman" w:eastAsia="Times New Roman" w:hAnsi="Times New Roman" w:cs="Times New Roman"/>
          <w:sz w:val="24"/>
          <w:szCs w:val="24"/>
          <w:lang w:val="es-ES" w:eastAsia="es-ES"/>
        </w:rPr>
        <w:t>Ortega</w:t>
      </w:r>
      <w:r w:rsidR="00207314">
        <w:rPr>
          <w:rFonts w:ascii="Times New Roman" w:eastAsia="Times New Roman" w:hAnsi="Times New Roman" w:cs="Times New Roman"/>
          <w:sz w:val="24"/>
          <w:szCs w:val="24"/>
          <w:lang w:val="es-ES" w:eastAsia="es-ES"/>
        </w:rPr>
        <w:t xml:space="preserve"> (</w:t>
      </w:r>
      <w:r w:rsidR="00141EA3">
        <w:rPr>
          <w:rFonts w:ascii="Times New Roman" w:eastAsia="Times New Roman" w:hAnsi="Times New Roman" w:cs="Times New Roman"/>
          <w:sz w:val="24"/>
          <w:szCs w:val="24"/>
          <w:lang w:val="es-ES" w:eastAsia="es-ES"/>
        </w:rPr>
        <w:t>persona de contacto</w:t>
      </w:r>
      <w:r w:rsidR="0004552E">
        <w:rPr>
          <w:rFonts w:ascii="Times New Roman" w:eastAsia="Times New Roman" w:hAnsi="Times New Roman" w:cs="Times New Roman"/>
          <w:sz w:val="24"/>
          <w:szCs w:val="24"/>
          <w:lang w:val="es-ES" w:eastAsia="es-ES"/>
        </w:rPr>
        <w:t>)</w:t>
      </w:r>
      <w:r w:rsidR="00141EA3">
        <w:rPr>
          <w:rFonts w:ascii="Times New Roman" w:eastAsia="Times New Roman" w:hAnsi="Times New Roman" w:cs="Times New Roman"/>
          <w:sz w:val="24"/>
          <w:szCs w:val="24"/>
          <w:lang w:val="es-ES" w:eastAsia="es-ES"/>
        </w:rPr>
        <w:t xml:space="preserve"> así como también al personal participante de la inspección</w:t>
      </w:r>
      <w:r w:rsidR="00207314">
        <w:rPr>
          <w:rFonts w:ascii="Times New Roman" w:eastAsia="Times New Roman" w:hAnsi="Times New Roman" w:cs="Times New Roman"/>
          <w:sz w:val="24"/>
          <w:szCs w:val="24"/>
          <w:lang w:val="es-ES" w:eastAsia="es-ES"/>
        </w:rPr>
        <w:t>;</w:t>
      </w:r>
      <w:r w:rsidRPr="001B3BA3">
        <w:rPr>
          <w:rFonts w:ascii="Times New Roman" w:eastAsia="Times New Roman" w:hAnsi="Times New Roman" w:cs="Times New Roman"/>
          <w:sz w:val="24"/>
          <w:szCs w:val="24"/>
          <w:lang w:val="es-ES" w:eastAsia="es-ES"/>
        </w:rPr>
        <w:t xml:space="preserve"> el objetivo de la inspección y como se realizaría el recorrido del área del proyecto sometida a Evaluación. </w:t>
      </w:r>
    </w:p>
    <w:p w:rsidR="001B3BA3" w:rsidRPr="001B3BA3" w:rsidRDefault="001B3BA3" w:rsidP="00BB39C1">
      <w:pPr>
        <w:spacing w:after="0" w:line="240" w:lineRule="auto"/>
        <w:jc w:val="both"/>
        <w:rPr>
          <w:rFonts w:ascii="Times New Roman" w:eastAsia="Times New Roman" w:hAnsi="Times New Roman" w:cs="Times New Roman"/>
          <w:sz w:val="24"/>
          <w:szCs w:val="24"/>
          <w:lang w:val="es-ES" w:eastAsia="es-ES"/>
        </w:rPr>
      </w:pPr>
    </w:p>
    <w:p w:rsidR="000D11A4"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La inspección se realizó el día </w:t>
      </w:r>
      <w:r w:rsidR="00141EA3">
        <w:rPr>
          <w:rFonts w:ascii="Times New Roman" w:eastAsia="Times New Roman" w:hAnsi="Times New Roman" w:cs="Times New Roman"/>
          <w:sz w:val="24"/>
          <w:szCs w:val="24"/>
          <w:lang w:val="es-ES" w:eastAsia="es-ES"/>
        </w:rPr>
        <w:t>miércoles 23</w:t>
      </w:r>
      <w:r w:rsidR="00154859">
        <w:rPr>
          <w:rFonts w:ascii="Times New Roman" w:eastAsia="Times New Roman" w:hAnsi="Times New Roman" w:cs="Times New Roman"/>
          <w:sz w:val="24"/>
          <w:szCs w:val="24"/>
          <w:lang w:val="es-ES" w:eastAsia="es-ES"/>
        </w:rPr>
        <w:t xml:space="preserve"> de octubre</w:t>
      </w:r>
      <w:r w:rsidR="00C83378">
        <w:rPr>
          <w:rFonts w:ascii="Times New Roman" w:eastAsia="Times New Roman" w:hAnsi="Times New Roman" w:cs="Times New Roman"/>
          <w:sz w:val="24"/>
          <w:szCs w:val="24"/>
          <w:lang w:val="es-ES" w:eastAsia="es-ES"/>
        </w:rPr>
        <w:t xml:space="preserve"> de 2019</w:t>
      </w:r>
      <w:r w:rsidRPr="001B3BA3">
        <w:rPr>
          <w:rFonts w:ascii="Times New Roman" w:eastAsia="Times New Roman" w:hAnsi="Times New Roman" w:cs="Times New Roman"/>
          <w:sz w:val="24"/>
          <w:szCs w:val="24"/>
          <w:lang w:val="es-ES" w:eastAsia="es-ES"/>
        </w:rPr>
        <w:t xml:space="preserve">. Donde se inició el recorrido de la inspección ocular al área de influencia directa e indirecta del proyecto; la misma se realiza acompañados por </w:t>
      </w:r>
      <w:r w:rsidR="0004552E">
        <w:rPr>
          <w:rFonts w:ascii="Times New Roman" w:eastAsia="Times New Roman" w:hAnsi="Times New Roman" w:cs="Times New Roman"/>
          <w:sz w:val="24"/>
          <w:szCs w:val="24"/>
          <w:lang w:val="es-ES" w:eastAsia="es-ES"/>
        </w:rPr>
        <w:t xml:space="preserve">la Ing. </w:t>
      </w:r>
      <w:r w:rsidR="00141EA3">
        <w:rPr>
          <w:rFonts w:ascii="Times New Roman" w:eastAsia="Times New Roman" w:hAnsi="Times New Roman" w:cs="Times New Roman"/>
          <w:sz w:val="24"/>
          <w:szCs w:val="24"/>
          <w:lang w:val="es-ES" w:eastAsia="es-ES"/>
        </w:rPr>
        <w:t>Ortega</w:t>
      </w:r>
      <w:r w:rsidR="00207314">
        <w:rPr>
          <w:rFonts w:ascii="Times New Roman" w:eastAsia="Times New Roman" w:hAnsi="Times New Roman" w:cs="Times New Roman"/>
          <w:sz w:val="24"/>
          <w:szCs w:val="24"/>
          <w:lang w:val="es-ES" w:eastAsia="es-ES"/>
        </w:rPr>
        <w:t xml:space="preserve"> (</w:t>
      </w:r>
      <w:r w:rsidR="00141EA3">
        <w:rPr>
          <w:rFonts w:ascii="Times New Roman" w:eastAsia="Times New Roman" w:hAnsi="Times New Roman" w:cs="Times New Roman"/>
          <w:sz w:val="24"/>
          <w:szCs w:val="24"/>
          <w:lang w:val="es-ES" w:eastAsia="es-ES"/>
        </w:rPr>
        <w:t>persona de contacto</w:t>
      </w:r>
      <w:r w:rsidR="0004552E">
        <w:rPr>
          <w:rFonts w:ascii="Times New Roman" w:eastAsia="Times New Roman" w:hAnsi="Times New Roman" w:cs="Times New Roman"/>
          <w:sz w:val="24"/>
          <w:szCs w:val="24"/>
          <w:lang w:val="es-ES" w:eastAsia="es-ES"/>
        </w:rPr>
        <w:t>)</w:t>
      </w:r>
      <w:r w:rsidR="00141EA3">
        <w:rPr>
          <w:rFonts w:ascii="Times New Roman" w:eastAsia="Times New Roman" w:hAnsi="Times New Roman" w:cs="Times New Roman"/>
          <w:sz w:val="24"/>
          <w:szCs w:val="24"/>
          <w:lang w:val="es-ES" w:eastAsia="es-ES"/>
        </w:rPr>
        <w:t>, personal de la empresa, personal por parte de las UAS</w:t>
      </w:r>
      <w:r w:rsidR="0004552E">
        <w:rPr>
          <w:rFonts w:ascii="Times New Roman" w:eastAsia="Times New Roman" w:hAnsi="Times New Roman" w:cs="Times New Roman"/>
          <w:sz w:val="24"/>
          <w:szCs w:val="24"/>
          <w:lang w:val="es-ES" w:eastAsia="es-ES"/>
        </w:rPr>
        <w:t xml:space="preserve"> </w:t>
      </w:r>
      <w:r w:rsidR="00207314">
        <w:rPr>
          <w:rFonts w:ascii="Times New Roman" w:eastAsia="Times New Roman" w:hAnsi="Times New Roman" w:cs="Times New Roman"/>
          <w:sz w:val="24"/>
          <w:szCs w:val="24"/>
          <w:lang w:val="es-ES" w:eastAsia="es-ES"/>
        </w:rPr>
        <w:t xml:space="preserve">y personal técnico del Ministerio de Ambiente  - </w:t>
      </w:r>
      <w:r w:rsidR="00F64343">
        <w:rPr>
          <w:rFonts w:ascii="Times New Roman" w:eastAsia="Times New Roman" w:hAnsi="Times New Roman" w:cs="Times New Roman"/>
          <w:sz w:val="24"/>
          <w:szCs w:val="24"/>
          <w:lang w:val="es-ES" w:eastAsia="es-ES"/>
        </w:rPr>
        <w:t>Chiriquí</w:t>
      </w:r>
      <w:r w:rsidR="00207314">
        <w:rPr>
          <w:rFonts w:ascii="Times New Roman" w:eastAsia="Times New Roman" w:hAnsi="Times New Roman" w:cs="Times New Roman"/>
          <w:sz w:val="24"/>
          <w:szCs w:val="24"/>
          <w:lang w:val="es-ES" w:eastAsia="es-ES"/>
        </w:rPr>
        <w:t>.</w:t>
      </w:r>
      <w:r w:rsidRPr="001B3BA3">
        <w:rPr>
          <w:rFonts w:ascii="Times New Roman" w:eastAsia="Times New Roman" w:hAnsi="Times New Roman" w:cs="Times New Roman"/>
          <w:sz w:val="24"/>
          <w:szCs w:val="24"/>
          <w:lang w:val="es-ES" w:eastAsia="es-ES"/>
        </w:rPr>
        <w:t xml:space="preserve"> </w:t>
      </w:r>
    </w:p>
    <w:p w:rsidR="001B3BA3" w:rsidRPr="001B3BA3"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Se inició el recorrido, en la parte frontal de la finca verificando cada uno de los puntos de las coordenadas descritas en el Estudio de Impacto Ambiental; para así </w:t>
      </w:r>
      <w:r w:rsidR="0004552E">
        <w:rPr>
          <w:rFonts w:ascii="Times New Roman" w:eastAsia="Times New Roman" w:hAnsi="Times New Roman" w:cs="Times New Roman"/>
          <w:sz w:val="24"/>
          <w:szCs w:val="24"/>
          <w:lang w:val="es-ES" w:eastAsia="es-ES"/>
        </w:rPr>
        <w:t>verificar</w:t>
      </w:r>
      <w:r w:rsidRPr="001B3BA3">
        <w:rPr>
          <w:rFonts w:ascii="Times New Roman" w:eastAsia="Times New Roman" w:hAnsi="Times New Roman" w:cs="Times New Roman"/>
          <w:sz w:val="24"/>
          <w:szCs w:val="24"/>
          <w:lang w:val="es-ES" w:eastAsia="es-ES"/>
        </w:rPr>
        <w:t xml:space="preserve"> la ubicación del proyecto y los componentes tanto físicos como biológicos del proyecto. </w:t>
      </w:r>
    </w:p>
    <w:p w:rsidR="00FF0E87" w:rsidRPr="00FF0E87" w:rsidRDefault="001B3BA3" w:rsidP="00BB39C1">
      <w:pPr>
        <w:spacing w:after="240" w:line="240" w:lineRule="auto"/>
        <w:jc w:val="both"/>
        <w:rPr>
          <w:rFonts w:ascii="Times New Roman" w:eastAsia="Times New Roman" w:hAnsi="Times New Roman" w:cs="Times New Roman"/>
          <w:color w:val="FF0000"/>
          <w:sz w:val="24"/>
          <w:szCs w:val="24"/>
          <w:lang w:val="es-ES" w:eastAsia="es-ES"/>
        </w:rPr>
      </w:pPr>
      <w:r w:rsidRPr="001B3BA3">
        <w:rPr>
          <w:rFonts w:ascii="Times New Roman" w:eastAsia="Times New Roman" w:hAnsi="Times New Roman" w:cs="Times New Roman"/>
          <w:sz w:val="24"/>
          <w:szCs w:val="24"/>
          <w:lang w:val="es-ES" w:eastAsia="es-ES"/>
        </w:rPr>
        <w:t xml:space="preserve">Para esta inspección a campo, se requirió utilizar una cámara digital para tomar fotografías, con el fin de evidenciar la situación ambiental del área del proyecto. Además,  se registró las coordenadas de ubicación, con GPS de mano, de algunos puntos dentro de las fincas donde proponen desarrollar el proyecto. El proyecto se encuentra en el corregimiento de </w:t>
      </w:r>
      <w:r w:rsidR="00141EA3">
        <w:rPr>
          <w:rFonts w:ascii="Times New Roman" w:eastAsia="Times New Roman" w:hAnsi="Times New Roman" w:cs="Times New Roman"/>
          <w:sz w:val="24"/>
          <w:szCs w:val="24"/>
          <w:lang w:val="es-ES" w:eastAsia="es-ES"/>
        </w:rPr>
        <w:t>Dolega Cabecera</w:t>
      </w:r>
      <w:r w:rsidRPr="001B3BA3">
        <w:rPr>
          <w:rFonts w:ascii="Times New Roman" w:eastAsia="Times New Roman" w:hAnsi="Times New Roman" w:cs="Times New Roman"/>
          <w:sz w:val="24"/>
          <w:szCs w:val="24"/>
          <w:lang w:val="es-ES" w:eastAsia="es-ES"/>
        </w:rPr>
        <w:t xml:space="preserve">, distrito de </w:t>
      </w:r>
      <w:r w:rsidR="00141EA3">
        <w:rPr>
          <w:rFonts w:ascii="Times New Roman" w:eastAsia="Times New Roman" w:hAnsi="Times New Roman" w:cs="Times New Roman"/>
          <w:sz w:val="24"/>
          <w:szCs w:val="24"/>
          <w:lang w:val="es-ES" w:eastAsia="es-ES"/>
        </w:rPr>
        <w:t>Dolega</w:t>
      </w:r>
      <w:r w:rsidRPr="001B3BA3">
        <w:rPr>
          <w:rFonts w:ascii="Times New Roman" w:eastAsia="Times New Roman" w:hAnsi="Times New Roman" w:cs="Times New Roman"/>
          <w:sz w:val="24"/>
          <w:szCs w:val="24"/>
          <w:lang w:val="es-ES" w:eastAsia="es-ES"/>
        </w:rPr>
        <w:t>, provincia de Chiriquí.</w:t>
      </w:r>
    </w:p>
    <w:p w:rsidR="00FF0E87" w:rsidRPr="00FF0E87" w:rsidRDefault="00FF0E87" w:rsidP="00BB39C1">
      <w:pPr>
        <w:pStyle w:val="Ttulo1"/>
        <w:spacing w:line="240" w:lineRule="auto"/>
        <w:rPr>
          <w:snapToGrid w:val="0"/>
          <w:lang w:val="es-ES" w:eastAsia="es-ES"/>
        </w:rPr>
      </w:pPr>
      <w:r w:rsidRPr="00FF0E87">
        <w:rPr>
          <w:snapToGrid w:val="0"/>
          <w:lang w:val="es-ES" w:eastAsia="es-ES"/>
        </w:rPr>
        <w:t>RESULTADOS DE LA INSPECCIÓN TÉCNICA</w:t>
      </w:r>
    </w:p>
    <w:p w:rsidR="00FF0E87" w:rsidRDefault="00FF0E87" w:rsidP="00BB39C1">
      <w:pPr>
        <w:spacing w:after="0" w:line="240" w:lineRule="auto"/>
        <w:jc w:val="both"/>
        <w:rPr>
          <w:rFonts w:ascii="Times New Roman" w:eastAsia="Times New Roman" w:hAnsi="Times New Roman" w:cs="Times New Roman"/>
          <w:sz w:val="24"/>
          <w:szCs w:val="24"/>
          <w:lang w:val="es-ES" w:eastAsia="es-ES"/>
        </w:rPr>
      </w:pPr>
      <w:r w:rsidRPr="00FF0E87">
        <w:rPr>
          <w:rFonts w:ascii="Times New Roman" w:eastAsia="Times New Roman" w:hAnsi="Times New Roman" w:cs="Times New Roman"/>
          <w:sz w:val="24"/>
          <w:szCs w:val="24"/>
          <w:lang w:val="es-ES" w:eastAsia="es-ES"/>
        </w:rPr>
        <w:t xml:space="preserve">Una vez que nos </w:t>
      </w:r>
      <w:r w:rsidR="00C83378" w:rsidRPr="00FF0E87">
        <w:rPr>
          <w:rFonts w:ascii="Times New Roman" w:eastAsia="Times New Roman" w:hAnsi="Times New Roman" w:cs="Times New Roman"/>
          <w:sz w:val="24"/>
          <w:szCs w:val="24"/>
          <w:lang w:val="es-ES" w:eastAsia="es-ES"/>
        </w:rPr>
        <w:t>encontramos</w:t>
      </w:r>
      <w:r w:rsidRPr="00FF0E87">
        <w:rPr>
          <w:rFonts w:ascii="Times New Roman" w:eastAsia="Times New Roman" w:hAnsi="Times New Roman" w:cs="Times New Roman"/>
          <w:sz w:val="24"/>
          <w:szCs w:val="24"/>
          <w:lang w:val="es-ES" w:eastAsia="es-ES"/>
        </w:rPr>
        <w:t xml:space="preserve"> en las </w:t>
      </w:r>
      <w:r w:rsidR="00C83378">
        <w:rPr>
          <w:rFonts w:ascii="Times New Roman" w:eastAsia="Times New Roman" w:hAnsi="Times New Roman" w:cs="Times New Roman"/>
          <w:sz w:val="24"/>
          <w:szCs w:val="24"/>
          <w:lang w:val="es-ES" w:eastAsia="es-ES"/>
        </w:rPr>
        <w:t xml:space="preserve">diferentes </w:t>
      </w:r>
      <w:r w:rsidRPr="00FF0E87">
        <w:rPr>
          <w:rFonts w:ascii="Times New Roman" w:eastAsia="Times New Roman" w:hAnsi="Times New Roman" w:cs="Times New Roman"/>
          <w:sz w:val="24"/>
          <w:szCs w:val="24"/>
          <w:lang w:val="es-ES" w:eastAsia="es-ES"/>
        </w:rPr>
        <w:t>áreas de desarrollo del proyecto, se procedió a tomar los datos y a geo referenciar los puntos de los polígonos y tomar las evidencias fotográficas necesarias para el debido proceso.</w:t>
      </w:r>
    </w:p>
    <w:p w:rsidR="007B4BD6" w:rsidRPr="00FF0E87" w:rsidRDefault="007B4BD6" w:rsidP="00BB39C1">
      <w:pPr>
        <w:spacing w:after="0" w:line="240" w:lineRule="auto"/>
        <w:jc w:val="both"/>
        <w:rPr>
          <w:rFonts w:ascii="Times New Roman" w:eastAsia="Times New Roman" w:hAnsi="Times New Roman" w:cs="Times New Roman"/>
          <w:sz w:val="24"/>
          <w:szCs w:val="24"/>
          <w:lang w:val="es-ES" w:eastAsia="es-ES"/>
        </w:rPr>
      </w:pPr>
    </w:p>
    <w:p w:rsidR="00FF0E87" w:rsidRDefault="00FF0E87" w:rsidP="007B4BD6">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1:</w:t>
      </w:r>
      <w:r w:rsidRPr="00FF0E87">
        <w:rPr>
          <w:rFonts w:ascii="Times New Roman" w:eastAsia="Times New Roman" w:hAnsi="Times New Roman" w:cs="Times New Roman"/>
          <w:color w:val="000000"/>
          <w:sz w:val="24"/>
          <w:szCs w:val="24"/>
          <w:lang w:val="es-ES" w:eastAsia="es-ES"/>
        </w:rPr>
        <w:t xml:space="preserve"> Se observó en campo que el proyecto aún no ha iniciado construcción. </w:t>
      </w:r>
    </w:p>
    <w:p w:rsidR="00F64343" w:rsidRPr="00FF0E87" w:rsidRDefault="00F64343" w:rsidP="007B4BD6">
      <w:pPr>
        <w:spacing w:after="0" w:line="240" w:lineRule="auto"/>
        <w:jc w:val="both"/>
        <w:rPr>
          <w:rFonts w:ascii="Times New Roman" w:eastAsia="Times New Roman" w:hAnsi="Times New Roman" w:cs="Times New Roman"/>
          <w:color w:val="000000"/>
          <w:sz w:val="24"/>
          <w:szCs w:val="24"/>
          <w:lang w:val="es-ES" w:eastAsia="es-ES"/>
        </w:rPr>
      </w:pPr>
    </w:p>
    <w:p w:rsidR="00F64343" w:rsidRDefault="00FF0E87" w:rsidP="00C83378">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2:</w:t>
      </w:r>
      <w:r w:rsidRPr="00FF0E87">
        <w:rPr>
          <w:rFonts w:ascii="Times New Roman" w:eastAsia="Times New Roman" w:hAnsi="Times New Roman" w:cs="Times New Roman"/>
          <w:color w:val="000000"/>
          <w:sz w:val="24"/>
          <w:szCs w:val="24"/>
          <w:lang w:val="es-ES" w:eastAsia="es-ES"/>
        </w:rPr>
        <w:t xml:space="preserve"> </w:t>
      </w:r>
      <w:r w:rsidR="00F64343" w:rsidRPr="00F64343">
        <w:rPr>
          <w:rFonts w:ascii="Times New Roman" w:eastAsia="Times New Roman" w:hAnsi="Times New Roman" w:cs="Times New Roman"/>
          <w:color w:val="000000"/>
          <w:sz w:val="24"/>
          <w:szCs w:val="24"/>
          <w:lang w:val="es-ES" w:eastAsia="es-ES"/>
        </w:rPr>
        <w:t xml:space="preserve">Durante la inspección se pudo observar que </w:t>
      </w:r>
      <w:r w:rsidR="00F64343">
        <w:rPr>
          <w:rFonts w:ascii="Times New Roman" w:eastAsia="Times New Roman" w:hAnsi="Times New Roman" w:cs="Times New Roman"/>
          <w:color w:val="000000"/>
          <w:sz w:val="24"/>
          <w:szCs w:val="24"/>
          <w:lang w:val="es-ES" w:eastAsia="es-ES"/>
        </w:rPr>
        <w:t>colindante a</w:t>
      </w:r>
      <w:r w:rsidR="00F64343" w:rsidRPr="00F64343">
        <w:rPr>
          <w:rFonts w:ascii="Times New Roman" w:eastAsia="Times New Roman" w:hAnsi="Times New Roman" w:cs="Times New Roman"/>
          <w:color w:val="000000"/>
          <w:sz w:val="24"/>
          <w:szCs w:val="24"/>
          <w:lang w:val="es-ES" w:eastAsia="es-ES"/>
        </w:rPr>
        <w:t xml:space="preserve"> la finca donde se desarrollara el proyecto, se encuentra una fuente de agua, sobre la cual se nos informó que no se realizara</w:t>
      </w:r>
      <w:r w:rsidR="008A2519">
        <w:rPr>
          <w:rFonts w:ascii="Times New Roman" w:eastAsia="Times New Roman" w:hAnsi="Times New Roman" w:cs="Times New Roman"/>
          <w:color w:val="000000"/>
          <w:sz w:val="24"/>
          <w:szCs w:val="24"/>
          <w:lang w:val="es-ES" w:eastAsia="es-ES"/>
        </w:rPr>
        <w:t>n trabajos sobre la misma</w:t>
      </w:r>
      <w:r w:rsidR="00F64343">
        <w:rPr>
          <w:rFonts w:ascii="Times New Roman" w:eastAsia="Times New Roman" w:hAnsi="Times New Roman" w:cs="Times New Roman"/>
          <w:color w:val="000000"/>
          <w:sz w:val="24"/>
          <w:szCs w:val="24"/>
          <w:lang w:val="es-ES" w:eastAsia="es-ES"/>
        </w:rPr>
        <w:t>,</w:t>
      </w:r>
      <w:r w:rsidR="00F64343" w:rsidRPr="00F64343">
        <w:rPr>
          <w:rFonts w:ascii="Times New Roman" w:eastAsia="Times New Roman" w:hAnsi="Times New Roman" w:cs="Times New Roman"/>
          <w:color w:val="000000"/>
          <w:sz w:val="24"/>
          <w:szCs w:val="24"/>
          <w:lang w:val="es-ES" w:eastAsia="es-ES"/>
        </w:rPr>
        <w:t xml:space="preserve"> </w:t>
      </w:r>
    </w:p>
    <w:p w:rsidR="00F64343" w:rsidRPr="00C83378" w:rsidRDefault="00F64343" w:rsidP="00C83378">
      <w:pPr>
        <w:spacing w:after="0" w:line="240" w:lineRule="auto"/>
        <w:jc w:val="both"/>
        <w:rPr>
          <w:rFonts w:ascii="Times New Roman" w:eastAsia="Times New Roman" w:hAnsi="Times New Roman" w:cs="Times New Roman"/>
          <w:color w:val="000000"/>
          <w:sz w:val="24"/>
          <w:szCs w:val="24"/>
          <w:lang w:val="es-ES" w:eastAsia="es-ES"/>
        </w:rPr>
      </w:pPr>
    </w:p>
    <w:p w:rsidR="00FF0E87" w:rsidRDefault="00FF0E87" w:rsidP="00BB39C1">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3:</w:t>
      </w:r>
      <w:r w:rsidRPr="00FF0E87">
        <w:rPr>
          <w:rFonts w:ascii="Times New Roman" w:eastAsia="Times New Roman" w:hAnsi="Times New Roman" w:cs="Times New Roman"/>
          <w:color w:val="000000"/>
          <w:sz w:val="24"/>
          <w:szCs w:val="24"/>
          <w:lang w:val="es-ES" w:eastAsia="es-ES"/>
        </w:rPr>
        <w:t xml:space="preserve"> En cuanto a la vegetación existente, en el área donde se desarrollara el proyecto, se observó vegetación arbórea predominante</w:t>
      </w:r>
      <w:r w:rsidR="00C83378">
        <w:rPr>
          <w:rFonts w:ascii="Times New Roman" w:eastAsia="Times New Roman" w:hAnsi="Times New Roman" w:cs="Times New Roman"/>
          <w:color w:val="000000"/>
          <w:sz w:val="24"/>
          <w:szCs w:val="24"/>
          <w:lang w:val="es-ES" w:eastAsia="es-ES"/>
        </w:rPr>
        <w:t xml:space="preserve"> en los márgenes de la fuente hídrica</w:t>
      </w:r>
      <w:r w:rsidRPr="00FF0E87">
        <w:rPr>
          <w:rFonts w:ascii="Times New Roman" w:eastAsia="Times New Roman" w:hAnsi="Times New Roman" w:cs="Times New Roman"/>
          <w:color w:val="000000"/>
          <w:sz w:val="24"/>
          <w:szCs w:val="24"/>
          <w:lang w:val="es-ES" w:eastAsia="es-ES"/>
        </w:rPr>
        <w:t xml:space="preserve">, seguida de rastrojo </w:t>
      </w:r>
      <w:r w:rsidR="008A2519">
        <w:rPr>
          <w:rFonts w:ascii="Times New Roman" w:eastAsia="Times New Roman" w:hAnsi="Times New Roman" w:cs="Times New Roman"/>
          <w:color w:val="000000"/>
          <w:sz w:val="24"/>
          <w:szCs w:val="24"/>
          <w:lang w:val="es-ES" w:eastAsia="es-ES"/>
        </w:rPr>
        <w:t>y gramíneas en menor proporción,</w:t>
      </w:r>
    </w:p>
    <w:p w:rsidR="008A2519" w:rsidRPr="00FF0E87"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8A2519" w:rsidRDefault="00FF0E87" w:rsidP="00BB39C1">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4:</w:t>
      </w:r>
      <w:r w:rsidRPr="00FF0E87">
        <w:rPr>
          <w:rFonts w:ascii="Times New Roman" w:eastAsia="Times New Roman" w:hAnsi="Times New Roman" w:cs="Times New Roman"/>
          <w:color w:val="000000"/>
          <w:sz w:val="24"/>
          <w:szCs w:val="24"/>
          <w:lang w:val="es-ES" w:eastAsia="es-ES"/>
        </w:rPr>
        <w:t xml:space="preserve"> Colindante con el proyecto se pudo observar </w:t>
      </w:r>
      <w:r w:rsidR="00C83378">
        <w:rPr>
          <w:rFonts w:ascii="Times New Roman" w:eastAsia="Times New Roman" w:hAnsi="Times New Roman" w:cs="Times New Roman"/>
          <w:color w:val="000000"/>
          <w:sz w:val="24"/>
          <w:szCs w:val="24"/>
          <w:lang w:val="es-ES" w:eastAsia="es-ES"/>
        </w:rPr>
        <w:t>infraestructuras (</w:t>
      </w:r>
      <w:r w:rsidR="00141EA3">
        <w:rPr>
          <w:rFonts w:ascii="Times New Roman" w:eastAsia="Times New Roman" w:hAnsi="Times New Roman" w:cs="Times New Roman"/>
          <w:color w:val="000000"/>
          <w:sz w:val="24"/>
          <w:szCs w:val="24"/>
          <w:lang w:val="es-ES" w:eastAsia="es-ES"/>
        </w:rPr>
        <w:t>beneficio de café</w:t>
      </w:r>
      <w:r w:rsidR="008A2519">
        <w:rPr>
          <w:rFonts w:ascii="Times New Roman" w:eastAsia="Times New Roman" w:hAnsi="Times New Roman" w:cs="Times New Roman"/>
          <w:color w:val="000000"/>
          <w:sz w:val="24"/>
          <w:szCs w:val="24"/>
          <w:lang w:val="es-ES" w:eastAsia="es-ES"/>
        </w:rPr>
        <w:t>)</w:t>
      </w:r>
      <w:r w:rsidR="00141EA3">
        <w:rPr>
          <w:rFonts w:ascii="Times New Roman" w:eastAsia="Times New Roman" w:hAnsi="Times New Roman" w:cs="Times New Roman"/>
          <w:color w:val="000000"/>
          <w:sz w:val="24"/>
          <w:szCs w:val="24"/>
          <w:lang w:val="es-ES" w:eastAsia="es-ES"/>
        </w:rPr>
        <w:t xml:space="preserve"> y residencias próximas al sitio donde se llevara a cabo el proyecto</w:t>
      </w:r>
      <w:r w:rsidR="008A2519">
        <w:rPr>
          <w:rFonts w:ascii="Times New Roman" w:eastAsia="Times New Roman" w:hAnsi="Times New Roman" w:cs="Times New Roman"/>
          <w:color w:val="000000"/>
          <w:sz w:val="24"/>
          <w:szCs w:val="24"/>
          <w:lang w:val="es-ES" w:eastAsia="es-ES"/>
        </w:rPr>
        <w:t>,</w:t>
      </w:r>
      <w:r w:rsidR="00D30BF9">
        <w:rPr>
          <w:rFonts w:ascii="Times New Roman" w:eastAsia="Times New Roman" w:hAnsi="Times New Roman" w:cs="Times New Roman"/>
          <w:color w:val="000000"/>
          <w:sz w:val="24"/>
          <w:szCs w:val="24"/>
          <w:lang w:val="es-ES" w:eastAsia="es-ES"/>
        </w:rPr>
        <w:t xml:space="preserve"> </w:t>
      </w:r>
    </w:p>
    <w:p w:rsidR="00353286" w:rsidRDefault="00353286" w:rsidP="008A2519">
      <w:pPr>
        <w:spacing w:after="0" w:line="240" w:lineRule="auto"/>
        <w:jc w:val="both"/>
        <w:rPr>
          <w:rFonts w:ascii="Times New Roman" w:eastAsia="Times New Roman" w:hAnsi="Times New Roman" w:cs="Times New Roman"/>
          <w:color w:val="000000"/>
          <w:sz w:val="24"/>
          <w:szCs w:val="24"/>
          <w:lang w:val="es-ES" w:eastAsia="es-ES"/>
        </w:rPr>
      </w:pPr>
    </w:p>
    <w:p w:rsidR="00353286" w:rsidRDefault="00353286" w:rsidP="008A2519">
      <w:pPr>
        <w:spacing w:after="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b/>
          <w:color w:val="000000"/>
          <w:sz w:val="24"/>
          <w:szCs w:val="24"/>
          <w:lang w:val="es-ES" w:eastAsia="es-ES"/>
        </w:rPr>
        <w:t xml:space="preserve">Observación </w:t>
      </w:r>
      <w:r w:rsidR="00981BEA">
        <w:rPr>
          <w:rFonts w:ascii="Times New Roman" w:eastAsia="Times New Roman" w:hAnsi="Times New Roman" w:cs="Times New Roman"/>
          <w:b/>
          <w:color w:val="000000"/>
          <w:sz w:val="24"/>
          <w:szCs w:val="24"/>
          <w:lang w:val="es-ES" w:eastAsia="es-ES"/>
        </w:rPr>
        <w:t>5</w:t>
      </w:r>
      <w:r>
        <w:rPr>
          <w:rFonts w:ascii="Times New Roman" w:eastAsia="Times New Roman" w:hAnsi="Times New Roman" w:cs="Times New Roman"/>
          <w:b/>
          <w:color w:val="000000"/>
          <w:sz w:val="24"/>
          <w:szCs w:val="24"/>
          <w:lang w:val="es-ES" w:eastAsia="es-ES"/>
        </w:rPr>
        <w:t xml:space="preserve">: </w:t>
      </w:r>
      <w:r>
        <w:rPr>
          <w:rFonts w:ascii="Times New Roman" w:eastAsia="Times New Roman" w:hAnsi="Times New Roman" w:cs="Times New Roman"/>
          <w:color w:val="000000"/>
          <w:sz w:val="24"/>
          <w:szCs w:val="24"/>
          <w:lang w:val="es-ES" w:eastAsia="es-ES"/>
        </w:rPr>
        <w:t xml:space="preserve">De igual manera, durante la inspección se </w:t>
      </w:r>
      <w:r w:rsidR="00154859">
        <w:rPr>
          <w:rFonts w:ascii="Times New Roman" w:eastAsia="Times New Roman" w:hAnsi="Times New Roman" w:cs="Times New Roman"/>
          <w:color w:val="000000"/>
          <w:sz w:val="24"/>
          <w:szCs w:val="24"/>
          <w:lang w:val="es-ES" w:eastAsia="es-ES"/>
        </w:rPr>
        <w:t>observó</w:t>
      </w:r>
      <w:r>
        <w:rPr>
          <w:rFonts w:ascii="Times New Roman" w:eastAsia="Times New Roman" w:hAnsi="Times New Roman" w:cs="Times New Roman"/>
          <w:color w:val="000000"/>
          <w:sz w:val="24"/>
          <w:szCs w:val="24"/>
          <w:lang w:val="es-ES" w:eastAsia="es-ES"/>
        </w:rPr>
        <w:t xml:space="preserve"> </w:t>
      </w:r>
      <w:r w:rsidR="00141EA3">
        <w:rPr>
          <w:rFonts w:ascii="Times New Roman" w:eastAsia="Times New Roman" w:hAnsi="Times New Roman" w:cs="Times New Roman"/>
          <w:color w:val="000000"/>
          <w:sz w:val="24"/>
          <w:szCs w:val="24"/>
          <w:lang w:val="es-ES" w:eastAsia="es-ES"/>
        </w:rPr>
        <w:t xml:space="preserve">parte del área a utilizar para el sistema de tratamiento de aguas residuales, </w:t>
      </w:r>
    </w:p>
    <w:p w:rsidR="00141EA3" w:rsidRDefault="00141EA3" w:rsidP="008A2519">
      <w:pPr>
        <w:spacing w:after="0" w:line="240" w:lineRule="auto"/>
        <w:jc w:val="both"/>
        <w:rPr>
          <w:rFonts w:ascii="Times New Roman" w:eastAsia="Times New Roman" w:hAnsi="Times New Roman" w:cs="Times New Roman"/>
          <w:color w:val="000000"/>
          <w:sz w:val="24"/>
          <w:szCs w:val="24"/>
          <w:lang w:val="es-ES" w:eastAsia="es-ES"/>
        </w:rPr>
      </w:pPr>
    </w:p>
    <w:p w:rsidR="00141EA3" w:rsidRPr="00353286" w:rsidRDefault="00141EA3" w:rsidP="008A2519">
      <w:pPr>
        <w:spacing w:after="0" w:line="240" w:lineRule="auto"/>
        <w:jc w:val="both"/>
        <w:rPr>
          <w:rFonts w:ascii="Times New Roman" w:eastAsia="Times New Roman" w:hAnsi="Times New Roman" w:cs="Times New Roman"/>
          <w:color w:val="000000"/>
          <w:sz w:val="24"/>
          <w:szCs w:val="24"/>
          <w:lang w:val="es-ES" w:eastAsia="es-ES"/>
        </w:rPr>
      </w:pPr>
      <w:r w:rsidRPr="007C03E3">
        <w:rPr>
          <w:rFonts w:ascii="Times New Roman" w:eastAsia="Times New Roman" w:hAnsi="Times New Roman" w:cs="Times New Roman"/>
          <w:b/>
          <w:color w:val="000000"/>
          <w:sz w:val="24"/>
          <w:szCs w:val="24"/>
          <w:lang w:val="es-ES" w:eastAsia="es-ES"/>
        </w:rPr>
        <w:t>Observación 6:</w:t>
      </w:r>
      <w:r>
        <w:rPr>
          <w:rFonts w:ascii="Times New Roman" w:eastAsia="Times New Roman" w:hAnsi="Times New Roman" w:cs="Times New Roman"/>
          <w:color w:val="000000"/>
          <w:sz w:val="24"/>
          <w:szCs w:val="24"/>
          <w:lang w:val="es-ES" w:eastAsia="es-ES"/>
        </w:rPr>
        <w:t xml:space="preserve"> Durante la </w:t>
      </w:r>
      <w:r w:rsidR="007C03E3">
        <w:rPr>
          <w:rFonts w:ascii="Times New Roman" w:eastAsia="Times New Roman" w:hAnsi="Times New Roman" w:cs="Times New Roman"/>
          <w:color w:val="000000"/>
          <w:sz w:val="24"/>
          <w:szCs w:val="24"/>
          <w:lang w:val="es-ES" w:eastAsia="es-ES"/>
        </w:rPr>
        <w:t>inspección</w:t>
      </w:r>
      <w:r>
        <w:rPr>
          <w:rFonts w:ascii="Times New Roman" w:eastAsia="Times New Roman" w:hAnsi="Times New Roman" w:cs="Times New Roman"/>
          <w:color w:val="000000"/>
          <w:sz w:val="24"/>
          <w:szCs w:val="24"/>
          <w:lang w:val="es-ES" w:eastAsia="es-ES"/>
        </w:rPr>
        <w:t xml:space="preserve">, se </w:t>
      </w:r>
      <w:r w:rsidR="007C03E3">
        <w:rPr>
          <w:rFonts w:ascii="Times New Roman" w:eastAsia="Times New Roman" w:hAnsi="Times New Roman" w:cs="Times New Roman"/>
          <w:color w:val="000000"/>
          <w:sz w:val="24"/>
          <w:szCs w:val="24"/>
          <w:lang w:val="es-ES" w:eastAsia="es-ES"/>
        </w:rPr>
        <w:t>informó</w:t>
      </w:r>
      <w:r>
        <w:rPr>
          <w:rFonts w:ascii="Times New Roman" w:eastAsia="Times New Roman" w:hAnsi="Times New Roman" w:cs="Times New Roman"/>
          <w:color w:val="000000"/>
          <w:sz w:val="24"/>
          <w:szCs w:val="24"/>
          <w:lang w:val="es-ES" w:eastAsia="es-ES"/>
        </w:rPr>
        <w:t xml:space="preserve"> por parte tanto de la promotora y de la empresa consultora, que el sistema de tratamiento de aguas residuales a utilizar, realizara la descarga de las aguas residuales a la fuente de agua colindante con el proyecto, </w:t>
      </w:r>
    </w:p>
    <w:p w:rsidR="008A2519" w:rsidRPr="00FF0E87"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363B08" w:rsidRPr="006D33DB" w:rsidRDefault="00FF0E87" w:rsidP="00353286">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color w:val="000000"/>
          <w:sz w:val="24"/>
          <w:szCs w:val="24"/>
          <w:lang w:val="es-ES" w:eastAsia="es-ES"/>
        </w:rPr>
        <w:t>A continuación se muestran las coordenadas de los aspectos más sobresal</w:t>
      </w:r>
      <w:r w:rsidR="006C1CE8">
        <w:rPr>
          <w:rFonts w:ascii="Times New Roman" w:eastAsia="Times New Roman" w:hAnsi="Times New Roman" w:cs="Times New Roman"/>
          <w:color w:val="000000"/>
          <w:sz w:val="24"/>
          <w:szCs w:val="24"/>
          <w:lang w:val="es-ES" w:eastAsia="es-ES"/>
        </w:rPr>
        <w:t>ientes del día de la inspección:</w:t>
      </w:r>
    </w:p>
    <w:tbl>
      <w:tblPr>
        <w:tblW w:w="7831" w:type="dxa"/>
        <w:jc w:val="center"/>
        <w:tblInd w:w="-1599" w:type="dxa"/>
        <w:tblCellMar>
          <w:left w:w="70" w:type="dxa"/>
          <w:right w:w="70" w:type="dxa"/>
        </w:tblCellMar>
        <w:tblLook w:val="04A0" w:firstRow="1" w:lastRow="0" w:firstColumn="1" w:lastColumn="0" w:noHBand="0" w:noVBand="1"/>
      </w:tblPr>
      <w:tblGrid>
        <w:gridCol w:w="5479"/>
        <w:gridCol w:w="1176"/>
        <w:gridCol w:w="1176"/>
      </w:tblGrid>
      <w:tr w:rsidR="006D33DB" w:rsidRPr="006D33DB" w:rsidTr="004C47BB">
        <w:trPr>
          <w:trHeight w:val="829"/>
          <w:jc w:val="center"/>
        </w:trPr>
        <w:tc>
          <w:tcPr>
            <w:tcW w:w="7831"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both"/>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COORDENADAS UTM TOMADAS DURANTE LA INSPECCIÓN:</w:t>
            </w:r>
          </w:p>
        </w:tc>
      </w:tr>
      <w:tr w:rsidR="006D33DB" w:rsidRPr="006D33DB" w:rsidTr="004C47BB">
        <w:trPr>
          <w:trHeight w:val="330"/>
          <w:jc w:val="center"/>
        </w:trPr>
        <w:tc>
          <w:tcPr>
            <w:tcW w:w="5479" w:type="dxa"/>
            <w:tcBorders>
              <w:top w:val="nil"/>
              <w:left w:val="single" w:sz="8" w:space="0" w:color="auto"/>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PUNTO</w:t>
            </w:r>
          </w:p>
        </w:tc>
        <w:tc>
          <w:tcPr>
            <w:tcW w:w="1176" w:type="dxa"/>
            <w:tcBorders>
              <w:top w:val="nil"/>
              <w:left w:val="nil"/>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 xml:space="preserve">ESTE </w:t>
            </w:r>
          </w:p>
        </w:tc>
        <w:tc>
          <w:tcPr>
            <w:tcW w:w="1176" w:type="dxa"/>
            <w:tcBorders>
              <w:top w:val="nil"/>
              <w:left w:val="nil"/>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NORTE</w:t>
            </w:r>
          </w:p>
        </w:tc>
      </w:tr>
      <w:tr w:rsidR="006D33DB" w:rsidRPr="006D33DB" w:rsidTr="004C47BB">
        <w:trPr>
          <w:trHeight w:val="330"/>
          <w:jc w:val="center"/>
        </w:trPr>
        <w:tc>
          <w:tcPr>
            <w:tcW w:w="5479"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C03E3"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Entrada al proyecto</w:t>
            </w:r>
          </w:p>
        </w:tc>
        <w:tc>
          <w:tcPr>
            <w:tcW w:w="1176" w:type="dxa"/>
            <w:tcBorders>
              <w:top w:val="nil"/>
              <w:left w:val="nil"/>
              <w:bottom w:val="single" w:sz="8" w:space="0" w:color="auto"/>
              <w:right w:val="single" w:sz="8" w:space="0" w:color="auto"/>
            </w:tcBorders>
            <w:shd w:val="clear" w:color="auto" w:fill="auto"/>
            <w:noWrap/>
            <w:vAlign w:val="bottom"/>
            <w:hideMark/>
          </w:tcPr>
          <w:p w:rsidR="006D33DB" w:rsidRPr="006D33DB" w:rsidRDefault="007C03E3" w:rsidP="006D33DB">
            <w:pPr>
              <w:spacing w:after="0" w:line="240" w:lineRule="auto"/>
              <w:jc w:val="right"/>
              <w:rPr>
                <w:rFonts w:ascii="Times New Roman" w:eastAsia="Times New Roman" w:hAnsi="Times New Roman" w:cs="Times New Roman"/>
                <w:color w:val="000000"/>
                <w:sz w:val="24"/>
                <w:szCs w:val="24"/>
                <w:lang w:eastAsia="es-PA"/>
              </w:rPr>
            </w:pPr>
            <w:r w:rsidRPr="007C03E3">
              <w:rPr>
                <w:rFonts w:ascii="Times New Roman" w:eastAsia="Times New Roman" w:hAnsi="Times New Roman" w:cs="Times New Roman"/>
                <w:color w:val="000000"/>
                <w:sz w:val="24"/>
                <w:szCs w:val="24"/>
                <w:lang w:eastAsia="es-PA"/>
              </w:rPr>
              <w:t>343746.54</w:t>
            </w:r>
          </w:p>
        </w:tc>
        <w:tc>
          <w:tcPr>
            <w:tcW w:w="1176" w:type="dxa"/>
            <w:tcBorders>
              <w:top w:val="nil"/>
              <w:left w:val="nil"/>
              <w:bottom w:val="single" w:sz="8" w:space="0" w:color="auto"/>
              <w:right w:val="single" w:sz="8" w:space="0" w:color="auto"/>
            </w:tcBorders>
            <w:shd w:val="clear" w:color="auto" w:fill="auto"/>
            <w:noWrap/>
            <w:vAlign w:val="bottom"/>
            <w:hideMark/>
          </w:tcPr>
          <w:p w:rsidR="006D33DB" w:rsidRPr="006D33DB" w:rsidRDefault="007C03E3" w:rsidP="006D33DB">
            <w:pPr>
              <w:spacing w:after="0" w:line="240" w:lineRule="auto"/>
              <w:jc w:val="right"/>
              <w:rPr>
                <w:rFonts w:ascii="Times New Roman" w:eastAsia="Times New Roman" w:hAnsi="Times New Roman" w:cs="Times New Roman"/>
                <w:color w:val="000000"/>
                <w:sz w:val="24"/>
                <w:szCs w:val="24"/>
                <w:lang w:eastAsia="es-PA"/>
              </w:rPr>
            </w:pPr>
            <w:r w:rsidRPr="007C03E3">
              <w:rPr>
                <w:rFonts w:ascii="Times New Roman" w:eastAsia="Times New Roman" w:hAnsi="Times New Roman" w:cs="Times New Roman"/>
                <w:color w:val="000000"/>
                <w:sz w:val="24"/>
                <w:szCs w:val="24"/>
                <w:lang w:eastAsia="es-PA"/>
              </w:rPr>
              <w:t>950794.59</w:t>
            </w:r>
          </w:p>
        </w:tc>
      </w:tr>
      <w:tr w:rsidR="006D33DB" w:rsidRPr="006D33DB" w:rsidTr="004C47BB">
        <w:trPr>
          <w:trHeight w:val="330"/>
          <w:jc w:val="center"/>
        </w:trPr>
        <w:tc>
          <w:tcPr>
            <w:tcW w:w="5479"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A</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7C03E3" w:rsidP="006D33DB">
            <w:pPr>
              <w:spacing w:after="0" w:line="240" w:lineRule="auto"/>
              <w:jc w:val="right"/>
              <w:rPr>
                <w:rFonts w:ascii="Times New Roman" w:eastAsia="Times New Roman" w:hAnsi="Times New Roman" w:cs="Times New Roman"/>
                <w:color w:val="000000"/>
                <w:sz w:val="24"/>
                <w:szCs w:val="24"/>
                <w:lang w:eastAsia="es-PA"/>
              </w:rPr>
            </w:pPr>
            <w:r w:rsidRPr="007C03E3">
              <w:rPr>
                <w:rFonts w:ascii="Times New Roman" w:eastAsia="Times New Roman" w:hAnsi="Times New Roman" w:cs="Times New Roman"/>
                <w:color w:val="000000"/>
                <w:sz w:val="24"/>
                <w:szCs w:val="24"/>
                <w:lang w:eastAsia="es-PA"/>
              </w:rPr>
              <w:t>343750.64</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7C03E3" w:rsidP="006D33DB">
            <w:pPr>
              <w:spacing w:after="0" w:line="240" w:lineRule="auto"/>
              <w:jc w:val="right"/>
              <w:rPr>
                <w:rFonts w:ascii="Times New Roman" w:eastAsia="Times New Roman" w:hAnsi="Times New Roman" w:cs="Times New Roman"/>
                <w:color w:val="000000"/>
                <w:sz w:val="24"/>
                <w:szCs w:val="24"/>
                <w:lang w:eastAsia="es-PA"/>
              </w:rPr>
            </w:pPr>
            <w:r w:rsidRPr="007C03E3">
              <w:rPr>
                <w:rFonts w:ascii="Times New Roman" w:eastAsia="Times New Roman" w:hAnsi="Times New Roman" w:cs="Times New Roman"/>
                <w:color w:val="000000"/>
                <w:sz w:val="24"/>
                <w:szCs w:val="24"/>
                <w:lang w:eastAsia="es-PA"/>
              </w:rPr>
              <w:t>950889.35</w:t>
            </w:r>
          </w:p>
        </w:tc>
      </w:tr>
      <w:tr w:rsidR="006D33DB" w:rsidRPr="006D33DB" w:rsidTr="004C47BB">
        <w:trPr>
          <w:trHeight w:val="330"/>
          <w:jc w:val="center"/>
        </w:trPr>
        <w:tc>
          <w:tcPr>
            <w:tcW w:w="5479"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B</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7C03E3" w:rsidP="006D33DB">
            <w:pPr>
              <w:spacing w:after="0" w:line="240" w:lineRule="auto"/>
              <w:jc w:val="right"/>
              <w:rPr>
                <w:rFonts w:ascii="Times New Roman" w:eastAsia="Times New Roman" w:hAnsi="Times New Roman" w:cs="Times New Roman"/>
                <w:color w:val="000000"/>
                <w:sz w:val="24"/>
                <w:szCs w:val="24"/>
                <w:lang w:eastAsia="es-PA"/>
              </w:rPr>
            </w:pPr>
            <w:r w:rsidRPr="007C03E3">
              <w:rPr>
                <w:rFonts w:ascii="Times New Roman" w:eastAsia="Times New Roman" w:hAnsi="Times New Roman" w:cs="Times New Roman"/>
                <w:color w:val="000000"/>
                <w:sz w:val="24"/>
                <w:szCs w:val="24"/>
                <w:lang w:eastAsia="es-PA"/>
              </w:rPr>
              <w:t>343810.11</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7C03E3" w:rsidP="006D33DB">
            <w:pPr>
              <w:spacing w:after="0" w:line="240" w:lineRule="auto"/>
              <w:jc w:val="right"/>
              <w:rPr>
                <w:rFonts w:ascii="Times New Roman" w:eastAsia="Times New Roman" w:hAnsi="Times New Roman" w:cs="Times New Roman"/>
                <w:color w:val="000000"/>
                <w:sz w:val="24"/>
                <w:szCs w:val="24"/>
                <w:lang w:eastAsia="es-PA"/>
              </w:rPr>
            </w:pPr>
            <w:r w:rsidRPr="007C03E3">
              <w:rPr>
                <w:rFonts w:ascii="Times New Roman" w:eastAsia="Times New Roman" w:hAnsi="Times New Roman" w:cs="Times New Roman"/>
                <w:color w:val="000000"/>
                <w:sz w:val="24"/>
                <w:szCs w:val="24"/>
                <w:lang w:eastAsia="es-PA"/>
              </w:rPr>
              <w:t>950898.20</w:t>
            </w:r>
          </w:p>
        </w:tc>
      </w:tr>
      <w:tr w:rsidR="006D33DB" w:rsidRPr="006D33DB" w:rsidTr="00EB4B8D">
        <w:trPr>
          <w:trHeight w:val="330"/>
          <w:jc w:val="center"/>
        </w:trPr>
        <w:tc>
          <w:tcPr>
            <w:tcW w:w="5479" w:type="dxa"/>
            <w:tcBorders>
              <w:top w:val="nil"/>
              <w:left w:val="single" w:sz="8" w:space="0" w:color="auto"/>
              <w:bottom w:val="single" w:sz="4"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C</w:t>
            </w:r>
          </w:p>
        </w:tc>
        <w:tc>
          <w:tcPr>
            <w:tcW w:w="1176" w:type="dxa"/>
            <w:tcBorders>
              <w:top w:val="nil"/>
              <w:left w:val="nil"/>
              <w:bottom w:val="single" w:sz="4" w:space="0" w:color="auto"/>
              <w:right w:val="single" w:sz="8" w:space="0" w:color="auto"/>
            </w:tcBorders>
            <w:shd w:val="clear" w:color="auto" w:fill="auto"/>
            <w:noWrap/>
            <w:vAlign w:val="bottom"/>
          </w:tcPr>
          <w:p w:rsidR="006D33DB" w:rsidRPr="006D33DB" w:rsidRDefault="007C03E3" w:rsidP="006D33DB">
            <w:pPr>
              <w:spacing w:after="0" w:line="240" w:lineRule="auto"/>
              <w:jc w:val="right"/>
              <w:rPr>
                <w:rFonts w:ascii="Times New Roman" w:eastAsia="Times New Roman" w:hAnsi="Times New Roman" w:cs="Times New Roman"/>
                <w:color w:val="000000"/>
                <w:sz w:val="24"/>
                <w:szCs w:val="24"/>
                <w:lang w:eastAsia="es-PA"/>
              </w:rPr>
            </w:pPr>
            <w:r w:rsidRPr="007C03E3">
              <w:rPr>
                <w:rFonts w:ascii="Times New Roman" w:eastAsia="Times New Roman" w:hAnsi="Times New Roman" w:cs="Times New Roman"/>
                <w:color w:val="000000"/>
                <w:sz w:val="24"/>
                <w:szCs w:val="24"/>
                <w:lang w:eastAsia="es-PA"/>
              </w:rPr>
              <w:t>343803.98</w:t>
            </w:r>
          </w:p>
        </w:tc>
        <w:tc>
          <w:tcPr>
            <w:tcW w:w="1176" w:type="dxa"/>
            <w:tcBorders>
              <w:top w:val="nil"/>
              <w:left w:val="nil"/>
              <w:bottom w:val="single" w:sz="4" w:space="0" w:color="auto"/>
              <w:right w:val="single" w:sz="8" w:space="0" w:color="auto"/>
            </w:tcBorders>
            <w:shd w:val="clear" w:color="auto" w:fill="auto"/>
            <w:noWrap/>
            <w:vAlign w:val="bottom"/>
          </w:tcPr>
          <w:p w:rsidR="006D33DB" w:rsidRPr="006D33DB" w:rsidRDefault="007C03E3" w:rsidP="006D33DB">
            <w:pPr>
              <w:spacing w:after="0" w:line="240" w:lineRule="auto"/>
              <w:jc w:val="right"/>
              <w:rPr>
                <w:rFonts w:ascii="Times New Roman" w:eastAsia="Times New Roman" w:hAnsi="Times New Roman" w:cs="Times New Roman"/>
                <w:color w:val="000000"/>
                <w:sz w:val="24"/>
                <w:szCs w:val="24"/>
                <w:lang w:eastAsia="es-PA"/>
              </w:rPr>
            </w:pPr>
            <w:r w:rsidRPr="007C03E3">
              <w:rPr>
                <w:rFonts w:ascii="Times New Roman" w:eastAsia="Times New Roman" w:hAnsi="Times New Roman" w:cs="Times New Roman"/>
                <w:color w:val="000000"/>
                <w:sz w:val="24"/>
                <w:szCs w:val="24"/>
                <w:lang w:eastAsia="es-PA"/>
              </w:rPr>
              <w:t>950907.73</w:t>
            </w:r>
          </w:p>
        </w:tc>
      </w:tr>
      <w:tr w:rsidR="006D33DB" w:rsidRPr="006D33DB" w:rsidTr="00EB4B8D">
        <w:trPr>
          <w:trHeight w:val="330"/>
          <w:jc w:val="center"/>
        </w:trPr>
        <w:tc>
          <w:tcPr>
            <w:tcW w:w="5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33DB" w:rsidRPr="006D33DB" w:rsidRDefault="00734CFF" w:rsidP="007C03E3">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D</w:t>
            </w:r>
            <w:r w:rsidR="004C47BB">
              <w:rPr>
                <w:rFonts w:ascii="Times New Roman" w:eastAsia="Times New Roman" w:hAnsi="Times New Roman" w:cs="Times New Roman"/>
                <w:color w:val="000000"/>
                <w:sz w:val="24"/>
                <w:szCs w:val="24"/>
                <w:lang w:eastAsia="es-PA"/>
              </w:rPr>
              <w:t xml:space="preserve">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33DB" w:rsidRPr="006D33DB" w:rsidRDefault="007C03E3" w:rsidP="006D33DB">
            <w:pPr>
              <w:spacing w:after="0" w:line="240" w:lineRule="auto"/>
              <w:jc w:val="right"/>
              <w:rPr>
                <w:rFonts w:ascii="Times New Roman" w:eastAsia="Times New Roman" w:hAnsi="Times New Roman" w:cs="Times New Roman"/>
                <w:color w:val="000000"/>
                <w:sz w:val="24"/>
                <w:szCs w:val="24"/>
                <w:lang w:eastAsia="es-PA"/>
              </w:rPr>
            </w:pPr>
            <w:r w:rsidRPr="007C03E3">
              <w:rPr>
                <w:rFonts w:ascii="Times New Roman" w:eastAsia="Times New Roman" w:hAnsi="Times New Roman" w:cs="Times New Roman"/>
                <w:color w:val="000000"/>
                <w:sz w:val="24"/>
                <w:szCs w:val="24"/>
                <w:lang w:eastAsia="es-PA"/>
              </w:rPr>
              <w:t>343759.58</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33DB" w:rsidRPr="006D33DB" w:rsidRDefault="007C03E3" w:rsidP="006D33DB">
            <w:pPr>
              <w:spacing w:after="0" w:line="240" w:lineRule="auto"/>
              <w:jc w:val="right"/>
              <w:rPr>
                <w:rFonts w:ascii="Times New Roman" w:eastAsia="Times New Roman" w:hAnsi="Times New Roman" w:cs="Times New Roman"/>
                <w:color w:val="000000"/>
                <w:sz w:val="24"/>
                <w:szCs w:val="24"/>
                <w:lang w:eastAsia="es-PA"/>
              </w:rPr>
            </w:pPr>
            <w:r w:rsidRPr="007C03E3">
              <w:rPr>
                <w:rFonts w:ascii="Times New Roman" w:eastAsia="Times New Roman" w:hAnsi="Times New Roman" w:cs="Times New Roman"/>
                <w:color w:val="000000"/>
                <w:sz w:val="24"/>
                <w:szCs w:val="24"/>
                <w:lang w:eastAsia="es-PA"/>
              </w:rPr>
              <w:t>950926.92</w:t>
            </w:r>
          </w:p>
        </w:tc>
      </w:tr>
      <w:tr w:rsidR="00EB4B8D" w:rsidRPr="006D33DB" w:rsidTr="00EB4B8D">
        <w:trPr>
          <w:trHeight w:val="330"/>
          <w:jc w:val="center"/>
        </w:trPr>
        <w:tc>
          <w:tcPr>
            <w:tcW w:w="5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4B8D" w:rsidRDefault="00EB4B8D" w:rsidP="007C03E3">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E</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4B8D" w:rsidRPr="007C03E3" w:rsidRDefault="00EB4B8D" w:rsidP="006D33DB">
            <w:pPr>
              <w:spacing w:after="0" w:line="240" w:lineRule="auto"/>
              <w:jc w:val="right"/>
              <w:rPr>
                <w:rFonts w:ascii="Times New Roman" w:eastAsia="Times New Roman" w:hAnsi="Times New Roman" w:cs="Times New Roman"/>
                <w:color w:val="000000"/>
                <w:sz w:val="24"/>
                <w:szCs w:val="24"/>
                <w:lang w:eastAsia="es-PA"/>
              </w:rPr>
            </w:pPr>
            <w:r w:rsidRPr="00EB4B8D">
              <w:rPr>
                <w:rFonts w:ascii="Times New Roman" w:eastAsia="Times New Roman" w:hAnsi="Times New Roman" w:cs="Times New Roman"/>
                <w:color w:val="000000"/>
                <w:sz w:val="24"/>
                <w:szCs w:val="24"/>
                <w:lang w:eastAsia="es-PA"/>
              </w:rPr>
              <w:t>343786.01</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4B8D" w:rsidRPr="007C03E3" w:rsidRDefault="00EB4B8D" w:rsidP="006D33DB">
            <w:pPr>
              <w:spacing w:after="0" w:line="240" w:lineRule="auto"/>
              <w:jc w:val="right"/>
              <w:rPr>
                <w:rFonts w:ascii="Times New Roman" w:eastAsia="Times New Roman" w:hAnsi="Times New Roman" w:cs="Times New Roman"/>
                <w:color w:val="000000"/>
                <w:sz w:val="24"/>
                <w:szCs w:val="24"/>
                <w:lang w:eastAsia="es-PA"/>
              </w:rPr>
            </w:pPr>
            <w:r w:rsidRPr="00EB4B8D">
              <w:rPr>
                <w:rFonts w:ascii="Times New Roman" w:eastAsia="Times New Roman" w:hAnsi="Times New Roman" w:cs="Times New Roman"/>
                <w:color w:val="000000"/>
                <w:sz w:val="24"/>
                <w:szCs w:val="24"/>
                <w:lang w:eastAsia="es-PA"/>
              </w:rPr>
              <w:t>950929.70</w:t>
            </w:r>
          </w:p>
        </w:tc>
      </w:tr>
      <w:tr w:rsidR="00EB4B8D" w:rsidRPr="006D33DB" w:rsidTr="00EB4B8D">
        <w:trPr>
          <w:trHeight w:val="330"/>
          <w:jc w:val="center"/>
        </w:trPr>
        <w:tc>
          <w:tcPr>
            <w:tcW w:w="54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4B8D" w:rsidRDefault="00EB4B8D" w:rsidP="007C03E3">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F - PTAR</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4B8D" w:rsidRPr="00EB4B8D" w:rsidRDefault="00EB4B8D" w:rsidP="006D33DB">
            <w:pPr>
              <w:spacing w:after="0" w:line="240" w:lineRule="auto"/>
              <w:jc w:val="right"/>
              <w:rPr>
                <w:rFonts w:ascii="Times New Roman" w:eastAsia="Times New Roman" w:hAnsi="Times New Roman" w:cs="Times New Roman"/>
                <w:color w:val="000000"/>
                <w:sz w:val="24"/>
                <w:szCs w:val="24"/>
                <w:lang w:eastAsia="es-PA"/>
              </w:rPr>
            </w:pPr>
            <w:r w:rsidRPr="00EB4B8D">
              <w:rPr>
                <w:rFonts w:ascii="Times New Roman" w:eastAsia="Times New Roman" w:hAnsi="Times New Roman" w:cs="Times New Roman"/>
                <w:color w:val="000000"/>
                <w:sz w:val="24"/>
                <w:szCs w:val="24"/>
                <w:lang w:eastAsia="es-PA"/>
              </w:rPr>
              <w:t>343901.07</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4B8D" w:rsidRPr="00EB4B8D" w:rsidRDefault="00EB4B8D" w:rsidP="006D33DB">
            <w:pPr>
              <w:spacing w:after="0" w:line="240" w:lineRule="auto"/>
              <w:jc w:val="right"/>
              <w:rPr>
                <w:rFonts w:ascii="Times New Roman" w:eastAsia="Times New Roman" w:hAnsi="Times New Roman" w:cs="Times New Roman"/>
                <w:color w:val="000000"/>
                <w:sz w:val="24"/>
                <w:szCs w:val="24"/>
                <w:lang w:eastAsia="es-PA"/>
              </w:rPr>
            </w:pPr>
            <w:r w:rsidRPr="00EB4B8D">
              <w:rPr>
                <w:rFonts w:ascii="Times New Roman" w:eastAsia="Times New Roman" w:hAnsi="Times New Roman" w:cs="Times New Roman"/>
                <w:color w:val="000000"/>
                <w:sz w:val="24"/>
                <w:szCs w:val="24"/>
                <w:lang w:eastAsia="es-PA"/>
              </w:rPr>
              <w:t>950852.63</w:t>
            </w:r>
          </w:p>
        </w:tc>
      </w:tr>
    </w:tbl>
    <w:p w:rsidR="00BB39C1" w:rsidRPr="003B2E00" w:rsidRDefault="00BB39C1" w:rsidP="003B2E00">
      <w:pPr>
        <w:pStyle w:val="Ttulo1"/>
        <w:rPr>
          <w:lang w:eastAsia="es-PA"/>
        </w:rPr>
      </w:pPr>
      <w:r w:rsidRPr="00BB39C1">
        <w:rPr>
          <w:lang w:val="es-ES" w:eastAsia="es-ES"/>
        </w:rPr>
        <w:lastRenderedPageBreak/>
        <w:t>CONCLUSIÓN:</w:t>
      </w:r>
    </w:p>
    <w:p w:rsidR="00D90C32" w:rsidRPr="00D90C32" w:rsidRDefault="00BB39C1" w:rsidP="00CB5A0C">
      <w:pPr>
        <w:pStyle w:val="Prrafodelista"/>
        <w:numPr>
          <w:ilvl w:val="0"/>
          <w:numId w:val="11"/>
        </w:numPr>
        <w:spacing w:after="0" w:line="240" w:lineRule="auto"/>
        <w:jc w:val="both"/>
        <w:rPr>
          <w:rFonts w:ascii="Times New Roman" w:hAnsi="Times New Roman" w:cs="Times New Roman"/>
          <w:bCs/>
          <w:iCs/>
          <w:sz w:val="24"/>
          <w:szCs w:val="24"/>
        </w:rPr>
      </w:pPr>
      <w:r w:rsidRPr="00BB39C1">
        <w:rPr>
          <w:rFonts w:ascii="Times New Roman" w:eastAsia="Times New Roman" w:hAnsi="Times New Roman" w:cs="Times New Roman"/>
          <w:bCs/>
          <w:iCs/>
          <w:sz w:val="24"/>
          <w:szCs w:val="24"/>
          <w:lang w:val="es-ES" w:eastAsia="es-ES"/>
        </w:rPr>
        <w:t>A manera de concluir este informe, se hace referencia que la inspección realizada fue completada en su totalidad. Es importante resaltar que lo observado en campo, concuerda con la descripción de la línea base presentada en el EsIA, del proyecto categoría I, denominado: “</w:t>
      </w:r>
      <w:r w:rsidR="00EB4B8D">
        <w:rPr>
          <w:rFonts w:ascii="Times New Roman" w:hAnsi="Times New Roman" w:cs="Times New Roman"/>
          <w:b/>
          <w:bCs/>
          <w:sz w:val="24"/>
          <w:szCs w:val="24"/>
        </w:rPr>
        <w:t>CREATIVA COFFEE DISTRICT</w:t>
      </w:r>
      <w:r w:rsidRPr="00F92826">
        <w:rPr>
          <w:bCs/>
          <w:iCs/>
        </w:rPr>
        <w:t xml:space="preserve">”. </w:t>
      </w:r>
    </w:p>
    <w:p w:rsidR="00BB39C1" w:rsidRPr="00BB39C1" w:rsidRDefault="00D90C32" w:rsidP="00CB5A0C">
      <w:pPr>
        <w:pStyle w:val="Prrafodelista"/>
        <w:numPr>
          <w:ilvl w:val="0"/>
          <w:numId w:val="11"/>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Es importante señalar que la inspección </w:t>
      </w:r>
      <w:r w:rsidR="00BB39C1" w:rsidRPr="00BB39C1">
        <w:rPr>
          <w:rFonts w:ascii="Times New Roman" w:hAnsi="Times New Roman" w:cs="Times New Roman"/>
          <w:bCs/>
          <w:iCs/>
          <w:sz w:val="24"/>
          <w:szCs w:val="24"/>
        </w:rPr>
        <w:t xml:space="preserve"> se pudo cumplir a cabalidad con el objetivo y a su vez se aprovechó para evidenciar lo descrito sobre la línea base.</w:t>
      </w:r>
    </w:p>
    <w:p w:rsidR="00BB39C1" w:rsidRPr="006263A3" w:rsidRDefault="00BB39C1" w:rsidP="00BB39C1">
      <w:pPr>
        <w:numPr>
          <w:ilvl w:val="0"/>
          <w:numId w:val="11"/>
        </w:numPr>
        <w:spacing w:after="0" w:line="240" w:lineRule="auto"/>
        <w:jc w:val="both"/>
        <w:rPr>
          <w:rFonts w:ascii="Times New Roman" w:hAnsi="Times New Roman" w:cs="Times New Roman"/>
          <w:color w:val="000000"/>
          <w:sz w:val="24"/>
          <w:szCs w:val="24"/>
        </w:rPr>
      </w:pPr>
      <w:r w:rsidRPr="006263A3">
        <w:rPr>
          <w:rFonts w:ascii="Times New Roman" w:hAnsi="Times New Roman" w:cs="Times New Roman"/>
          <w:bCs/>
          <w:iCs/>
          <w:sz w:val="24"/>
          <w:szCs w:val="24"/>
        </w:rPr>
        <w:t xml:space="preserve">Se verificaron las coordenadas del área del proyecto, y las mismas se localizan en el </w:t>
      </w:r>
      <w:r w:rsidRPr="006263A3">
        <w:rPr>
          <w:rFonts w:ascii="Times New Roman" w:hAnsi="Times New Roman" w:cs="Times New Roman"/>
          <w:sz w:val="24"/>
          <w:szCs w:val="24"/>
        </w:rPr>
        <w:t xml:space="preserve">en el corregimiento de </w:t>
      </w:r>
      <w:r w:rsidR="00EB4B8D">
        <w:rPr>
          <w:rFonts w:ascii="Times New Roman" w:hAnsi="Times New Roman" w:cs="Times New Roman"/>
          <w:sz w:val="24"/>
          <w:szCs w:val="24"/>
        </w:rPr>
        <w:t>Dolega Cabecera</w:t>
      </w:r>
      <w:r w:rsidRPr="006263A3">
        <w:rPr>
          <w:rFonts w:ascii="Times New Roman" w:hAnsi="Times New Roman" w:cs="Times New Roman"/>
          <w:sz w:val="24"/>
          <w:szCs w:val="24"/>
        </w:rPr>
        <w:t xml:space="preserve">, distrito de </w:t>
      </w:r>
      <w:r w:rsidR="00EB4B8D">
        <w:rPr>
          <w:rFonts w:ascii="Times New Roman" w:hAnsi="Times New Roman" w:cs="Times New Roman"/>
          <w:sz w:val="24"/>
          <w:szCs w:val="24"/>
        </w:rPr>
        <w:t>Dolega</w:t>
      </w:r>
      <w:r w:rsidRPr="006263A3">
        <w:rPr>
          <w:rFonts w:ascii="Times New Roman" w:hAnsi="Times New Roman" w:cs="Times New Roman"/>
          <w:sz w:val="24"/>
          <w:szCs w:val="24"/>
        </w:rPr>
        <w:t>, provincia de Chiriquí.</w:t>
      </w:r>
      <w:r w:rsidRPr="006263A3">
        <w:rPr>
          <w:rFonts w:ascii="Times New Roman" w:hAnsi="Times New Roman" w:cs="Times New Roman"/>
          <w:bCs/>
          <w:iCs/>
          <w:sz w:val="24"/>
          <w:szCs w:val="24"/>
        </w:rPr>
        <w:t xml:space="preserve"> </w:t>
      </w:r>
    </w:p>
    <w:p w:rsidR="006263A3" w:rsidRPr="006263A3" w:rsidRDefault="006263A3" w:rsidP="006263A3">
      <w:pPr>
        <w:spacing w:after="0" w:line="240" w:lineRule="auto"/>
        <w:ind w:left="720"/>
        <w:jc w:val="both"/>
        <w:rPr>
          <w:rFonts w:ascii="Times New Roman" w:hAnsi="Times New Roman" w:cs="Times New Roman"/>
          <w:color w:val="000000"/>
          <w:sz w:val="24"/>
          <w:szCs w:val="24"/>
        </w:rPr>
      </w:pPr>
    </w:p>
    <w:p w:rsidR="00BB39C1" w:rsidRPr="00BB39C1" w:rsidRDefault="00BB39C1" w:rsidP="00CB5A0C">
      <w:pPr>
        <w:pStyle w:val="Ttulo1"/>
        <w:spacing w:after="0"/>
        <w:rPr>
          <w:lang w:val="es-ES" w:eastAsia="es-ES"/>
        </w:rPr>
      </w:pPr>
      <w:r w:rsidRPr="00BB39C1">
        <w:rPr>
          <w:lang w:val="es-ES" w:eastAsia="es-ES"/>
        </w:rPr>
        <w:t>RECOMENDACIÓN:</w:t>
      </w:r>
    </w:p>
    <w:p w:rsidR="00BB39C1" w:rsidRPr="00BB39C1" w:rsidRDefault="00BB39C1" w:rsidP="00CB5A0C">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sidRPr="00BB39C1">
        <w:rPr>
          <w:rFonts w:ascii="Times New Roman" w:eastAsia="Times New Roman" w:hAnsi="Times New Roman" w:cs="Times New Roman"/>
          <w:sz w:val="24"/>
          <w:szCs w:val="24"/>
          <w:lang w:val="es-ES" w:eastAsia="es-ES"/>
        </w:rPr>
        <w:t xml:space="preserve">Como consecuencia a las observaciones realizadas en campo, se debe continuar con el proceso de evaluación </w:t>
      </w:r>
      <w:r w:rsidR="00B305CF">
        <w:rPr>
          <w:rFonts w:ascii="Times New Roman" w:eastAsia="Times New Roman" w:hAnsi="Times New Roman" w:cs="Times New Roman"/>
          <w:sz w:val="24"/>
          <w:szCs w:val="24"/>
          <w:lang w:val="es-ES" w:eastAsia="es-ES"/>
        </w:rPr>
        <w:t xml:space="preserve">y la verificación de categoría para la cual fue presentado </w:t>
      </w:r>
      <w:r w:rsidRPr="00BB39C1">
        <w:rPr>
          <w:rFonts w:ascii="Times New Roman" w:eastAsia="Times New Roman" w:hAnsi="Times New Roman" w:cs="Times New Roman"/>
          <w:sz w:val="24"/>
          <w:szCs w:val="24"/>
          <w:lang w:val="es-ES" w:eastAsia="es-ES"/>
        </w:rPr>
        <w:t>el Estudio de Impacto Ambiental.</w:t>
      </w:r>
    </w:p>
    <w:p w:rsidR="00BB39C1" w:rsidRPr="00BB39C1" w:rsidRDefault="00BB39C1" w:rsidP="00BB39C1">
      <w:pPr>
        <w:numPr>
          <w:ilvl w:val="0"/>
          <w:numId w:val="6"/>
        </w:numPr>
        <w:autoSpaceDE w:val="0"/>
        <w:autoSpaceDN w:val="0"/>
        <w:adjustRightInd w:val="0"/>
        <w:spacing w:after="0" w:line="240" w:lineRule="auto"/>
        <w:jc w:val="both"/>
        <w:rPr>
          <w:rFonts w:ascii="Times New Roman" w:eastAsia="Times New Roman" w:hAnsi="Times New Roman" w:cs="Times New Roman"/>
          <w:b/>
          <w:sz w:val="24"/>
          <w:szCs w:val="24"/>
          <w:lang w:val="es-ES" w:eastAsia="es-ES"/>
        </w:rPr>
      </w:pPr>
      <w:r w:rsidRPr="00BB39C1">
        <w:rPr>
          <w:rFonts w:ascii="Times New Roman" w:eastAsia="Times New Roman" w:hAnsi="Times New Roman" w:cs="Times New Roman"/>
          <w:sz w:val="24"/>
          <w:szCs w:val="24"/>
          <w:lang w:val="es-ES" w:eastAsia="es-ES"/>
        </w:rPr>
        <w:t>El promotor debe continuar con la implementación de las medidas de mitigación contempladas en el EsIA; y velar por el cumplimiento de las normas y permisos correspo</w:t>
      </w:r>
      <w:r w:rsidR="00CB5A0C">
        <w:rPr>
          <w:rFonts w:ascii="Times New Roman" w:eastAsia="Times New Roman" w:hAnsi="Times New Roman" w:cs="Times New Roman"/>
          <w:sz w:val="24"/>
          <w:szCs w:val="24"/>
          <w:lang w:val="es-ES" w:eastAsia="es-ES"/>
        </w:rPr>
        <w:t>ndientes.</w:t>
      </w:r>
    </w:p>
    <w:p w:rsidR="00D90C32" w:rsidRPr="00BB39C1" w:rsidRDefault="008F128B" w:rsidP="00D90C32">
      <w:pPr>
        <w:rPr>
          <w:rFonts w:ascii="Times New Roman" w:eastAsia="Times New Roman" w:hAnsi="Times New Roman" w:cs="Times New Roman"/>
          <w:b/>
          <w:sz w:val="24"/>
          <w:szCs w:val="24"/>
          <w:lang w:val="es-ES" w:eastAsia="es-ES"/>
        </w:rPr>
      </w:pPr>
      <w:r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20704" behindDoc="0" locked="0" layoutInCell="1" allowOverlap="1" wp14:anchorId="5C5890AE" wp14:editId="4CB343DE">
                <wp:simplePos x="0" y="0"/>
                <wp:positionH relativeFrom="column">
                  <wp:posOffset>1309370</wp:posOffset>
                </wp:positionH>
                <wp:positionV relativeFrom="paragraph">
                  <wp:posOffset>2801013</wp:posOffset>
                </wp:positionV>
                <wp:extent cx="2327275" cy="664845"/>
                <wp:effectExtent l="0" t="0" r="0" b="1905"/>
                <wp:wrapNone/>
                <wp:docPr id="16" name="16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D90C32" w:rsidRPr="00CB5A0C" w:rsidRDefault="00D207A6"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LCDA. KRISLLY QUINTERO</w:t>
                            </w:r>
                          </w:p>
                          <w:p w:rsidR="00D90C32" w:rsidRDefault="008F128B"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w:t>
                            </w:r>
                            <w:r w:rsidR="00D207A6">
                              <w:rPr>
                                <w:rFonts w:ascii="Times New Roman" w:hAnsi="Times New Roman" w:cs="Times New Roman"/>
                                <w:sz w:val="24"/>
                                <w:szCs w:val="24"/>
                              </w:rPr>
                              <w:t>a</w:t>
                            </w:r>
                            <w:r w:rsidR="00D90C32">
                              <w:rPr>
                                <w:rFonts w:ascii="Times New Roman" w:hAnsi="Times New Roman" w:cs="Times New Roman"/>
                                <w:sz w:val="24"/>
                                <w:szCs w:val="24"/>
                              </w:rPr>
                              <w:t xml:space="preserve"> Regional</w:t>
                            </w:r>
                            <w:r>
                              <w:rPr>
                                <w:rFonts w:ascii="Times New Roman" w:hAnsi="Times New Roman" w:cs="Times New Roman"/>
                                <w:sz w:val="24"/>
                                <w:szCs w:val="24"/>
                              </w:rPr>
                              <w:t>,</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Ministerio de Ambiente – Chiriquí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6 Cuadro de texto" o:spid="_x0000_s1027" type="#_x0000_t202" style="position:absolute;margin-left:103.1pt;margin-top:220.55pt;width:183.25pt;height:52.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4nWQIAAKgEAAAOAAAAZHJzL2Uyb0RvYy54bWysVE1vGjEQvVfqf7B8bxYIkBRliSgRVSWU&#10;RCJVzsbrDSt5Pa5t2KW/vs/ehaRpT1U5mPnyjOfNm725bWvNDsr5ikzOhxcDzpSRVFTmJeffn1af&#10;rjnzQZhCaDIq50fl+e3844ebxs7UiHakC+UYkhg/a2zOdyHYWZZ5uVO18BdklYGzJFeLANW9ZIUT&#10;DbLXOhsNBtOsIVdYR1J5D+td5+TzlL8slQwPZelVYDrneFtIp0vnNp7Z/EbMXpywu0r2zxD/8Ipa&#10;VAZFz6nuRBBs76o/UtWVdOSpDBeS6ozKspIq9YBuhoN33Wx2wqrUC8Dx9gyT/39p5f3h0bGqwOym&#10;nBlRY0bDKVvuReGIFYoF1QaKMDXWzxC9sYgP7RdqEXiyexhj923p6viPvhj8APx4Bhl5mIRxdDm6&#10;Gl1NOJPwTafj6/Ekpsleb1vnw1dFNYtCzh2GmLAVh7UPXegpJBbzpKtiVWmdlKNfascOAvMGTQpq&#10;ONPCBxhzvkq/vtpv17RhDV5zORmkSoZivq6UNjGvSlzq60coupajFNpt2yF4gmNLxREoOero5q1c&#10;VWhljXc8Cgd+ARjsTHjAUWpCZeolznbkfv7NHuMxdng5a8DXnPsfe+EU2vtmQIjPw/E4Ejwp48nV&#10;CIp769m+9Zh9vSRANMR2WpnEGB/0SSwd1c9YrUWsCpcwErVzHk7iMnRbhNWUarFIQaC0FWFtNlbG&#10;1BG3OKin9lk4208z8umeTswWs3dD7WLjTUOLfaCyShOPOHeogilRwTokzvSrG/ftrZ6iXj8w818A&#10;AAD//wMAUEsDBBQABgAIAAAAIQDkHFGC5AAAAAsBAAAPAAAAZHJzL2Rvd25yZXYueG1sTI9NS8Qw&#10;EIbvgv8hjODNTVu6H9Smi4iiC1tWq+A124xttZmUJLut++uNp/U2wzy887z5etI9O6J1nSEB8SwC&#10;hlQb1VEj4P3t8WYFzHlJSvaGUMAPOlgXlxe5zJQZ6RWPlW9YCCGXSQGt90PGuatb1NLNzIAUbp/G&#10;aunDahuurBxDuO55EkULrmVH4UMrB7xvsf6uDlrAx1g92d1m8/UyPJen3akqt/hQCnF9Nd3dAvM4&#10;+TMMf/pBHYrgtDcHUo71ApJokQRUQJrGMbBAzJfJEtg+DOl8BbzI+f8OxS8AAAD//wMAUEsBAi0A&#10;FAAGAAgAAAAhALaDOJL+AAAA4QEAABMAAAAAAAAAAAAAAAAAAAAAAFtDb250ZW50X1R5cGVzXS54&#10;bWxQSwECLQAUAAYACAAAACEAOP0h/9YAAACUAQAACwAAAAAAAAAAAAAAAAAvAQAAX3JlbHMvLnJl&#10;bHNQSwECLQAUAAYACAAAACEAaDReJ1kCAACoBAAADgAAAAAAAAAAAAAAAAAuAgAAZHJzL2Uyb0Rv&#10;Yy54bWxQSwECLQAUAAYACAAAACEA5BxRguQAAAALAQAADwAAAAAAAAAAAAAAAACzBAAAZHJzL2Rv&#10;d25yZXYueG1sUEsFBgAAAAAEAAQA8wAAAMQFAAAAAA==&#10;" fillcolor="window" stroked="f" strokeweight=".5pt">
                <v:textbox>
                  <w:txbxContent>
                    <w:p w:rsidR="00D90C32" w:rsidRPr="00CB5A0C" w:rsidRDefault="00D207A6"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LCDA. KRISLLY QUINTERO</w:t>
                      </w:r>
                    </w:p>
                    <w:p w:rsidR="00D90C32" w:rsidRDefault="008F128B"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w:t>
                      </w:r>
                      <w:r w:rsidR="00D207A6">
                        <w:rPr>
                          <w:rFonts w:ascii="Times New Roman" w:hAnsi="Times New Roman" w:cs="Times New Roman"/>
                          <w:sz w:val="24"/>
                          <w:szCs w:val="24"/>
                        </w:rPr>
                        <w:t>a</w:t>
                      </w:r>
                      <w:r w:rsidR="00D90C32">
                        <w:rPr>
                          <w:rFonts w:ascii="Times New Roman" w:hAnsi="Times New Roman" w:cs="Times New Roman"/>
                          <w:sz w:val="24"/>
                          <w:szCs w:val="24"/>
                        </w:rPr>
                        <w:t xml:space="preserve"> Regional</w:t>
                      </w:r>
                      <w:r>
                        <w:rPr>
                          <w:rFonts w:ascii="Times New Roman" w:hAnsi="Times New Roman" w:cs="Times New Roman"/>
                          <w:sz w:val="24"/>
                          <w:szCs w:val="24"/>
                        </w:rPr>
                        <w:t>,</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Ministerio de Ambiente – Chiriquí </w:t>
                      </w:r>
                    </w:p>
                  </w:txbxContent>
                </v:textbox>
              </v:shape>
            </w:pict>
          </mc:Fallback>
        </mc:AlternateContent>
      </w:r>
      <w:r w:rsidR="00FF6A7E"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18656" behindDoc="0" locked="0" layoutInCell="1" allowOverlap="1" wp14:anchorId="3C7DA3FC" wp14:editId="3B08D177">
                <wp:simplePos x="0" y="0"/>
                <wp:positionH relativeFrom="column">
                  <wp:posOffset>3731260</wp:posOffset>
                </wp:positionH>
                <wp:positionV relativeFrom="paragraph">
                  <wp:posOffset>1235075</wp:posOffset>
                </wp:positionV>
                <wp:extent cx="2327275" cy="664845"/>
                <wp:effectExtent l="0" t="0" r="0" b="1905"/>
                <wp:wrapNone/>
                <wp:docPr id="15" name="15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D90C32" w:rsidRPr="00CB5A0C" w:rsidRDefault="00EB4B8D"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w:t>
                            </w:r>
                            <w:r w:rsidR="00635D8B">
                              <w:rPr>
                                <w:rFonts w:ascii="Times New Roman" w:hAnsi="Times New Roman" w:cs="Times New Roman"/>
                                <w:b/>
                                <w:sz w:val="24"/>
                                <w:szCs w:val="24"/>
                              </w:rPr>
                              <w:t>CDA. NELLY RAMOS</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la Sección de Evaluación de Impacto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5 Cuadro de texto" o:spid="_x0000_s1027" type="#_x0000_t202" style="position:absolute;margin-left:293.8pt;margin-top:97.25pt;width:183.25pt;height:52.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xkWAIAAKgEAAAOAAAAZHJzL2Uyb0RvYy54bWysVE1vGjEQvVfqf7B8LwsESIpYIkpEVQkl&#10;kZIqZ+P1wkpej2sbdumv77MXSJr2VJWDmS/PeN682dltW2t2UM5XZHI+6PU5U0ZSUZltzr8/rz7d&#10;cOaDMIXQZFTOj8rz2/nHD7PGTtWQdqQL5RiSGD9tbM53Idhplnm5U7XwPbLKwFmSq0WA6rZZ4USD&#10;7LXOhv3+JGvIFdaRVN7Detc5+TzlL0slw0NZehWYzjneFtLp0rmJZzafienWCbur5OkZ4h9eUYvK&#10;oOgl1Z0Igu1d9UequpKOPJWhJ6nOqCwrqVIP6GbQf9fN005YlXoBON5eYPL/L628Pzw6VhWY3Zgz&#10;I2rMaDBmy70oHLFCsaDaQBGmxvopop8s4kP7hVoEnu0exth9W7o6/qMvBj8AP15ARh4mYRxeDa+H&#10;1ygm4ZtMRjejcUyTvd62zoevimoWhZw7DDFhKw5rH7rQc0gs5klXxarSOilHv9SOHQTmDZoU1HCm&#10;hQ8w5nyVfqdqv13ThjV4zdW4nyoZivm6UtrEvCpx6VQ/QtG1HKXQbtoOwTMcGyqOQMlRRzdv5apC&#10;K2u841E48AvAYGfCA45SEyrTSeJsR+7n3+wxHmOHl7MGfM25/7EXTqG9bwaE+DwYjSLBkzIaXw+h&#10;uLeezVuP2ddLAkQDbKeVSYzxQZ/F0lH9gtVaxKpwCSNRO+fhLC5Dt0VYTakWixQESlsR1ubJypg6&#10;4hYH9dy+CGdP04x8uqczs8X03VC72HjT0GIfqKzSxCPOHapgSlSwDokzp9WN+/ZWT1GvH5j5LwAA&#10;AP//AwBQSwMEFAAGAAgAAAAhABhG1VHjAAAACwEAAA8AAABkcnMvZG93bnJldi54bWxMj1FLwzAU&#10;hd8F/0O4gm8uXVnnWpsOEUUHK9Mq+Jo117ba3JQkW+t+vfFJHy/n45zv5utJ9+yI1nWGBMxnETCk&#10;2qiOGgFvrw9XK2DOS1KyN4QCvtHBujg/y2WmzEgveKx8w0IJuUwKaL0fMs5d3aKWbmYGpJB9GKul&#10;D6dtuLJyDOW653EULbmWHYWFVg5412L9VR20gPexerS7zebzeXgqT7tTVW7xvhTi8mK6vQHmcfJ/&#10;MPzqB3UogtPeHEg51gtIVtfLgIYgXSTAApEmizmwvYA4TWPgRc7//1D8AAAA//8DAFBLAQItABQA&#10;BgAIAAAAIQC2gziS/gAAAOEBAAATAAAAAAAAAAAAAAAAAAAAAABbQ29udGVudF9UeXBlc10ueG1s&#10;UEsBAi0AFAAGAAgAAAAhADj9If/WAAAAlAEAAAsAAAAAAAAAAAAAAAAALwEAAF9yZWxzLy5yZWxz&#10;UEsBAi0AFAAGAAgAAAAhAAV9nGRYAgAAqAQAAA4AAAAAAAAAAAAAAAAALgIAAGRycy9lMm9Eb2Mu&#10;eG1sUEsBAi0AFAAGAAgAAAAhABhG1VHjAAAACwEAAA8AAAAAAAAAAAAAAAAAsgQAAGRycy9kb3du&#10;cmV2LnhtbFBLBQYAAAAABAAEAPMAAADCBQAAAAA=&#10;" fillcolor="window" stroked="f" strokeweight=".5pt">
                <v:textbox>
                  <w:txbxContent>
                    <w:p w:rsidR="00D90C32" w:rsidRPr="00CB5A0C" w:rsidRDefault="00EB4B8D"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w:t>
                      </w:r>
                      <w:r w:rsidR="00635D8B">
                        <w:rPr>
                          <w:rFonts w:ascii="Times New Roman" w:hAnsi="Times New Roman" w:cs="Times New Roman"/>
                          <w:b/>
                          <w:sz w:val="24"/>
                          <w:szCs w:val="24"/>
                        </w:rPr>
                        <w:t>CDA. NELLY RAMOS</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la Sección de Evaluación de Impacto Ambiental</w:t>
                      </w:r>
                    </w:p>
                  </w:txbxContent>
                </v:textbox>
              </v:shape>
            </w:pict>
          </mc:Fallback>
        </mc:AlternateContent>
      </w:r>
      <w:r w:rsid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16608" behindDoc="0" locked="0" layoutInCell="1" allowOverlap="1" wp14:anchorId="1DCDDBE1" wp14:editId="7D790214">
                <wp:simplePos x="0" y="0"/>
                <wp:positionH relativeFrom="column">
                  <wp:posOffset>396875</wp:posOffset>
                </wp:positionH>
                <wp:positionV relativeFrom="paragraph">
                  <wp:posOffset>340582</wp:posOffset>
                </wp:positionV>
                <wp:extent cx="2327275" cy="664845"/>
                <wp:effectExtent l="0" t="0" r="0" b="1905"/>
                <wp:wrapNone/>
                <wp:docPr id="14" name="14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0C32" w:rsidRPr="00CB5A0C" w:rsidRDefault="00D90C32" w:rsidP="00D90C32">
                            <w:pPr>
                              <w:spacing w:after="0" w:line="240" w:lineRule="auto"/>
                              <w:jc w:val="center"/>
                              <w:rPr>
                                <w:rFonts w:ascii="Times New Roman" w:hAnsi="Times New Roman" w:cs="Times New Roman"/>
                                <w:b/>
                                <w:sz w:val="24"/>
                                <w:szCs w:val="24"/>
                              </w:rPr>
                            </w:pPr>
                            <w:r w:rsidRPr="00CB5A0C">
                              <w:rPr>
                                <w:rFonts w:ascii="Times New Roman" w:hAnsi="Times New Roman" w:cs="Times New Roman"/>
                                <w:b/>
                                <w:sz w:val="24"/>
                                <w:szCs w:val="24"/>
                              </w:rPr>
                              <w:t>THARSIS GONZÁLEZ</w:t>
                            </w:r>
                          </w:p>
                          <w:p w:rsidR="00D90C32" w:rsidRPr="00CB5A0C" w:rsidRDefault="00D90C32" w:rsidP="00D90C32">
                            <w:pPr>
                              <w:spacing w:after="0" w:line="240" w:lineRule="auto"/>
                              <w:jc w:val="center"/>
                              <w:rPr>
                                <w:rFonts w:ascii="Times New Roman" w:hAnsi="Times New Roman" w:cs="Times New Roman"/>
                                <w:sz w:val="24"/>
                                <w:szCs w:val="24"/>
                              </w:rPr>
                            </w:pPr>
                            <w:r w:rsidRPr="00CB5A0C">
                              <w:rPr>
                                <w:rFonts w:ascii="Times New Roman" w:hAnsi="Times New Roman" w:cs="Times New Roman"/>
                                <w:sz w:val="24"/>
                                <w:szCs w:val="24"/>
                              </w:rPr>
                              <w:t>Evaluadora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4 Cuadro de texto" o:spid="_x0000_s1029" type="#_x0000_t202" style="position:absolute;margin-left:31.25pt;margin-top:26.8pt;width:183.25pt;height:52.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yflAIAAJoFAAAOAAAAZHJzL2Uyb0RvYy54bWysVE1v2zAMvQ/YfxB0X52kTtsFdYosRYcB&#10;xVqsHXpWZKkRJomapMTOfv0o2U6yrpcOu9iU+EiKjx+XV63RZCt8UGArOj4ZUSIsh1rZ54p+f7z5&#10;cEFJiMzWTIMVFd2JQK/m799dNm4mJrAGXQtP0IkNs8ZVdB2jmxVF4GthWDgBJywqJXjDIh79c1F7&#10;1qB3o4vJaHRWNOBr54GLEPD2ulPSefYvpeDxTsogItEVxbfF/PX5u0rfYn7JZs+eubXi/TPYP7zC&#10;MGUx6N7VNYuMbLz6y5VR3EMAGU84mAKkVFzkHDCb8ehFNg9r5kTOBckJbk9T+H9u+dftvSeqxtqV&#10;lFhmsEbjkiw3rPZAakGiaCMkmhoXZoh+cIiP7SdoETjcB7xM2bfSm/THvAjqkfDdnmT0QzheTk4n&#10;55PzKSUcdWdn5UU5TW6Kg7XzIX4WYEgSKuqxiJlbtr0NsYMOkBQsgFb1jdI6H1LjiKX2ZMuw5Drm&#10;N6LzP1DakgaDn05H2bGFZN551ja5Ebl1+nAp8y7DLMWdFgmj7Tchkbqc6CuxGefC7uNndEJJDPUW&#10;wx5/eNVbjLs80CJHBhv3xkZZ8Dn7PGsHyuofA2Wyw2NtjvJOYmxXbe6Z06EBVlDvsC88dAMWHL9R&#10;WLxbFuI98zhR2Aq4JeIdfqQGJB96iZI1+F+v3Sc8NjpqKWlwQisafm6YF5ToLxZH4OO4LNNI50M5&#10;PZ/gwR9rVscauzFLwI4Y4z5yPIsJH/UgSg/mCZfJIkVFFbMcY1c0DuIydnsDlxEXi0UG4RA7Fm/t&#10;g+PJdWI5teZj+8S86/s3TdBXGGaZzV60cYdNlhYWmwhS5R5PPHes9vzjAshT0i+rtGGOzxl1WKnz&#10;3wAAAP//AwBQSwMEFAAGAAgAAAAhAH4a8HPgAAAACQEAAA8AAABkcnMvZG93bnJldi54bWxMj01P&#10;hDAQhu8m/odmTLwYtwiCK1I2xqibeHPxI966dAQinRLaBfz3jic9Tt4n7zxvsVlsLyYcfedIwcUq&#10;AoFUO9NRo+Clejhfg/BBk9G9I1TwjR425fFRoXPjZnrGaRcawSXkc62gDWHIpfR1i1b7lRuQOPt0&#10;o9WBz7GRZtQzl9texlGUSas74g+tHvCuxfprd7AKPs6a9ye/PL7OSZoM99upunozlVKnJ8vtDYiA&#10;S/iD4Vef1aFkp707kPGiV5DFKZMK0iQDwfllfM3b9gym6wRkWcj/C8ofAAAA//8DAFBLAQItABQA&#10;BgAIAAAAIQC2gziS/gAAAOEBAAATAAAAAAAAAAAAAAAAAAAAAABbQ29udGVudF9UeXBlc10ueG1s&#10;UEsBAi0AFAAGAAgAAAAhADj9If/WAAAAlAEAAAsAAAAAAAAAAAAAAAAALwEAAF9yZWxzLy5yZWxz&#10;UEsBAi0AFAAGAAgAAAAhAEy0bJ+UAgAAmgUAAA4AAAAAAAAAAAAAAAAALgIAAGRycy9lMm9Eb2Mu&#10;eG1sUEsBAi0AFAAGAAgAAAAhAH4a8HPgAAAACQEAAA8AAAAAAAAAAAAAAAAA7gQAAGRycy9kb3du&#10;cmV2LnhtbFBLBQYAAAAABAAEAPMAAAD7BQAAAAA=&#10;" fillcolor="white [3201]" stroked="f" strokeweight=".5pt">
                <v:textbox>
                  <w:txbxContent>
                    <w:p w:rsidR="00D90C32" w:rsidRPr="00CB5A0C" w:rsidRDefault="00D90C32" w:rsidP="00D90C32">
                      <w:pPr>
                        <w:spacing w:after="0" w:line="240" w:lineRule="auto"/>
                        <w:jc w:val="center"/>
                        <w:rPr>
                          <w:rFonts w:ascii="Times New Roman" w:hAnsi="Times New Roman" w:cs="Times New Roman"/>
                          <w:b/>
                          <w:sz w:val="24"/>
                          <w:szCs w:val="24"/>
                        </w:rPr>
                      </w:pPr>
                      <w:r w:rsidRPr="00CB5A0C">
                        <w:rPr>
                          <w:rFonts w:ascii="Times New Roman" w:hAnsi="Times New Roman" w:cs="Times New Roman"/>
                          <w:b/>
                          <w:sz w:val="24"/>
                          <w:szCs w:val="24"/>
                        </w:rPr>
                        <w:t>THARSIS GONZÁLEZ</w:t>
                      </w:r>
                    </w:p>
                    <w:p w:rsidR="00D90C32" w:rsidRPr="00CB5A0C" w:rsidRDefault="00D90C32" w:rsidP="00D90C32">
                      <w:pPr>
                        <w:spacing w:after="0" w:line="240" w:lineRule="auto"/>
                        <w:jc w:val="center"/>
                        <w:rPr>
                          <w:rFonts w:ascii="Times New Roman" w:hAnsi="Times New Roman" w:cs="Times New Roman"/>
                          <w:sz w:val="24"/>
                          <w:szCs w:val="24"/>
                        </w:rPr>
                      </w:pPr>
                      <w:r w:rsidRPr="00CB5A0C">
                        <w:rPr>
                          <w:rFonts w:ascii="Times New Roman" w:hAnsi="Times New Roman" w:cs="Times New Roman"/>
                          <w:sz w:val="24"/>
                          <w:szCs w:val="24"/>
                        </w:rPr>
                        <w:t>Evaluadora</w:t>
                      </w:r>
                    </w:p>
                  </w:txbxContent>
                </v:textbox>
              </v:shape>
            </w:pict>
          </mc:Fallback>
        </mc:AlternateContent>
      </w:r>
      <w:r w:rsidR="00D90C32">
        <w:rPr>
          <w:rFonts w:ascii="Times New Roman" w:eastAsia="Times New Roman" w:hAnsi="Times New Roman" w:cs="Times New Roman"/>
          <w:b/>
          <w:sz w:val="24"/>
          <w:szCs w:val="24"/>
          <w:lang w:val="es-ES" w:eastAsia="es-ES"/>
        </w:rPr>
        <w:br w:type="page"/>
      </w:r>
    </w:p>
    <w:p w:rsidR="00BB39C1" w:rsidRPr="00BB39C1" w:rsidRDefault="00BB39C1" w:rsidP="00BB39C1">
      <w:pPr>
        <w:autoSpaceDE w:val="0"/>
        <w:autoSpaceDN w:val="0"/>
        <w:adjustRightInd w:val="0"/>
        <w:spacing w:after="0" w:line="240" w:lineRule="auto"/>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EVIDENCIA FOTOGRÁFICA</w:t>
      </w:r>
    </w:p>
    <w:tbl>
      <w:tblPr>
        <w:tblStyle w:val="Tablaconcuadrcula"/>
        <w:tblpPr w:leftFromText="141" w:rightFromText="141" w:vertAnchor="text" w:horzAnchor="page" w:tblpX="2111" w:tblpY="11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78"/>
      </w:tblGrid>
      <w:tr w:rsidR="00D90C32" w:rsidTr="00D90C32">
        <w:tc>
          <w:tcPr>
            <w:tcW w:w="8978" w:type="dxa"/>
          </w:tcPr>
          <w:p w:rsidR="008246C4" w:rsidRDefault="008246C4" w:rsidP="00103343">
            <w:pPr>
              <w:jc w:val="both"/>
              <w:rPr>
                <w:b/>
                <w:noProof/>
                <w:sz w:val="24"/>
                <w:szCs w:val="24"/>
                <w:lang w:eastAsia="es-PA"/>
              </w:rPr>
            </w:pPr>
          </w:p>
          <w:p w:rsidR="00D207A6" w:rsidRDefault="004C334B" w:rsidP="00103343">
            <w:pPr>
              <w:jc w:val="both"/>
              <w:rPr>
                <w:b/>
                <w:noProof/>
                <w:sz w:val="24"/>
                <w:szCs w:val="24"/>
                <w:lang w:eastAsia="es-PA"/>
              </w:rPr>
            </w:pPr>
            <w:r>
              <w:rPr>
                <w:b/>
                <w:noProof/>
                <w:sz w:val="24"/>
                <w:szCs w:val="24"/>
                <w:lang w:val="es-PA" w:eastAsia="es-PA"/>
              </w:rPr>
              <w:drawing>
                <wp:anchor distT="0" distB="0" distL="114300" distR="114300" simplePos="0" relativeHeight="251724800" behindDoc="0" locked="0" layoutInCell="1" allowOverlap="1" wp14:anchorId="280EB17A" wp14:editId="56BB5EE6">
                  <wp:simplePos x="0" y="0"/>
                  <wp:positionH relativeFrom="margin">
                    <wp:posOffset>740410</wp:posOffset>
                  </wp:positionH>
                  <wp:positionV relativeFrom="margin">
                    <wp:posOffset>222885</wp:posOffset>
                  </wp:positionV>
                  <wp:extent cx="3767455" cy="2834640"/>
                  <wp:effectExtent l="0" t="0" r="444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7455" cy="2834640"/>
                          </a:xfrm>
                          <a:prstGeom prst="rect">
                            <a:avLst/>
                          </a:prstGeom>
                          <a:noFill/>
                        </pic:spPr>
                      </pic:pic>
                    </a:graphicData>
                  </a:graphic>
                </wp:anchor>
              </w:drawing>
            </w: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Pr="008246C4" w:rsidRDefault="00D207A6" w:rsidP="00103343">
            <w:pPr>
              <w:jc w:val="both"/>
              <w:rPr>
                <w:b/>
                <w:noProof/>
                <w:sz w:val="24"/>
                <w:szCs w:val="24"/>
                <w:lang w:eastAsia="es-PA"/>
              </w:rPr>
            </w:pPr>
          </w:p>
          <w:p w:rsidR="00D207A6" w:rsidRDefault="00D207A6" w:rsidP="00103343">
            <w:pPr>
              <w:jc w:val="both"/>
              <w:rPr>
                <w:b/>
                <w:sz w:val="24"/>
                <w:szCs w:val="24"/>
                <w:lang w:val="es-ES" w:eastAsia="es-ES"/>
              </w:rPr>
            </w:pPr>
          </w:p>
          <w:p w:rsidR="00D207A6" w:rsidRDefault="00D207A6" w:rsidP="00103343">
            <w:pPr>
              <w:jc w:val="both"/>
              <w:rPr>
                <w:b/>
                <w:sz w:val="24"/>
                <w:szCs w:val="24"/>
                <w:lang w:val="es-ES" w:eastAsia="es-ES"/>
              </w:rPr>
            </w:pPr>
          </w:p>
          <w:p w:rsidR="00D207A6" w:rsidRDefault="00D207A6" w:rsidP="00103343">
            <w:pPr>
              <w:jc w:val="both"/>
              <w:rPr>
                <w:b/>
                <w:sz w:val="24"/>
                <w:szCs w:val="24"/>
                <w:lang w:val="es-ES" w:eastAsia="es-ES"/>
              </w:rPr>
            </w:pPr>
          </w:p>
          <w:p w:rsidR="00D207A6" w:rsidRDefault="00D207A6" w:rsidP="00D207A6">
            <w:pPr>
              <w:jc w:val="both"/>
              <w:rPr>
                <w:b/>
                <w:sz w:val="24"/>
                <w:szCs w:val="24"/>
                <w:lang w:val="es-ES" w:eastAsia="es-ES"/>
              </w:rPr>
            </w:pPr>
          </w:p>
          <w:p w:rsidR="004C334B" w:rsidRDefault="004C334B" w:rsidP="0077587C">
            <w:pPr>
              <w:jc w:val="both"/>
              <w:rPr>
                <w:b/>
                <w:sz w:val="24"/>
                <w:szCs w:val="24"/>
                <w:lang w:val="es-ES" w:eastAsia="es-ES"/>
              </w:rPr>
            </w:pPr>
          </w:p>
          <w:p w:rsidR="004C334B" w:rsidRDefault="004C334B" w:rsidP="0077587C">
            <w:pPr>
              <w:jc w:val="both"/>
              <w:rPr>
                <w:b/>
                <w:sz w:val="24"/>
                <w:szCs w:val="24"/>
                <w:lang w:val="es-ES" w:eastAsia="es-ES"/>
              </w:rPr>
            </w:pPr>
          </w:p>
          <w:p w:rsidR="00D90C32" w:rsidRPr="00D16DF4" w:rsidRDefault="00D16DF4" w:rsidP="0077587C">
            <w:pPr>
              <w:jc w:val="both"/>
              <w:rPr>
                <w:sz w:val="24"/>
                <w:szCs w:val="24"/>
                <w:lang w:val="es-ES" w:eastAsia="es-ES"/>
              </w:rPr>
            </w:pPr>
            <w:r>
              <w:rPr>
                <w:b/>
                <w:sz w:val="24"/>
                <w:szCs w:val="24"/>
                <w:lang w:val="es-ES" w:eastAsia="es-ES"/>
              </w:rPr>
              <w:t xml:space="preserve">Fig. No. </w:t>
            </w:r>
            <w:r w:rsidR="0077587C">
              <w:rPr>
                <w:b/>
                <w:sz w:val="24"/>
                <w:szCs w:val="24"/>
                <w:lang w:val="es-ES" w:eastAsia="es-ES"/>
              </w:rPr>
              <w:t>1</w:t>
            </w:r>
            <w:r>
              <w:rPr>
                <w:b/>
                <w:sz w:val="24"/>
                <w:szCs w:val="24"/>
                <w:lang w:val="es-ES" w:eastAsia="es-ES"/>
              </w:rPr>
              <w:t xml:space="preserve">: </w:t>
            </w:r>
            <w:r>
              <w:rPr>
                <w:sz w:val="24"/>
                <w:szCs w:val="24"/>
                <w:lang w:val="es-ES" w:eastAsia="es-ES"/>
              </w:rPr>
              <w:t xml:space="preserve">Vistas </w:t>
            </w:r>
            <w:r w:rsidR="00103343">
              <w:rPr>
                <w:sz w:val="24"/>
                <w:szCs w:val="24"/>
                <w:lang w:val="es-ES" w:eastAsia="es-ES"/>
              </w:rPr>
              <w:t>del área donde se desarrollara el proyecto en mención</w:t>
            </w:r>
          </w:p>
        </w:tc>
      </w:tr>
      <w:tr w:rsidR="00D90C32" w:rsidTr="00D90C32">
        <w:tc>
          <w:tcPr>
            <w:tcW w:w="8978" w:type="dxa"/>
          </w:tcPr>
          <w:p w:rsidR="00D90C32" w:rsidRDefault="00D90C32"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985AE3" w:rsidRDefault="00A82EDD" w:rsidP="00103343">
            <w:pPr>
              <w:jc w:val="both"/>
              <w:rPr>
                <w:b/>
                <w:sz w:val="24"/>
                <w:szCs w:val="24"/>
                <w:lang w:val="es-ES" w:eastAsia="es-ES"/>
              </w:rPr>
            </w:pPr>
            <w:r>
              <w:rPr>
                <w:b/>
                <w:noProof/>
                <w:sz w:val="24"/>
                <w:szCs w:val="24"/>
                <w:lang w:val="es-PA" w:eastAsia="es-PA"/>
              </w:rPr>
              <w:drawing>
                <wp:anchor distT="0" distB="0" distL="114300" distR="114300" simplePos="0" relativeHeight="251725824" behindDoc="0" locked="0" layoutInCell="1" allowOverlap="1" wp14:anchorId="34418D30" wp14:editId="51D24793">
                  <wp:simplePos x="0" y="0"/>
                  <wp:positionH relativeFrom="margin">
                    <wp:posOffset>395605</wp:posOffset>
                  </wp:positionH>
                  <wp:positionV relativeFrom="margin">
                    <wp:posOffset>209550</wp:posOffset>
                  </wp:positionV>
                  <wp:extent cx="4830445" cy="2173605"/>
                  <wp:effectExtent l="0" t="0" r="825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0445" cy="2173605"/>
                          </a:xfrm>
                          <a:prstGeom prst="rect">
                            <a:avLst/>
                          </a:prstGeom>
                          <a:noFill/>
                        </pic:spPr>
                      </pic:pic>
                    </a:graphicData>
                  </a:graphic>
                  <wp14:sizeRelH relativeFrom="margin">
                    <wp14:pctWidth>0</wp14:pctWidth>
                  </wp14:sizeRelH>
                </wp:anchor>
              </w:drawing>
            </w:r>
          </w:p>
          <w:p w:rsidR="00D16DF4" w:rsidRPr="00C8608C" w:rsidRDefault="00C8608C" w:rsidP="0077587C">
            <w:pPr>
              <w:jc w:val="both"/>
              <w:rPr>
                <w:sz w:val="24"/>
                <w:szCs w:val="24"/>
                <w:lang w:val="es-ES" w:eastAsia="es-ES"/>
              </w:rPr>
            </w:pPr>
            <w:r>
              <w:rPr>
                <w:b/>
                <w:sz w:val="24"/>
                <w:szCs w:val="24"/>
                <w:lang w:val="es-ES" w:eastAsia="es-ES"/>
              </w:rPr>
              <w:t xml:space="preserve">Fig. No. </w:t>
            </w:r>
            <w:r w:rsidR="0077587C">
              <w:rPr>
                <w:b/>
                <w:sz w:val="24"/>
                <w:szCs w:val="24"/>
                <w:lang w:val="es-ES" w:eastAsia="es-ES"/>
              </w:rPr>
              <w:t>2</w:t>
            </w:r>
            <w:r>
              <w:rPr>
                <w:b/>
                <w:sz w:val="24"/>
                <w:szCs w:val="24"/>
                <w:lang w:val="es-ES" w:eastAsia="es-ES"/>
              </w:rPr>
              <w:t xml:space="preserve">: </w:t>
            </w:r>
            <w:r>
              <w:rPr>
                <w:sz w:val="24"/>
                <w:szCs w:val="24"/>
                <w:lang w:val="es-ES" w:eastAsia="es-ES"/>
              </w:rPr>
              <w:t xml:space="preserve">Vistas </w:t>
            </w:r>
            <w:r w:rsidR="00985AE3">
              <w:rPr>
                <w:sz w:val="24"/>
                <w:szCs w:val="24"/>
                <w:lang w:val="es-ES" w:eastAsia="es-ES"/>
              </w:rPr>
              <w:t>de la fuente hídrica colindante al proyecto</w:t>
            </w:r>
          </w:p>
        </w:tc>
      </w:tr>
      <w:tr w:rsidR="0077587C" w:rsidTr="00D90C32">
        <w:tc>
          <w:tcPr>
            <w:tcW w:w="8978" w:type="dxa"/>
          </w:tcPr>
          <w:p w:rsidR="0077587C" w:rsidRPr="0077587C" w:rsidRDefault="00A82EDD" w:rsidP="00D90C32">
            <w:pPr>
              <w:rPr>
                <w:b/>
                <w:noProof/>
                <w:sz w:val="24"/>
                <w:szCs w:val="24"/>
                <w:lang w:val="es-PA" w:eastAsia="es-PA"/>
              </w:rPr>
            </w:pPr>
            <w:r>
              <w:rPr>
                <w:b/>
                <w:noProof/>
                <w:sz w:val="24"/>
                <w:szCs w:val="24"/>
                <w:lang w:val="es-PA" w:eastAsia="es-PA"/>
              </w:rPr>
              <w:drawing>
                <wp:anchor distT="0" distB="0" distL="114300" distR="114300" simplePos="0" relativeHeight="251726848" behindDoc="0" locked="0" layoutInCell="1" allowOverlap="1" wp14:anchorId="5064739B" wp14:editId="38B3D8E7">
                  <wp:simplePos x="0" y="0"/>
                  <wp:positionH relativeFrom="margin">
                    <wp:posOffset>1105535</wp:posOffset>
                  </wp:positionH>
                  <wp:positionV relativeFrom="margin">
                    <wp:posOffset>160020</wp:posOffset>
                  </wp:positionV>
                  <wp:extent cx="3127375" cy="234696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7375" cy="2346960"/>
                          </a:xfrm>
                          <a:prstGeom prst="rect">
                            <a:avLst/>
                          </a:prstGeom>
                          <a:noFill/>
                        </pic:spPr>
                      </pic:pic>
                    </a:graphicData>
                  </a:graphic>
                </wp:anchor>
              </w:drawing>
            </w: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Pr="0077587C" w:rsidRDefault="0077587C" w:rsidP="00A82EDD">
            <w:pPr>
              <w:rPr>
                <w:noProof/>
                <w:sz w:val="24"/>
                <w:szCs w:val="24"/>
                <w:lang w:val="es-PA" w:eastAsia="es-PA"/>
              </w:rPr>
            </w:pPr>
            <w:r>
              <w:rPr>
                <w:b/>
                <w:noProof/>
                <w:sz w:val="24"/>
                <w:szCs w:val="24"/>
                <w:lang w:val="es-PA" w:eastAsia="es-PA"/>
              </w:rPr>
              <w:t xml:space="preserve">Fig. No. 3: </w:t>
            </w:r>
            <w:r>
              <w:rPr>
                <w:noProof/>
                <w:sz w:val="24"/>
                <w:szCs w:val="24"/>
                <w:lang w:val="es-PA" w:eastAsia="es-PA"/>
              </w:rPr>
              <w:t xml:space="preserve">Vistas </w:t>
            </w:r>
            <w:r w:rsidR="00A82EDD">
              <w:rPr>
                <w:noProof/>
                <w:sz w:val="24"/>
                <w:szCs w:val="24"/>
                <w:lang w:val="es-PA" w:eastAsia="es-PA"/>
              </w:rPr>
              <w:t>de donde se ubicara el sistema de tratamiento de aguas residuales</w:t>
            </w:r>
          </w:p>
        </w:tc>
      </w:tr>
    </w:tbl>
    <w:p w:rsidR="004254F2" w:rsidRDefault="004254F2" w:rsidP="00BB39C1">
      <w:pPr>
        <w:spacing w:line="240" w:lineRule="auto"/>
        <w:rPr>
          <w:sz w:val="24"/>
          <w:szCs w:val="24"/>
          <w:lang w:val="es-ES" w:eastAsia="es-ES"/>
        </w:rPr>
      </w:pPr>
    </w:p>
    <w:p w:rsidR="003E054B" w:rsidRPr="00DF2C02" w:rsidRDefault="003E054B" w:rsidP="00BB39C1">
      <w:pPr>
        <w:spacing w:line="240" w:lineRule="auto"/>
        <w:rPr>
          <w:sz w:val="24"/>
          <w:szCs w:val="24"/>
          <w:lang w:val="es-ES" w:eastAsia="es-ES"/>
        </w:rPr>
      </w:pPr>
      <w:bookmarkStart w:id="0" w:name="_GoBack"/>
      <w:bookmarkEnd w:id="0"/>
    </w:p>
    <w:sectPr w:rsidR="003E054B" w:rsidRPr="00DF2C02" w:rsidSect="003523B7">
      <w:headerReference w:type="default" r:id="rId13"/>
      <w:footerReference w:type="even" r:id="rId14"/>
      <w:footerReference w:type="default" r:id="rId15"/>
      <w:pgSz w:w="12240" w:h="20160"/>
      <w:pgMar w:top="730" w:right="1701" w:bottom="1418" w:left="1701" w:header="708"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688" w:rsidRDefault="00DB4688">
      <w:pPr>
        <w:spacing w:after="0" w:line="240" w:lineRule="auto"/>
      </w:pPr>
      <w:r>
        <w:separator/>
      </w:r>
    </w:p>
  </w:endnote>
  <w:endnote w:type="continuationSeparator" w:id="0">
    <w:p w:rsidR="00DB4688" w:rsidRDefault="00DB4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0AF" w:rsidRDefault="00B4292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50AF" w:rsidRDefault="008C50A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613176042"/>
    </w:sdtPr>
    <w:sdtEndPr/>
    <w:sdtContent>
      <w:sdt>
        <w:sdtPr>
          <w:rPr>
            <w:rFonts w:ascii="Times New Roman" w:hAnsi="Times New Roman" w:cs="Times New Roman"/>
            <w:sz w:val="20"/>
            <w:szCs w:val="20"/>
          </w:rPr>
          <w:id w:val="860082579"/>
        </w:sdtPr>
        <w:sdtEndPr/>
        <w:sdtContent>
          <w:p w:rsidR="00565E61" w:rsidRDefault="00565E61" w:rsidP="00565E61">
            <w:pPr>
              <w:pStyle w:val="Piedepgina"/>
              <w:jc w:val="both"/>
              <w:rPr>
                <w:rFonts w:ascii="Times New Roman" w:hAnsi="Times New Roman" w:cs="Times New Roman"/>
                <w:b/>
                <w:sz w:val="20"/>
                <w:szCs w:val="20"/>
              </w:rPr>
            </w:pPr>
            <w:r>
              <w:rPr>
                <w:rFonts w:ascii="Times New Roman" w:hAnsi="Times New Roman" w:cs="Times New Roman"/>
                <w:b/>
                <w:sz w:val="20"/>
                <w:szCs w:val="20"/>
              </w:rPr>
              <w:t>Informe Técnico de Inspección</w:t>
            </w:r>
          </w:p>
          <w:p w:rsidR="00565E61" w:rsidRDefault="00565E61" w:rsidP="00565E61">
            <w:pPr>
              <w:pStyle w:val="Piedepgina"/>
              <w:jc w:val="both"/>
              <w:rPr>
                <w:rFonts w:ascii="Times New Roman" w:hAnsi="Times New Roman" w:cs="Times New Roman"/>
                <w:b/>
                <w:sz w:val="20"/>
                <w:szCs w:val="20"/>
              </w:rPr>
            </w:pPr>
            <w:r>
              <w:rPr>
                <w:rFonts w:ascii="Times New Roman" w:hAnsi="Times New Roman" w:cs="Times New Roman"/>
                <w:b/>
                <w:sz w:val="20"/>
                <w:szCs w:val="20"/>
              </w:rPr>
              <w:t xml:space="preserve">Proyecto: </w:t>
            </w:r>
            <w:r w:rsidR="00982B4D">
              <w:rPr>
                <w:rFonts w:ascii="Times New Roman" w:hAnsi="Times New Roman" w:cs="Times New Roman"/>
                <w:sz w:val="20"/>
                <w:szCs w:val="20"/>
              </w:rPr>
              <w:t>CREATIVA COFFEE DISTRICT</w:t>
            </w:r>
          </w:p>
          <w:p w:rsidR="00565E61" w:rsidRPr="00565E61" w:rsidRDefault="00565E61" w:rsidP="00565E61">
            <w:pPr>
              <w:pStyle w:val="Piedepgina"/>
              <w:jc w:val="both"/>
              <w:rPr>
                <w:rFonts w:ascii="Times New Roman" w:hAnsi="Times New Roman" w:cs="Times New Roman"/>
                <w:b/>
                <w:sz w:val="20"/>
                <w:szCs w:val="20"/>
              </w:rPr>
            </w:pPr>
            <w:r>
              <w:rPr>
                <w:rFonts w:ascii="Times New Roman" w:hAnsi="Times New Roman" w:cs="Times New Roman"/>
                <w:b/>
                <w:sz w:val="20"/>
                <w:szCs w:val="20"/>
              </w:rPr>
              <w:t xml:space="preserve">Promotor: </w:t>
            </w:r>
            <w:r w:rsidR="00982B4D">
              <w:rPr>
                <w:rFonts w:ascii="Times New Roman" w:hAnsi="Times New Roman" w:cs="Times New Roman"/>
                <w:sz w:val="20"/>
                <w:szCs w:val="20"/>
              </w:rPr>
              <w:t>CAFETALERA RIO COCHEA</w:t>
            </w:r>
            <w:r w:rsidR="0004552E">
              <w:rPr>
                <w:rFonts w:ascii="Times New Roman" w:hAnsi="Times New Roman" w:cs="Times New Roman"/>
                <w:sz w:val="20"/>
                <w:szCs w:val="20"/>
              </w:rPr>
              <w:t>, S.A.</w:t>
            </w:r>
          </w:p>
          <w:p w:rsidR="008C50AF" w:rsidRPr="00EA5790" w:rsidRDefault="00B42923">
            <w:pPr>
              <w:pStyle w:val="Piedepgina"/>
              <w:jc w:val="right"/>
              <w:rPr>
                <w:rFonts w:ascii="Times New Roman" w:hAnsi="Times New Roman" w:cs="Times New Roman"/>
                <w:sz w:val="20"/>
                <w:szCs w:val="20"/>
              </w:rPr>
            </w:pPr>
            <w:r w:rsidRPr="00EA5790">
              <w:rPr>
                <w:rFonts w:ascii="Times New Roman" w:hAnsi="Times New Roman" w:cs="Times New Roman"/>
                <w:sz w:val="20"/>
                <w:szCs w:val="20"/>
                <w:lang w:val="es-ES"/>
              </w:rPr>
              <w:t xml:space="preserve">Página </w:t>
            </w:r>
            <w:r w:rsidRPr="00EA5790">
              <w:rPr>
                <w:rFonts w:ascii="Times New Roman" w:hAnsi="Times New Roman" w:cs="Times New Roman"/>
                <w:b/>
                <w:bCs/>
                <w:sz w:val="20"/>
                <w:szCs w:val="20"/>
              </w:rPr>
              <w:fldChar w:fldCharType="begin"/>
            </w:r>
            <w:r w:rsidRPr="00EA5790">
              <w:rPr>
                <w:rFonts w:ascii="Times New Roman" w:hAnsi="Times New Roman" w:cs="Times New Roman"/>
                <w:b/>
                <w:bCs/>
                <w:sz w:val="20"/>
                <w:szCs w:val="20"/>
              </w:rPr>
              <w:instrText>PAGE</w:instrText>
            </w:r>
            <w:r w:rsidRPr="00EA5790">
              <w:rPr>
                <w:rFonts w:ascii="Times New Roman" w:hAnsi="Times New Roman" w:cs="Times New Roman"/>
                <w:b/>
                <w:bCs/>
                <w:sz w:val="20"/>
                <w:szCs w:val="20"/>
              </w:rPr>
              <w:fldChar w:fldCharType="separate"/>
            </w:r>
            <w:r w:rsidR="00A82EDD">
              <w:rPr>
                <w:rFonts w:ascii="Times New Roman" w:hAnsi="Times New Roman" w:cs="Times New Roman"/>
                <w:b/>
                <w:bCs/>
                <w:noProof/>
                <w:sz w:val="20"/>
                <w:szCs w:val="20"/>
              </w:rPr>
              <w:t>4</w:t>
            </w:r>
            <w:r w:rsidRPr="00EA5790">
              <w:rPr>
                <w:rFonts w:ascii="Times New Roman" w:hAnsi="Times New Roman" w:cs="Times New Roman"/>
                <w:b/>
                <w:bCs/>
                <w:sz w:val="20"/>
                <w:szCs w:val="20"/>
              </w:rPr>
              <w:fldChar w:fldCharType="end"/>
            </w:r>
            <w:r w:rsidRPr="00EA5790">
              <w:rPr>
                <w:rFonts w:ascii="Times New Roman" w:hAnsi="Times New Roman" w:cs="Times New Roman"/>
                <w:sz w:val="20"/>
                <w:szCs w:val="20"/>
                <w:lang w:val="es-ES"/>
              </w:rPr>
              <w:t xml:space="preserve"> de </w:t>
            </w:r>
            <w:r w:rsidRPr="00EA5790">
              <w:rPr>
                <w:rFonts w:ascii="Times New Roman" w:hAnsi="Times New Roman" w:cs="Times New Roman"/>
                <w:b/>
                <w:bCs/>
                <w:sz w:val="20"/>
                <w:szCs w:val="20"/>
              </w:rPr>
              <w:fldChar w:fldCharType="begin"/>
            </w:r>
            <w:r w:rsidRPr="00EA5790">
              <w:rPr>
                <w:rFonts w:ascii="Times New Roman" w:hAnsi="Times New Roman" w:cs="Times New Roman"/>
                <w:b/>
                <w:bCs/>
                <w:sz w:val="20"/>
                <w:szCs w:val="20"/>
              </w:rPr>
              <w:instrText>NUMPAGES</w:instrText>
            </w:r>
            <w:r w:rsidRPr="00EA5790">
              <w:rPr>
                <w:rFonts w:ascii="Times New Roman" w:hAnsi="Times New Roman" w:cs="Times New Roman"/>
                <w:b/>
                <w:bCs/>
                <w:sz w:val="20"/>
                <w:szCs w:val="20"/>
              </w:rPr>
              <w:fldChar w:fldCharType="separate"/>
            </w:r>
            <w:r w:rsidR="00A82EDD">
              <w:rPr>
                <w:rFonts w:ascii="Times New Roman" w:hAnsi="Times New Roman" w:cs="Times New Roman"/>
                <w:b/>
                <w:bCs/>
                <w:noProof/>
                <w:sz w:val="20"/>
                <w:szCs w:val="20"/>
              </w:rPr>
              <w:t>4</w:t>
            </w:r>
            <w:r w:rsidRPr="00EA5790">
              <w:rPr>
                <w:rFonts w:ascii="Times New Roman" w:hAnsi="Times New Roman" w:cs="Times New Roman"/>
                <w:b/>
                <w:bCs/>
                <w:sz w:val="20"/>
                <w:szCs w:val="20"/>
              </w:rPr>
              <w:fldChar w:fldCharType="end"/>
            </w:r>
          </w:p>
        </w:sdtContent>
      </w:sdt>
    </w:sdtContent>
  </w:sdt>
  <w:p w:rsidR="008C50AF" w:rsidRDefault="008C50AF">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688" w:rsidRDefault="00DB4688">
      <w:pPr>
        <w:spacing w:after="0" w:line="240" w:lineRule="auto"/>
      </w:pPr>
      <w:r>
        <w:separator/>
      </w:r>
    </w:p>
  </w:footnote>
  <w:footnote w:type="continuationSeparator" w:id="0">
    <w:p w:rsidR="00DB4688" w:rsidRDefault="00DB46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A3" w:rsidRDefault="001B3BA3" w:rsidP="001B3BA3">
    <w:pPr>
      <w:keepNext/>
      <w:spacing w:after="0"/>
      <w:jc w:val="center"/>
      <w:outlineLvl w:val="3"/>
      <w:rPr>
        <w:rFonts w:ascii="Arial" w:hAnsi="Arial"/>
        <w:b/>
        <w:color w:val="000000"/>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51E89"/>
    <w:multiLevelType w:val="multilevel"/>
    <w:tmpl w:val="10251E89"/>
    <w:lvl w:ilvl="0">
      <w:start w:val="1"/>
      <w:numFmt w:val="decimal"/>
      <w:pStyle w:val="Ttulo2"/>
      <w:lvlText w:val="5.%1."/>
      <w:lvlJc w:val="right"/>
      <w:pPr>
        <w:ind w:left="720"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055F12"/>
    <w:multiLevelType w:val="multilevel"/>
    <w:tmpl w:val="25055F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43AC53AF"/>
    <w:multiLevelType w:val="hybridMultilevel"/>
    <w:tmpl w:val="067658A0"/>
    <w:lvl w:ilvl="0" w:tplc="9FFC33F8">
      <w:start w:val="15"/>
      <w:numFmt w:val="bullet"/>
      <w:lvlText w:val="-"/>
      <w:lvlJc w:val="left"/>
      <w:pPr>
        <w:ind w:left="720" w:hanging="360"/>
      </w:pPr>
      <w:rPr>
        <w:rFonts w:ascii="Times New Roman" w:eastAsia="Times New Roman" w:hAnsi="Times New Roman" w:cs="Times New Roman" w:hint="default"/>
        <w:b/>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474A309B"/>
    <w:multiLevelType w:val="hybridMultilevel"/>
    <w:tmpl w:val="DA265BE0"/>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4">
    <w:nsid w:val="49B55EF5"/>
    <w:multiLevelType w:val="hybridMultilevel"/>
    <w:tmpl w:val="69F8C41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52541676"/>
    <w:multiLevelType w:val="hybridMultilevel"/>
    <w:tmpl w:val="F146AEB0"/>
    <w:lvl w:ilvl="0" w:tplc="2D48A142">
      <w:start w:val="1"/>
      <w:numFmt w:val="upperRoman"/>
      <w:lvlText w:val="%1."/>
      <w:lvlJc w:val="left"/>
      <w:pPr>
        <w:ind w:left="1080" w:hanging="720"/>
      </w:pPr>
      <w:rPr>
        <w:rFonts w:hint="default"/>
        <w:b/>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nsid w:val="6AFA53D4"/>
    <w:multiLevelType w:val="multilevel"/>
    <w:tmpl w:val="6AFA53D4"/>
    <w:lvl w:ilvl="0">
      <w:start w:val="1"/>
      <w:numFmt w:val="upperRoman"/>
      <w:pStyle w:val="Ttulo1"/>
      <w:lvlText w:val="%1."/>
      <w:lvlJc w:val="left"/>
      <w:pPr>
        <w:ind w:left="360"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B670C08"/>
    <w:multiLevelType w:val="multilevel"/>
    <w:tmpl w:val="6B670C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D176000"/>
    <w:multiLevelType w:val="hybridMultilevel"/>
    <w:tmpl w:val="FE22E45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6F556F31"/>
    <w:multiLevelType w:val="hybridMultilevel"/>
    <w:tmpl w:val="D2AA809A"/>
    <w:lvl w:ilvl="0" w:tplc="2EC6BCE8">
      <w:start w:val="1"/>
      <w:numFmt w:val="decimal"/>
      <w:lvlText w:val="%1."/>
      <w:lvlJc w:val="left"/>
      <w:pPr>
        <w:tabs>
          <w:tab w:val="num" w:pos="720"/>
        </w:tabs>
        <w:ind w:left="720" w:hanging="360"/>
      </w:pPr>
      <w:rPr>
        <w:rFonts w:hint="default"/>
      </w:rPr>
    </w:lvl>
    <w:lvl w:ilvl="1" w:tplc="95101E58">
      <w:numFmt w:val="none"/>
      <w:lvlText w:val=""/>
      <w:lvlJc w:val="left"/>
      <w:pPr>
        <w:tabs>
          <w:tab w:val="num" w:pos="360"/>
        </w:tabs>
      </w:pPr>
    </w:lvl>
    <w:lvl w:ilvl="2" w:tplc="5948B936">
      <w:numFmt w:val="none"/>
      <w:lvlText w:val=""/>
      <w:lvlJc w:val="left"/>
      <w:pPr>
        <w:tabs>
          <w:tab w:val="num" w:pos="360"/>
        </w:tabs>
      </w:pPr>
    </w:lvl>
    <w:lvl w:ilvl="3" w:tplc="059CAD86">
      <w:numFmt w:val="none"/>
      <w:lvlText w:val=""/>
      <w:lvlJc w:val="left"/>
      <w:pPr>
        <w:tabs>
          <w:tab w:val="num" w:pos="360"/>
        </w:tabs>
      </w:pPr>
    </w:lvl>
    <w:lvl w:ilvl="4" w:tplc="946A1786">
      <w:numFmt w:val="none"/>
      <w:lvlText w:val=""/>
      <w:lvlJc w:val="left"/>
      <w:pPr>
        <w:tabs>
          <w:tab w:val="num" w:pos="360"/>
        </w:tabs>
      </w:pPr>
    </w:lvl>
    <w:lvl w:ilvl="5" w:tplc="B558896C">
      <w:numFmt w:val="none"/>
      <w:lvlText w:val=""/>
      <w:lvlJc w:val="left"/>
      <w:pPr>
        <w:tabs>
          <w:tab w:val="num" w:pos="360"/>
        </w:tabs>
      </w:pPr>
    </w:lvl>
    <w:lvl w:ilvl="6" w:tplc="57CED8F8">
      <w:numFmt w:val="none"/>
      <w:lvlText w:val=""/>
      <w:lvlJc w:val="left"/>
      <w:pPr>
        <w:tabs>
          <w:tab w:val="num" w:pos="360"/>
        </w:tabs>
      </w:pPr>
    </w:lvl>
    <w:lvl w:ilvl="7" w:tplc="4CF6C726">
      <w:numFmt w:val="none"/>
      <w:lvlText w:val=""/>
      <w:lvlJc w:val="left"/>
      <w:pPr>
        <w:tabs>
          <w:tab w:val="num" w:pos="360"/>
        </w:tabs>
      </w:pPr>
    </w:lvl>
    <w:lvl w:ilvl="8" w:tplc="9132ADF8">
      <w:numFmt w:val="none"/>
      <w:lvlText w:val=""/>
      <w:lvlJc w:val="left"/>
      <w:pPr>
        <w:tabs>
          <w:tab w:val="num" w:pos="360"/>
        </w:tabs>
      </w:pPr>
    </w:lvl>
  </w:abstractNum>
  <w:abstractNum w:abstractNumId="10">
    <w:nsid w:val="7E8214C8"/>
    <w:multiLevelType w:val="hybridMultilevel"/>
    <w:tmpl w:val="67BE5EB6"/>
    <w:lvl w:ilvl="0" w:tplc="98E02DAC">
      <w:start w:val="27"/>
      <w:numFmt w:val="bullet"/>
      <w:lvlText w:val="-"/>
      <w:lvlJc w:val="left"/>
      <w:pPr>
        <w:ind w:left="720" w:hanging="360"/>
      </w:pPr>
      <w:rPr>
        <w:rFonts w:ascii="Times New Roman" w:eastAsia="Times New Roman" w:hAnsi="Times New Roman" w:cs="Times New Roman"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10"/>
  </w:num>
  <w:num w:numId="6">
    <w:abstractNumId w:val="8"/>
  </w:num>
  <w:num w:numId="7">
    <w:abstractNumId w:val="2"/>
  </w:num>
  <w:num w:numId="8">
    <w:abstractNumId w:val="3"/>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161BC"/>
    <w:rsid w:val="0004552E"/>
    <w:rsid w:val="0005204B"/>
    <w:rsid w:val="000638DA"/>
    <w:rsid w:val="0006404E"/>
    <w:rsid w:val="00080493"/>
    <w:rsid w:val="00097E73"/>
    <w:rsid w:val="000B4105"/>
    <w:rsid w:val="000D11A4"/>
    <w:rsid w:val="000E1CA2"/>
    <w:rsid w:val="000F4E59"/>
    <w:rsid w:val="00102625"/>
    <w:rsid w:val="00103154"/>
    <w:rsid w:val="00103343"/>
    <w:rsid w:val="0010540D"/>
    <w:rsid w:val="001055AB"/>
    <w:rsid w:val="00115FF5"/>
    <w:rsid w:val="0011624C"/>
    <w:rsid w:val="001215C5"/>
    <w:rsid w:val="001216A3"/>
    <w:rsid w:val="0012495A"/>
    <w:rsid w:val="00134E2D"/>
    <w:rsid w:val="00141EA3"/>
    <w:rsid w:val="00154859"/>
    <w:rsid w:val="001669FF"/>
    <w:rsid w:val="001678A5"/>
    <w:rsid w:val="00184095"/>
    <w:rsid w:val="00193535"/>
    <w:rsid w:val="001A33BB"/>
    <w:rsid w:val="001B193E"/>
    <w:rsid w:val="001B212C"/>
    <w:rsid w:val="001B3BA3"/>
    <w:rsid w:val="001C3B25"/>
    <w:rsid w:val="001C6862"/>
    <w:rsid w:val="001D11FD"/>
    <w:rsid w:val="001E40B5"/>
    <w:rsid w:val="001E62EA"/>
    <w:rsid w:val="00206B24"/>
    <w:rsid w:val="00207314"/>
    <w:rsid w:val="002229AE"/>
    <w:rsid w:val="00235545"/>
    <w:rsid w:val="00236A60"/>
    <w:rsid w:val="00240CF7"/>
    <w:rsid w:val="00245A16"/>
    <w:rsid w:val="0025797E"/>
    <w:rsid w:val="002A346B"/>
    <w:rsid w:val="002B5077"/>
    <w:rsid w:val="002C2794"/>
    <w:rsid w:val="002C49F9"/>
    <w:rsid w:val="002C6942"/>
    <w:rsid w:val="002D0AC8"/>
    <w:rsid w:val="002D7532"/>
    <w:rsid w:val="002D7866"/>
    <w:rsid w:val="002E264C"/>
    <w:rsid w:val="002E2BB6"/>
    <w:rsid w:val="00302844"/>
    <w:rsid w:val="0030399D"/>
    <w:rsid w:val="00306141"/>
    <w:rsid w:val="00307D32"/>
    <w:rsid w:val="00322FE0"/>
    <w:rsid w:val="00323F3E"/>
    <w:rsid w:val="00331B1E"/>
    <w:rsid w:val="0033501E"/>
    <w:rsid w:val="00350A36"/>
    <w:rsid w:val="003523B7"/>
    <w:rsid w:val="00353286"/>
    <w:rsid w:val="00363B08"/>
    <w:rsid w:val="00364D26"/>
    <w:rsid w:val="00371081"/>
    <w:rsid w:val="00371EEA"/>
    <w:rsid w:val="00372E1A"/>
    <w:rsid w:val="003751AA"/>
    <w:rsid w:val="00377546"/>
    <w:rsid w:val="00383539"/>
    <w:rsid w:val="00387FFE"/>
    <w:rsid w:val="003A2938"/>
    <w:rsid w:val="003B2E00"/>
    <w:rsid w:val="003B3AA9"/>
    <w:rsid w:val="003B7F50"/>
    <w:rsid w:val="003C1BBC"/>
    <w:rsid w:val="003E054B"/>
    <w:rsid w:val="003F12EF"/>
    <w:rsid w:val="0040382A"/>
    <w:rsid w:val="00412D58"/>
    <w:rsid w:val="00416059"/>
    <w:rsid w:val="004254F2"/>
    <w:rsid w:val="00461649"/>
    <w:rsid w:val="00462312"/>
    <w:rsid w:val="00470A2F"/>
    <w:rsid w:val="004844AC"/>
    <w:rsid w:val="004866C2"/>
    <w:rsid w:val="00491021"/>
    <w:rsid w:val="004A2089"/>
    <w:rsid w:val="004B30CA"/>
    <w:rsid w:val="004B3A61"/>
    <w:rsid w:val="004B60ED"/>
    <w:rsid w:val="004C334B"/>
    <w:rsid w:val="004C47BB"/>
    <w:rsid w:val="004E26F8"/>
    <w:rsid w:val="00504C8A"/>
    <w:rsid w:val="00504CEE"/>
    <w:rsid w:val="0051634C"/>
    <w:rsid w:val="00536721"/>
    <w:rsid w:val="00547B01"/>
    <w:rsid w:val="00547FA8"/>
    <w:rsid w:val="00562FF7"/>
    <w:rsid w:val="00565E61"/>
    <w:rsid w:val="00574DEC"/>
    <w:rsid w:val="00574FF4"/>
    <w:rsid w:val="005A208C"/>
    <w:rsid w:val="005A301A"/>
    <w:rsid w:val="005B4873"/>
    <w:rsid w:val="005B683B"/>
    <w:rsid w:val="005C790F"/>
    <w:rsid w:val="005D5123"/>
    <w:rsid w:val="005E04AA"/>
    <w:rsid w:val="005F51D8"/>
    <w:rsid w:val="00610107"/>
    <w:rsid w:val="00620466"/>
    <w:rsid w:val="00625BEA"/>
    <w:rsid w:val="006263A3"/>
    <w:rsid w:val="00635D8B"/>
    <w:rsid w:val="00637648"/>
    <w:rsid w:val="00641E89"/>
    <w:rsid w:val="006647A1"/>
    <w:rsid w:val="0068257E"/>
    <w:rsid w:val="00683398"/>
    <w:rsid w:val="00684840"/>
    <w:rsid w:val="00696AC7"/>
    <w:rsid w:val="006A3B1A"/>
    <w:rsid w:val="006B1DBB"/>
    <w:rsid w:val="006C1CE8"/>
    <w:rsid w:val="006C416B"/>
    <w:rsid w:val="006D1F64"/>
    <w:rsid w:val="006D33DB"/>
    <w:rsid w:val="006D6857"/>
    <w:rsid w:val="006D77AE"/>
    <w:rsid w:val="006D78D8"/>
    <w:rsid w:val="006D7DF9"/>
    <w:rsid w:val="006E3DD1"/>
    <w:rsid w:val="006F0596"/>
    <w:rsid w:val="006F55AB"/>
    <w:rsid w:val="007060C8"/>
    <w:rsid w:val="00722039"/>
    <w:rsid w:val="00723EC0"/>
    <w:rsid w:val="00726AE4"/>
    <w:rsid w:val="00734CFF"/>
    <w:rsid w:val="00744237"/>
    <w:rsid w:val="00746CB6"/>
    <w:rsid w:val="00755828"/>
    <w:rsid w:val="007601CB"/>
    <w:rsid w:val="0076291B"/>
    <w:rsid w:val="007631CE"/>
    <w:rsid w:val="00765011"/>
    <w:rsid w:val="007670DD"/>
    <w:rsid w:val="00771432"/>
    <w:rsid w:val="0077587C"/>
    <w:rsid w:val="007804AC"/>
    <w:rsid w:val="007851EC"/>
    <w:rsid w:val="00786F79"/>
    <w:rsid w:val="007B15BC"/>
    <w:rsid w:val="007B381E"/>
    <w:rsid w:val="007B4BB1"/>
    <w:rsid w:val="007B4BD6"/>
    <w:rsid w:val="007B4E8A"/>
    <w:rsid w:val="007C03E3"/>
    <w:rsid w:val="007C2B3D"/>
    <w:rsid w:val="007C3B86"/>
    <w:rsid w:val="007E6224"/>
    <w:rsid w:val="007F2C36"/>
    <w:rsid w:val="00802564"/>
    <w:rsid w:val="008048D6"/>
    <w:rsid w:val="008246C4"/>
    <w:rsid w:val="00826ABF"/>
    <w:rsid w:val="00840C79"/>
    <w:rsid w:val="00843EF3"/>
    <w:rsid w:val="00844460"/>
    <w:rsid w:val="008469BB"/>
    <w:rsid w:val="008547A7"/>
    <w:rsid w:val="0085633B"/>
    <w:rsid w:val="0086036F"/>
    <w:rsid w:val="00865DE9"/>
    <w:rsid w:val="00867589"/>
    <w:rsid w:val="00872A9E"/>
    <w:rsid w:val="00882C0A"/>
    <w:rsid w:val="00887485"/>
    <w:rsid w:val="00891D71"/>
    <w:rsid w:val="00892614"/>
    <w:rsid w:val="00892732"/>
    <w:rsid w:val="00893D9E"/>
    <w:rsid w:val="008A06FF"/>
    <w:rsid w:val="008A2519"/>
    <w:rsid w:val="008C3619"/>
    <w:rsid w:val="008C50AF"/>
    <w:rsid w:val="008C5CC9"/>
    <w:rsid w:val="008C5DE8"/>
    <w:rsid w:val="008D64EB"/>
    <w:rsid w:val="008E1CA4"/>
    <w:rsid w:val="008E3BA6"/>
    <w:rsid w:val="008F128B"/>
    <w:rsid w:val="008F5A1D"/>
    <w:rsid w:val="008F71EC"/>
    <w:rsid w:val="008F7825"/>
    <w:rsid w:val="00910256"/>
    <w:rsid w:val="00911681"/>
    <w:rsid w:val="00915FCB"/>
    <w:rsid w:val="0091775F"/>
    <w:rsid w:val="00936386"/>
    <w:rsid w:val="00946E69"/>
    <w:rsid w:val="00970598"/>
    <w:rsid w:val="00975015"/>
    <w:rsid w:val="00976B68"/>
    <w:rsid w:val="00981BEA"/>
    <w:rsid w:val="00982B4D"/>
    <w:rsid w:val="00985AE3"/>
    <w:rsid w:val="009922D8"/>
    <w:rsid w:val="009A5451"/>
    <w:rsid w:val="009A5D2B"/>
    <w:rsid w:val="009C1741"/>
    <w:rsid w:val="009C671D"/>
    <w:rsid w:val="009E4C64"/>
    <w:rsid w:val="009F3E14"/>
    <w:rsid w:val="009F4A98"/>
    <w:rsid w:val="009F6CC5"/>
    <w:rsid w:val="00A21352"/>
    <w:rsid w:val="00A278D0"/>
    <w:rsid w:val="00A35486"/>
    <w:rsid w:val="00A654E9"/>
    <w:rsid w:val="00A72B62"/>
    <w:rsid w:val="00A72EE5"/>
    <w:rsid w:val="00A7432E"/>
    <w:rsid w:val="00A74F30"/>
    <w:rsid w:val="00A77594"/>
    <w:rsid w:val="00A82EDD"/>
    <w:rsid w:val="00AA144A"/>
    <w:rsid w:val="00AB6ADA"/>
    <w:rsid w:val="00AB6D22"/>
    <w:rsid w:val="00AC48B9"/>
    <w:rsid w:val="00AC594A"/>
    <w:rsid w:val="00AD7ECE"/>
    <w:rsid w:val="00AE1066"/>
    <w:rsid w:val="00AE2A0F"/>
    <w:rsid w:val="00B00B45"/>
    <w:rsid w:val="00B05446"/>
    <w:rsid w:val="00B135A6"/>
    <w:rsid w:val="00B22690"/>
    <w:rsid w:val="00B305CF"/>
    <w:rsid w:val="00B42923"/>
    <w:rsid w:val="00B430F6"/>
    <w:rsid w:val="00B51A55"/>
    <w:rsid w:val="00B52A78"/>
    <w:rsid w:val="00B53E9A"/>
    <w:rsid w:val="00B64290"/>
    <w:rsid w:val="00B84534"/>
    <w:rsid w:val="00B8540E"/>
    <w:rsid w:val="00B85B80"/>
    <w:rsid w:val="00B92743"/>
    <w:rsid w:val="00BB39C1"/>
    <w:rsid w:val="00BD771A"/>
    <w:rsid w:val="00BE109E"/>
    <w:rsid w:val="00BF5692"/>
    <w:rsid w:val="00BF643D"/>
    <w:rsid w:val="00C01872"/>
    <w:rsid w:val="00C1225E"/>
    <w:rsid w:val="00C16DCE"/>
    <w:rsid w:val="00C25C3B"/>
    <w:rsid w:val="00C27733"/>
    <w:rsid w:val="00C326DE"/>
    <w:rsid w:val="00C518B1"/>
    <w:rsid w:val="00C55D45"/>
    <w:rsid w:val="00C57FB5"/>
    <w:rsid w:val="00C72AA3"/>
    <w:rsid w:val="00C733C7"/>
    <w:rsid w:val="00C83378"/>
    <w:rsid w:val="00C8608C"/>
    <w:rsid w:val="00C872A2"/>
    <w:rsid w:val="00C93521"/>
    <w:rsid w:val="00CA177D"/>
    <w:rsid w:val="00CA3E8A"/>
    <w:rsid w:val="00CB38F3"/>
    <w:rsid w:val="00CB5A0C"/>
    <w:rsid w:val="00CC3D9E"/>
    <w:rsid w:val="00CD740C"/>
    <w:rsid w:val="00CE0DA4"/>
    <w:rsid w:val="00CE1D05"/>
    <w:rsid w:val="00D01BA4"/>
    <w:rsid w:val="00D030E0"/>
    <w:rsid w:val="00D05B95"/>
    <w:rsid w:val="00D16DF4"/>
    <w:rsid w:val="00D1763C"/>
    <w:rsid w:val="00D17FD9"/>
    <w:rsid w:val="00D207A6"/>
    <w:rsid w:val="00D25982"/>
    <w:rsid w:val="00D30BF9"/>
    <w:rsid w:val="00D37C67"/>
    <w:rsid w:val="00D44181"/>
    <w:rsid w:val="00D5006F"/>
    <w:rsid w:val="00D61F14"/>
    <w:rsid w:val="00D66ED8"/>
    <w:rsid w:val="00D73AE0"/>
    <w:rsid w:val="00D84910"/>
    <w:rsid w:val="00D90C32"/>
    <w:rsid w:val="00DA5C1C"/>
    <w:rsid w:val="00DA721D"/>
    <w:rsid w:val="00DB4688"/>
    <w:rsid w:val="00DB5BB3"/>
    <w:rsid w:val="00DD1D05"/>
    <w:rsid w:val="00DE5B4C"/>
    <w:rsid w:val="00DF2541"/>
    <w:rsid w:val="00DF2C02"/>
    <w:rsid w:val="00E11355"/>
    <w:rsid w:val="00E12E39"/>
    <w:rsid w:val="00E220F5"/>
    <w:rsid w:val="00E42539"/>
    <w:rsid w:val="00E44846"/>
    <w:rsid w:val="00E44EFA"/>
    <w:rsid w:val="00E5147E"/>
    <w:rsid w:val="00E526B8"/>
    <w:rsid w:val="00E659B6"/>
    <w:rsid w:val="00E6696F"/>
    <w:rsid w:val="00E76BDC"/>
    <w:rsid w:val="00EA5790"/>
    <w:rsid w:val="00EB25B8"/>
    <w:rsid w:val="00EB4B8D"/>
    <w:rsid w:val="00ED16EA"/>
    <w:rsid w:val="00ED7919"/>
    <w:rsid w:val="00EE3CD9"/>
    <w:rsid w:val="00EF3ADE"/>
    <w:rsid w:val="00F234F5"/>
    <w:rsid w:val="00F33679"/>
    <w:rsid w:val="00F41116"/>
    <w:rsid w:val="00F5255D"/>
    <w:rsid w:val="00F549AD"/>
    <w:rsid w:val="00F55B3B"/>
    <w:rsid w:val="00F55C91"/>
    <w:rsid w:val="00F61AD8"/>
    <w:rsid w:val="00F64343"/>
    <w:rsid w:val="00F71871"/>
    <w:rsid w:val="00F73D32"/>
    <w:rsid w:val="00F811DB"/>
    <w:rsid w:val="00F833B4"/>
    <w:rsid w:val="00F83BDE"/>
    <w:rsid w:val="00F83DFC"/>
    <w:rsid w:val="00F92C22"/>
    <w:rsid w:val="00F94829"/>
    <w:rsid w:val="00F94CDD"/>
    <w:rsid w:val="00F96A8A"/>
    <w:rsid w:val="00FC4C54"/>
    <w:rsid w:val="00FD3432"/>
    <w:rsid w:val="00FE3E50"/>
    <w:rsid w:val="00FE460F"/>
    <w:rsid w:val="00FF0E87"/>
    <w:rsid w:val="00FF6A7E"/>
    <w:rsid w:val="5F0D5D2B"/>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Medium Shading 1" w:semiHidden="0" w:uiPriority="63"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List Paragraph" w:uiPriority="34" w:qFormat="1"/>
    <w:lsdException w:name="Medium List 1 Accent 2" w:semiHidden="0" w:uiPriority="65"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numPr>
        <w:numId w:val="1"/>
      </w:numPr>
      <w:spacing w:after="240" w:line="360" w:lineRule="auto"/>
      <w:ind w:left="357" w:hanging="357"/>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numId w:val="2"/>
      </w:numPr>
      <w:spacing w:before="200"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comentario">
    <w:name w:val="annotation reference"/>
    <w:basedOn w:val="Fuentedeprrafopredeter"/>
    <w:uiPriority w:val="99"/>
    <w:unhideWhenUsed/>
    <w:qFormat/>
    <w:rPr>
      <w:sz w:val="16"/>
      <w:szCs w:val="16"/>
    </w:rPr>
  </w:style>
  <w:style w:type="character" w:styleId="Nmerodepgina">
    <w:name w:val="page number"/>
    <w:basedOn w:val="Fuentedeprrafopredeter"/>
  </w:style>
  <w:style w:type="table" w:styleId="Tablaconcuadrcula">
    <w:name w:val="Table Grid"/>
    <w:basedOn w:val="Tablanormal"/>
    <w:pPr>
      <w:spacing w:after="0" w:line="240" w:lineRule="auto"/>
    </w:pPr>
    <w:rPr>
      <w:rFonts w:ascii="Times New Roman" w:eastAsia="Times New Roman" w:hAnsi="Times New Roman" w:cs="Times New Roman"/>
      <w:lang w:val="en-US"/>
    </w:rP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Sombreadoclaro">
    <w:name w:val="Light Shading"/>
    <w:basedOn w:val="Tabla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pPr>
      <w:spacing w:after="0" w:line="240" w:lineRule="auto"/>
    </w:pPr>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Prrafodelista1">
    <w:name w:val="Párrafo de lista1"/>
    <w:basedOn w:val="Normal"/>
    <w:uiPriority w:val="34"/>
    <w:qFormat/>
    <w:pPr>
      <w:ind w:left="720"/>
      <w:contextualSpacing/>
    </w:p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tulo1Car">
    <w:name w:val="Título 1 Car"/>
    <w:basedOn w:val="Fuentedeprrafopredeter"/>
    <w:link w:val="Ttulo1"/>
    <w:uiPriority w:val="9"/>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Pr>
      <w:rFonts w:ascii="Times New Roman" w:eastAsia="Times New Roman" w:hAnsi="Times New Roman" w:cstheme="majorBidi"/>
      <w:b/>
      <w:bCs/>
      <w:snapToGrid w:val="0"/>
      <w:sz w:val="24"/>
      <w:szCs w:val="26"/>
      <w:lang w:eastAsia="es-ES"/>
    </w:rPr>
  </w:style>
  <w:style w:type="paragraph" w:styleId="Prrafodelista">
    <w:name w:val="List Paragraph"/>
    <w:basedOn w:val="Normal"/>
    <w:uiPriority w:val="34"/>
    <w:unhideWhenUsed/>
    <w:qFormat/>
    <w:rsid w:val="00CB38F3"/>
    <w:pPr>
      <w:ind w:left="720"/>
      <w:contextualSpacing/>
    </w:pPr>
  </w:style>
  <w:style w:type="paragraph" w:styleId="Epgrafe">
    <w:name w:val="caption"/>
    <w:basedOn w:val="Normal"/>
    <w:next w:val="Normal"/>
    <w:uiPriority w:val="35"/>
    <w:unhideWhenUsed/>
    <w:qFormat/>
    <w:rsid w:val="0040382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Medium Shading 1" w:semiHidden="0" w:uiPriority="63"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List Paragraph" w:uiPriority="34" w:qFormat="1"/>
    <w:lsdException w:name="Medium List 1 Accent 2" w:semiHidden="0" w:uiPriority="65"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numPr>
        <w:numId w:val="1"/>
      </w:numPr>
      <w:spacing w:after="240" w:line="360" w:lineRule="auto"/>
      <w:ind w:left="357" w:hanging="357"/>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numId w:val="2"/>
      </w:numPr>
      <w:spacing w:before="200"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comentario">
    <w:name w:val="annotation reference"/>
    <w:basedOn w:val="Fuentedeprrafopredeter"/>
    <w:uiPriority w:val="99"/>
    <w:unhideWhenUsed/>
    <w:qFormat/>
    <w:rPr>
      <w:sz w:val="16"/>
      <w:szCs w:val="16"/>
    </w:rPr>
  </w:style>
  <w:style w:type="character" w:styleId="Nmerodepgina">
    <w:name w:val="page number"/>
    <w:basedOn w:val="Fuentedeprrafopredeter"/>
  </w:style>
  <w:style w:type="table" w:styleId="Tablaconcuadrcula">
    <w:name w:val="Table Grid"/>
    <w:basedOn w:val="Tablanormal"/>
    <w:pPr>
      <w:spacing w:after="0" w:line="240" w:lineRule="auto"/>
    </w:pPr>
    <w:rPr>
      <w:rFonts w:ascii="Times New Roman" w:eastAsia="Times New Roman" w:hAnsi="Times New Roman" w:cs="Times New Roman"/>
      <w:lang w:val="en-US"/>
    </w:rP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Sombreadoclaro">
    <w:name w:val="Light Shading"/>
    <w:basedOn w:val="Tabla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pPr>
      <w:spacing w:after="0" w:line="240" w:lineRule="auto"/>
    </w:pPr>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Prrafodelista1">
    <w:name w:val="Párrafo de lista1"/>
    <w:basedOn w:val="Normal"/>
    <w:uiPriority w:val="34"/>
    <w:qFormat/>
    <w:pPr>
      <w:ind w:left="720"/>
      <w:contextualSpacing/>
    </w:p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tulo1Car">
    <w:name w:val="Título 1 Car"/>
    <w:basedOn w:val="Fuentedeprrafopredeter"/>
    <w:link w:val="Ttulo1"/>
    <w:uiPriority w:val="9"/>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Pr>
      <w:rFonts w:ascii="Times New Roman" w:eastAsia="Times New Roman" w:hAnsi="Times New Roman" w:cstheme="majorBidi"/>
      <w:b/>
      <w:bCs/>
      <w:snapToGrid w:val="0"/>
      <w:sz w:val="24"/>
      <w:szCs w:val="26"/>
      <w:lang w:eastAsia="es-ES"/>
    </w:rPr>
  </w:style>
  <w:style w:type="paragraph" w:styleId="Prrafodelista">
    <w:name w:val="List Paragraph"/>
    <w:basedOn w:val="Normal"/>
    <w:uiPriority w:val="34"/>
    <w:unhideWhenUsed/>
    <w:qFormat/>
    <w:rsid w:val="00CB38F3"/>
    <w:pPr>
      <w:ind w:left="720"/>
      <w:contextualSpacing/>
    </w:pPr>
  </w:style>
  <w:style w:type="paragraph" w:styleId="Epgrafe">
    <w:name w:val="caption"/>
    <w:basedOn w:val="Normal"/>
    <w:next w:val="Normal"/>
    <w:uiPriority w:val="35"/>
    <w:unhideWhenUsed/>
    <w:qFormat/>
    <w:rsid w:val="0040382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385025">
      <w:bodyDiv w:val="1"/>
      <w:marLeft w:val="0"/>
      <w:marRight w:val="0"/>
      <w:marTop w:val="0"/>
      <w:marBottom w:val="0"/>
      <w:divBdr>
        <w:top w:val="none" w:sz="0" w:space="0" w:color="auto"/>
        <w:left w:val="none" w:sz="0" w:space="0" w:color="auto"/>
        <w:bottom w:val="none" w:sz="0" w:space="0" w:color="auto"/>
        <w:right w:val="none" w:sz="0" w:space="0" w:color="auto"/>
      </w:divBdr>
    </w:div>
    <w:div w:id="886572324">
      <w:bodyDiv w:val="1"/>
      <w:marLeft w:val="0"/>
      <w:marRight w:val="0"/>
      <w:marTop w:val="0"/>
      <w:marBottom w:val="0"/>
      <w:divBdr>
        <w:top w:val="none" w:sz="0" w:space="0" w:color="auto"/>
        <w:left w:val="none" w:sz="0" w:space="0" w:color="auto"/>
        <w:bottom w:val="none" w:sz="0" w:space="0" w:color="auto"/>
        <w:right w:val="none" w:sz="0" w:space="0" w:color="auto"/>
      </w:divBdr>
    </w:div>
    <w:div w:id="151395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634CFA-A61F-4F0A-B58D-AD496D4A2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3409</TotalTime>
  <Pages>4</Pages>
  <Words>1078</Words>
  <Characters>5933</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Tharsis Gonzalez</cp:lastModifiedBy>
  <cp:revision>17</cp:revision>
  <cp:lastPrinted>2019-07-24T19:36:00Z</cp:lastPrinted>
  <dcterms:created xsi:type="dcterms:W3CDTF">2017-12-04T14:04:00Z</dcterms:created>
  <dcterms:modified xsi:type="dcterms:W3CDTF">2019-10-28T15:18:00Z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3082-10.2.0.5871</vt:lpwstr>
  </property>
</Properties>
</file>