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E10AC2" w:rsidRDefault="00A351BC" w:rsidP="00AE2351">
      <w:pPr>
        <w:tabs>
          <w:tab w:val="center" w:pos="4796"/>
          <w:tab w:val="left" w:pos="7560"/>
        </w:tabs>
        <w:suppressAutoHyphens/>
        <w:spacing w:after="0"/>
        <w:ind w:right="6"/>
        <w:jc w:val="center"/>
        <w:rPr>
          <w:rFonts w:ascii="Arial" w:eastAsia="Times New Roman" w:hAnsi="Arial" w:cs="Arial"/>
          <w:b/>
          <w:color w:val="000000"/>
          <w:spacing w:val="-3"/>
          <w:sz w:val="24"/>
          <w:szCs w:val="24"/>
          <w:lang w:val="es-ES_tradnl" w:eastAsia="es-ES"/>
        </w:rPr>
      </w:pPr>
      <w:r w:rsidRPr="00E10AC2">
        <w:rPr>
          <w:rFonts w:ascii="Arial" w:eastAsia="Times New Roman" w:hAnsi="Arial" w:cs="Arial"/>
          <w:b/>
          <w:color w:val="000000"/>
          <w:spacing w:val="-3"/>
          <w:sz w:val="24"/>
          <w:szCs w:val="24"/>
          <w:lang w:val="es-ES_tradnl" w:eastAsia="es-ES"/>
        </w:rPr>
        <w:t>REPÚBLICA DE PANAMÁ</w:t>
      </w:r>
    </w:p>
    <w:p w:rsidR="00A351BC" w:rsidRPr="00E10AC2"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E10AC2">
        <w:rPr>
          <w:rFonts w:ascii="Arial" w:eastAsia="Times New Roman" w:hAnsi="Arial" w:cs="Arial"/>
          <w:b/>
          <w:color w:val="000000"/>
          <w:spacing w:val="-3"/>
          <w:sz w:val="24"/>
          <w:szCs w:val="24"/>
          <w:lang w:val="es-ES_tradnl" w:eastAsia="es-ES"/>
        </w:rPr>
        <w:t>MINISTERIO DE AMBIENTE</w:t>
      </w:r>
    </w:p>
    <w:p w:rsidR="00A351BC" w:rsidRPr="00E10AC2"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E10AC2">
        <w:rPr>
          <w:rFonts w:ascii="Arial" w:eastAsia="Times New Roman" w:hAnsi="Arial" w:cs="Arial"/>
          <w:b/>
          <w:color w:val="000000"/>
          <w:spacing w:val="-3"/>
          <w:sz w:val="24"/>
          <w:szCs w:val="24"/>
          <w:lang w:eastAsia="es-ES"/>
        </w:rPr>
        <w:t>DIRECCIÓN REGIONAL DE PANAMÁ METROPOLITANA</w:t>
      </w:r>
    </w:p>
    <w:p w:rsidR="00A351BC" w:rsidRPr="00E10AC2" w:rsidRDefault="00A351BC" w:rsidP="00AE2351">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val="es-ES_tradnl" w:eastAsia="es-ES"/>
        </w:rPr>
      </w:pPr>
      <w:r w:rsidRPr="00E10AC2">
        <w:rPr>
          <w:rFonts w:ascii="Arial" w:eastAsia="Times New Roman" w:hAnsi="Arial" w:cs="Arial"/>
          <w:b/>
          <w:color w:val="000000"/>
          <w:spacing w:val="-3"/>
          <w:sz w:val="24"/>
          <w:szCs w:val="24"/>
          <w:lang w:val="es-ES_tradnl" w:eastAsia="es-ES"/>
        </w:rPr>
        <w:t>RESOLUCIÓN DRPM-</w:t>
      </w:r>
      <w:r w:rsidR="00553151" w:rsidRPr="00E10AC2">
        <w:rPr>
          <w:rFonts w:ascii="Arial" w:eastAsia="Times New Roman" w:hAnsi="Arial" w:cs="Arial"/>
          <w:b/>
          <w:color w:val="000000"/>
          <w:spacing w:val="-3"/>
          <w:sz w:val="24"/>
          <w:szCs w:val="24"/>
          <w:lang w:val="es-ES_tradnl" w:eastAsia="es-ES"/>
        </w:rPr>
        <w:t>SE</w:t>
      </w:r>
      <w:r w:rsidR="0013373C" w:rsidRPr="00E10AC2">
        <w:rPr>
          <w:rFonts w:ascii="Arial" w:eastAsia="Times New Roman" w:hAnsi="Arial" w:cs="Arial"/>
          <w:b/>
          <w:color w:val="000000"/>
          <w:spacing w:val="-3"/>
          <w:sz w:val="24"/>
          <w:szCs w:val="24"/>
          <w:lang w:val="es-ES_tradnl" w:eastAsia="es-ES"/>
        </w:rPr>
        <w:t>IA-</w:t>
      </w:r>
      <w:r w:rsidRPr="00E10AC2">
        <w:rPr>
          <w:rFonts w:ascii="Arial" w:eastAsia="Times New Roman" w:hAnsi="Arial" w:cs="Arial"/>
          <w:b/>
          <w:color w:val="000000"/>
          <w:spacing w:val="-3"/>
          <w:sz w:val="24"/>
          <w:szCs w:val="24"/>
          <w:lang w:val="es-ES_tradnl" w:eastAsia="es-ES"/>
        </w:rPr>
        <w:t>IA-MOD-</w:t>
      </w:r>
      <w:r w:rsidRPr="00E10AC2">
        <w:rPr>
          <w:rFonts w:ascii="Arial" w:eastAsia="Times New Roman" w:hAnsi="Arial" w:cs="Arial"/>
          <w:color w:val="000000"/>
          <w:spacing w:val="-3"/>
          <w:sz w:val="24"/>
          <w:szCs w:val="24"/>
          <w:lang w:val="es-ES_tradnl" w:eastAsia="es-ES"/>
        </w:rPr>
        <w:t>_____-2019.</w:t>
      </w:r>
    </w:p>
    <w:p w:rsidR="00A351BC" w:rsidRPr="00E10AC2"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highlight w:val="yellow"/>
          <w:lang w:val="es-ES_tradnl" w:eastAsia="es-ES"/>
        </w:rPr>
      </w:pPr>
    </w:p>
    <w:p w:rsidR="00A351BC" w:rsidRPr="00E10AC2"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r w:rsidRPr="00E10AC2">
        <w:rPr>
          <w:rFonts w:ascii="Arial" w:eastAsia="Times New Roman" w:hAnsi="Arial" w:cs="Arial"/>
          <w:color w:val="000000"/>
          <w:spacing w:val="-3"/>
          <w:sz w:val="24"/>
          <w:szCs w:val="24"/>
          <w:lang w:val="es-ES_tradnl" w:eastAsia="es-ES"/>
        </w:rPr>
        <w:t xml:space="preserve">De ____ </w:t>
      </w:r>
      <w:proofErr w:type="spellStart"/>
      <w:r w:rsidRPr="00E10AC2">
        <w:rPr>
          <w:rFonts w:ascii="Arial" w:eastAsia="Times New Roman" w:hAnsi="Arial" w:cs="Arial"/>
          <w:color w:val="000000"/>
          <w:spacing w:val="-3"/>
          <w:sz w:val="24"/>
          <w:szCs w:val="24"/>
          <w:lang w:val="es-ES_tradnl" w:eastAsia="es-ES"/>
        </w:rPr>
        <w:t>de</w:t>
      </w:r>
      <w:proofErr w:type="spellEnd"/>
      <w:r w:rsidRPr="00E10AC2">
        <w:rPr>
          <w:rFonts w:ascii="Arial" w:eastAsia="Times New Roman" w:hAnsi="Arial" w:cs="Arial"/>
          <w:color w:val="000000"/>
          <w:spacing w:val="-3"/>
          <w:sz w:val="24"/>
          <w:szCs w:val="24"/>
          <w:lang w:val="es-ES_tradnl" w:eastAsia="es-ES"/>
        </w:rPr>
        <w:t xml:space="preserve"> _______________ </w:t>
      </w:r>
      <w:proofErr w:type="spellStart"/>
      <w:r w:rsidRPr="00E10AC2">
        <w:rPr>
          <w:rFonts w:ascii="Arial" w:eastAsia="Times New Roman" w:hAnsi="Arial" w:cs="Arial"/>
          <w:color w:val="000000"/>
          <w:spacing w:val="-3"/>
          <w:sz w:val="24"/>
          <w:szCs w:val="24"/>
          <w:lang w:val="es-ES_tradnl" w:eastAsia="es-ES"/>
        </w:rPr>
        <w:t>de</w:t>
      </w:r>
      <w:proofErr w:type="spellEnd"/>
      <w:r w:rsidRPr="00E10AC2">
        <w:rPr>
          <w:rFonts w:ascii="Arial" w:eastAsia="Times New Roman" w:hAnsi="Arial" w:cs="Arial"/>
          <w:color w:val="000000"/>
          <w:spacing w:val="-3"/>
          <w:sz w:val="24"/>
          <w:szCs w:val="24"/>
          <w:lang w:val="es-ES_tradnl" w:eastAsia="es-ES"/>
        </w:rPr>
        <w:t xml:space="preserve"> 2019.</w:t>
      </w:r>
    </w:p>
    <w:p w:rsidR="00A351BC" w:rsidRPr="00E10AC2" w:rsidRDefault="00A351BC"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7A3DE6" w:rsidRPr="00E10AC2" w:rsidRDefault="00F008E1" w:rsidP="00AE2351">
      <w:pPr>
        <w:spacing w:after="0"/>
        <w:contextualSpacing/>
        <w:jc w:val="both"/>
        <w:rPr>
          <w:rFonts w:ascii="Arial" w:eastAsia="Times New Roman" w:hAnsi="Arial" w:cs="Arial"/>
          <w:b/>
          <w:sz w:val="24"/>
          <w:szCs w:val="24"/>
          <w:highlight w:val="yellow"/>
          <w:lang w:eastAsia="es-ES"/>
        </w:rPr>
      </w:pPr>
      <w:r w:rsidRPr="00E10AC2">
        <w:rPr>
          <w:rFonts w:ascii="Arial" w:eastAsia="Times New Roman" w:hAnsi="Arial" w:cs="Arial"/>
          <w:sz w:val="24"/>
          <w:szCs w:val="24"/>
          <w:lang w:val="es-ES_tradnl" w:eastAsia="es-ES"/>
        </w:rPr>
        <w:t xml:space="preserve">Por la cual se aprueba </w:t>
      </w:r>
      <w:r w:rsidR="00A351BC" w:rsidRPr="00E10AC2">
        <w:rPr>
          <w:rFonts w:ascii="Arial" w:eastAsia="Times New Roman" w:hAnsi="Arial" w:cs="Arial"/>
          <w:sz w:val="24"/>
          <w:szCs w:val="24"/>
          <w:lang w:val="es-ES_tradnl" w:eastAsia="es-ES"/>
        </w:rPr>
        <w:t>la modificación al Estudio de Impacto Ambiental, Categoría I, del proyecto denominado</w:t>
      </w:r>
      <w:r w:rsidR="00A351BC" w:rsidRPr="00E10AC2">
        <w:rPr>
          <w:rFonts w:ascii="Arial" w:eastAsia="MS Mincho" w:hAnsi="Arial" w:cs="Arial"/>
          <w:caps/>
          <w:sz w:val="24"/>
          <w:szCs w:val="24"/>
          <w:lang w:val="es-ES_tradnl" w:eastAsia="es-ES"/>
        </w:rPr>
        <w:t xml:space="preserve"> </w:t>
      </w:r>
      <w:r w:rsidR="00855205" w:rsidRPr="00E10AC2">
        <w:rPr>
          <w:rFonts w:ascii="Arial" w:hAnsi="Arial" w:cs="Arial"/>
          <w:b/>
          <w:sz w:val="24"/>
          <w:szCs w:val="24"/>
        </w:rPr>
        <w:t xml:space="preserve">“EDIFICACIONES PARA LOCALES COMERCIALES, DEPÓSITO y TORRES DE APARTAMENTO CONDADO PLAZA”, </w:t>
      </w:r>
      <w:r w:rsidR="00A40D8E" w:rsidRPr="00E10AC2">
        <w:rPr>
          <w:rFonts w:ascii="Arial" w:eastAsia="Times New Roman" w:hAnsi="Arial" w:cs="Arial"/>
          <w:sz w:val="24"/>
          <w:szCs w:val="24"/>
          <w:lang w:val="es-ES_tradnl" w:eastAsia="es-ES"/>
        </w:rPr>
        <w:t>aprobado mediante</w:t>
      </w:r>
      <w:r w:rsidR="00A351BC" w:rsidRPr="00E10AC2">
        <w:rPr>
          <w:rFonts w:ascii="Arial" w:eastAsia="Times New Roman" w:hAnsi="Arial" w:cs="Arial"/>
          <w:sz w:val="24"/>
          <w:szCs w:val="24"/>
          <w:lang w:val="es-ES_tradnl" w:eastAsia="es-ES"/>
        </w:rPr>
        <w:t xml:space="preserve"> </w:t>
      </w:r>
      <w:r w:rsidR="00EA2C99" w:rsidRPr="00E10AC2">
        <w:rPr>
          <w:rFonts w:ascii="Arial" w:eastAsia="Times New Roman" w:hAnsi="Arial" w:cs="Arial"/>
          <w:sz w:val="24"/>
          <w:szCs w:val="24"/>
          <w:lang w:eastAsia="es-ES"/>
        </w:rPr>
        <w:t xml:space="preserve">Resolución </w:t>
      </w:r>
      <w:r w:rsidR="00CB52C0" w:rsidRPr="00E10AC2">
        <w:rPr>
          <w:rFonts w:ascii="Arial" w:hAnsi="Arial" w:cs="Arial"/>
          <w:b/>
          <w:sz w:val="24"/>
          <w:szCs w:val="24"/>
        </w:rPr>
        <w:t>ARAPM-IA</w:t>
      </w:r>
      <w:r w:rsidR="00CB52C0" w:rsidRPr="00E10AC2">
        <w:rPr>
          <w:rFonts w:ascii="Arial" w:hAnsi="Arial" w:cs="Arial"/>
          <w:sz w:val="24"/>
          <w:szCs w:val="24"/>
        </w:rPr>
        <w:t>-064-2015 de 07 de mayo de 2015</w:t>
      </w:r>
      <w:r w:rsidR="00ED0B8E" w:rsidRPr="00E10AC2">
        <w:rPr>
          <w:rFonts w:ascii="Arial" w:hAnsi="Arial" w:cs="Arial"/>
          <w:sz w:val="24"/>
          <w:szCs w:val="24"/>
        </w:rPr>
        <w:t xml:space="preserve">, </w:t>
      </w:r>
      <w:r w:rsidR="007A3DE6" w:rsidRPr="00E10AC2">
        <w:rPr>
          <w:rFonts w:ascii="Arial" w:hAnsi="Arial" w:cs="Arial"/>
          <w:sz w:val="24"/>
          <w:szCs w:val="24"/>
          <w:lang w:val="es-ES_tradnl"/>
        </w:rPr>
        <w:t xml:space="preserve">cuyo promotor es </w:t>
      </w:r>
      <w:r w:rsidR="007A3DE6" w:rsidRPr="00E10AC2">
        <w:rPr>
          <w:rFonts w:ascii="Arial" w:eastAsia="Times New Roman" w:hAnsi="Arial" w:cs="Arial"/>
          <w:bCs/>
          <w:sz w:val="24"/>
          <w:szCs w:val="24"/>
          <w:lang w:val="es-ES_tradnl" w:eastAsia="es-ES"/>
        </w:rPr>
        <w:t xml:space="preserve">sociedad </w:t>
      </w:r>
      <w:r w:rsidR="00F2161C" w:rsidRPr="00E10AC2">
        <w:rPr>
          <w:rFonts w:ascii="Arial" w:hAnsi="Arial" w:cs="Arial"/>
          <w:b/>
          <w:sz w:val="24"/>
          <w:szCs w:val="24"/>
        </w:rPr>
        <w:t>FUNDACIÓN MIZRAMAD</w:t>
      </w:r>
      <w:r w:rsidR="00843548" w:rsidRPr="00E10AC2">
        <w:rPr>
          <w:rFonts w:ascii="Arial" w:hAnsi="Arial" w:cs="Arial"/>
          <w:b/>
          <w:sz w:val="24"/>
          <w:szCs w:val="24"/>
          <w:highlight w:val="yellow"/>
        </w:rPr>
        <w:t>.</w:t>
      </w:r>
    </w:p>
    <w:p w:rsidR="00EA2C99" w:rsidRPr="00E10AC2" w:rsidRDefault="00EA2C99" w:rsidP="00AE2351">
      <w:pPr>
        <w:spacing w:after="0"/>
        <w:jc w:val="both"/>
        <w:rPr>
          <w:rFonts w:ascii="Arial" w:eastAsia="Times New Roman" w:hAnsi="Arial" w:cs="Arial"/>
          <w:sz w:val="24"/>
          <w:szCs w:val="24"/>
          <w:lang w:eastAsia="es-ES"/>
        </w:rPr>
      </w:pPr>
    </w:p>
    <w:p w:rsidR="00A351BC" w:rsidRPr="00E10AC2" w:rsidRDefault="00DB05A1"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E10AC2">
        <w:rPr>
          <w:rFonts w:ascii="Arial" w:eastAsia="Times New Roman" w:hAnsi="Arial" w:cs="Arial"/>
          <w:color w:val="000000"/>
          <w:spacing w:val="-3"/>
          <w:sz w:val="24"/>
          <w:szCs w:val="24"/>
          <w:lang w:val="es-ES_tradnl" w:eastAsia="es-ES"/>
        </w:rPr>
        <w:t>El</w:t>
      </w:r>
      <w:r w:rsidR="00A351BC" w:rsidRPr="00E10AC2">
        <w:rPr>
          <w:rFonts w:ascii="Arial" w:eastAsia="Times New Roman" w:hAnsi="Arial" w:cs="Arial"/>
          <w:color w:val="000000"/>
          <w:spacing w:val="-3"/>
          <w:sz w:val="24"/>
          <w:szCs w:val="24"/>
          <w:lang w:val="es-ES_tradnl" w:eastAsia="es-ES"/>
        </w:rPr>
        <w:t xml:space="preserve"> suscrit</w:t>
      </w:r>
      <w:r w:rsidRPr="00E10AC2">
        <w:rPr>
          <w:rFonts w:ascii="Arial" w:eastAsia="Times New Roman" w:hAnsi="Arial" w:cs="Arial"/>
          <w:color w:val="000000"/>
          <w:spacing w:val="-3"/>
          <w:sz w:val="24"/>
          <w:szCs w:val="24"/>
          <w:lang w:val="es-ES_tradnl" w:eastAsia="es-ES"/>
        </w:rPr>
        <w:t>o</w:t>
      </w:r>
      <w:r w:rsidR="00A351BC" w:rsidRPr="00E10AC2">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E10AC2">
        <w:rPr>
          <w:rFonts w:ascii="Arial" w:eastAsia="Times New Roman" w:hAnsi="Arial" w:cs="Arial"/>
          <w:color w:val="000000"/>
          <w:spacing w:val="-3"/>
          <w:sz w:val="24"/>
          <w:szCs w:val="24"/>
          <w:lang w:val="es-ES_tradnl" w:eastAsia="es-ES"/>
        </w:rPr>
        <w:t xml:space="preserve"> encargado</w:t>
      </w:r>
      <w:r w:rsidR="00A351BC" w:rsidRPr="00E10AC2">
        <w:rPr>
          <w:rFonts w:ascii="Arial" w:eastAsia="Times New Roman" w:hAnsi="Arial" w:cs="Arial"/>
          <w:color w:val="000000"/>
          <w:spacing w:val="-3"/>
          <w:sz w:val="24"/>
          <w:szCs w:val="24"/>
          <w:lang w:val="es-ES_tradnl" w:eastAsia="es-ES"/>
        </w:rPr>
        <w:t xml:space="preserve"> en uso de sus facultades legales, y</w:t>
      </w:r>
    </w:p>
    <w:p w:rsidR="00A351BC" w:rsidRPr="00E10AC2"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E10AC2"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E10AC2">
        <w:rPr>
          <w:rFonts w:ascii="Arial" w:eastAsia="Times New Roman" w:hAnsi="Arial" w:cs="Arial"/>
          <w:b/>
          <w:color w:val="000000"/>
          <w:spacing w:val="-3"/>
          <w:sz w:val="24"/>
          <w:szCs w:val="24"/>
          <w:lang w:val="es-ES_tradnl" w:eastAsia="es-ES"/>
        </w:rPr>
        <w:t>CONSIDERANDO:</w:t>
      </w:r>
    </w:p>
    <w:p w:rsidR="00A351BC" w:rsidRPr="00E10AC2"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E10AC2" w:rsidRDefault="00A351BC" w:rsidP="00AE2351">
      <w:pPr>
        <w:spacing w:after="0"/>
        <w:jc w:val="both"/>
        <w:rPr>
          <w:rFonts w:ascii="Arial" w:eastAsia="MS Mincho" w:hAnsi="Arial" w:cs="Arial"/>
          <w:b/>
          <w:caps/>
          <w:sz w:val="24"/>
          <w:szCs w:val="24"/>
          <w:lang w:val="es-ES_tradnl" w:eastAsia="es-ES"/>
        </w:rPr>
      </w:pPr>
      <w:r w:rsidRPr="00E10AC2">
        <w:rPr>
          <w:rFonts w:ascii="Arial" w:eastAsia="Times New Roman" w:hAnsi="Arial" w:cs="Arial"/>
          <w:sz w:val="24"/>
          <w:szCs w:val="24"/>
          <w:lang w:val="es-ES_tradnl" w:eastAsia="es-ES"/>
        </w:rPr>
        <w:t xml:space="preserve">Que mediante la </w:t>
      </w:r>
      <w:r w:rsidR="00EA2C99" w:rsidRPr="00E10AC2">
        <w:rPr>
          <w:rFonts w:ascii="Arial" w:eastAsia="Times New Roman" w:hAnsi="Arial" w:cs="Arial"/>
          <w:sz w:val="24"/>
          <w:szCs w:val="24"/>
          <w:lang w:eastAsia="es-ES"/>
        </w:rPr>
        <w:t>Resoluci</w:t>
      </w:r>
      <w:r w:rsidR="00A40D8E" w:rsidRPr="00E10AC2">
        <w:rPr>
          <w:rFonts w:ascii="Arial" w:eastAsia="Times New Roman" w:hAnsi="Arial" w:cs="Arial"/>
          <w:sz w:val="24"/>
          <w:szCs w:val="24"/>
          <w:lang w:eastAsia="es-ES"/>
        </w:rPr>
        <w:t>ón</w:t>
      </w:r>
      <w:r w:rsidR="00AA2059" w:rsidRPr="00E10AC2">
        <w:rPr>
          <w:rFonts w:ascii="Arial" w:hAnsi="Arial" w:cs="Arial"/>
          <w:b/>
          <w:sz w:val="24"/>
          <w:szCs w:val="24"/>
        </w:rPr>
        <w:t xml:space="preserve"> </w:t>
      </w:r>
      <w:r w:rsidR="00CB52C0" w:rsidRPr="00E10AC2">
        <w:rPr>
          <w:rFonts w:ascii="Arial" w:hAnsi="Arial" w:cs="Arial"/>
          <w:b/>
          <w:sz w:val="24"/>
          <w:szCs w:val="24"/>
        </w:rPr>
        <w:t>ARAPM-IA</w:t>
      </w:r>
      <w:r w:rsidR="00CB52C0" w:rsidRPr="00E10AC2">
        <w:rPr>
          <w:rFonts w:ascii="Arial" w:hAnsi="Arial" w:cs="Arial"/>
          <w:sz w:val="24"/>
          <w:szCs w:val="24"/>
        </w:rPr>
        <w:t>-064-2015 de 07 de mayo de 2015</w:t>
      </w:r>
      <w:r w:rsidR="00AA2059" w:rsidRPr="00E10AC2">
        <w:rPr>
          <w:rFonts w:ascii="Arial" w:hAnsi="Arial" w:cs="Arial"/>
          <w:sz w:val="24"/>
          <w:szCs w:val="24"/>
        </w:rPr>
        <w:t xml:space="preserve">, </w:t>
      </w:r>
      <w:r w:rsidRPr="00E10AC2">
        <w:rPr>
          <w:rFonts w:ascii="Arial" w:eastAsia="Times New Roman" w:hAnsi="Arial" w:cs="Arial"/>
          <w:sz w:val="24"/>
          <w:szCs w:val="24"/>
          <w:lang w:val="es-ES_tradnl" w:eastAsia="es-ES"/>
        </w:rPr>
        <w:t>aprobó el Estudio de Impacto Ambiental, Categoría I, del proyecto denominado</w:t>
      </w:r>
      <w:r w:rsidR="00EA2C99" w:rsidRPr="00E10AC2">
        <w:rPr>
          <w:rFonts w:ascii="Arial" w:eastAsia="Times New Roman" w:hAnsi="Arial" w:cs="Arial"/>
          <w:b/>
          <w:sz w:val="24"/>
          <w:szCs w:val="24"/>
          <w:lang w:eastAsia="es-ES"/>
        </w:rPr>
        <w:t xml:space="preserve"> </w:t>
      </w:r>
      <w:r w:rsidR="00F2161C" w:rsidRPr="00E10AC2">
        <w:rPr>
          <w:rFonts w:ascii="Arial" w:hAnsi="Arial" w:cs="Arial"/>
          <w:b/>
          <w:sz w:val="24"/>
          <w:szCs w:val="24"/>
        </w:rPr>
        <w:t>FUNDACIÓN MIZRAMAD</w:t>
      </w:r>
      <w:r w:rsidR="008D0A8C" w:rsidRPr="00E10AC2">
        <w:rPr>
          <w:rFonts w:ascii="Arial" w:hAnsi="Arial" w:cs="Arial"/>
          <w:b/>
          <w:sz w:val="24"/>
          <w:szCs w:val="24"/>
        </w:rPr>
        <w:t>.</w:t>
      </w:r>
      <w:r w:rsidRPr="00E10AC2">
        <w:rPr>
          <w:rFonts w:ascii="Arial" w:eastAsia="MS Mincho" w:hAnsi="Arial" w:cs="Arial"/>
          <w:b/>
          <w:caps/>
          <w:sz w:val="24"/>
          <w:szCs w:val="24"/>
          <w:lang w:val="es-ES_tradnl" w:eastAsia="es-ES"/>
        </w:rPr>
        <w:t xml:space="preserve"> </w:t>
      </w:r>
    </w:p>
    <w:p w:rsidR="00EA2C99" w:rsidRPr="00E10AC2" w:rsidRDefault="00EA2C99" w:rsidP="00AE2351">
      <w:pPr>
        <w:spacing w:after="0"/>
        <w:jc w:val="both"/>
        <w:rPr>
          <w:rFonts w:ascii="Arial" w:eastAsia="Times New Roman" w:hAnsi="Arial" w:cs="Arial"/>
          <w:sz w:val="24"/>
          <w:szCs w:val="24"/>
          <w:lang w:val="es-ES_tradnl" w:eastAsia="es-ES"/>
        </w:rPr>
      </w:pPr>
    </w:p>
    <w:p w:rsidR="00A351BC" w:rsidRPr="00E10AC2" w:rsidRDefault="00EA2C99" w:rsidP="00AE2351">
      <w:pPr>
        <w:spacing w:after="0"/>
        <w:jc w:val="both"/>
        <w:rPr>
          <w:rFonts w:ascii="Arial" w:eastAsia="Times New Roman" w:hAnsi="Arial" w:cs="Arial"/>
          <w:b/>
          <w:sz w:val="24"/>
          <w:szCs w:val="24"/>
          <w:lang w:eastAsia="es-ES"/>
        </w:rPr>
      </w:pPr>
      <w:r w:rsidRPr="00E10AC2">
        <w:rPr>
          <w:rFonts w:ascii="Arial" w:eastAsia="Times New Roman" w:hAnsi="Arial" w:cs="Arial"/>
          <w:sz w:val="24"/>
          <w:szCs w:val="24"/>
          <w:lang w:val="es-ES" w:eastAsia="es-ES"/>
        </w:rPr>
        <w:t xml:space="preserve">El día </w:t>
      </w:r>
      <w:r w:rsidR="007A3DE6" w:rsidRPr="00E10AC2">
        <w:rPr>
          <w:rFonts w:ascii="Arial" w:eastAsia="Times New Roman" w:hAnsi="Arial" w:cs="Arial"/>
          <w:sz w:val="24"/>
          <w:szCs w:val="24"/>
          <w:lang w:eastAsia="es-ES"/>
        </w:rPr>
        <w:t>1</w:t>
      </w:r>
      <w:r w:rsidR="002E6E86" w:rsidRPr="00E10AC2">
        <w:rPr>
          <w:rFonts w:ascii="Arial" w:eastAsia="Times New Roman" w:hAnsi="Arial" w:cs="Arial"/>
          <w:sz w:val="24"/>
          <w:szCs w:val="24"/>
          <w:lang w:eastAsia="es-ES"/>
        </w:rPr>
        <w:t>5</w:t>
      </w:r>
      <w:r w:rsidR="007A3DE6" w:rsidRPr="00E10AC2">
        <w:rPr>
          <w:rFonts w:ascii="Arial" w:eastAsia="Times New Roman" w:hAnsi="Arial" w:cs="Arial"/>
          <w:sz w:val="24"/>
          <w:szCs w:val="24"/>
          <w:lang w:val="es-ES" w:eastAsia="es-ES"/>
        </w:rPr>
        <w:t xml:space="preserve"> de </w:t>
      </w:r>
      <w:r w:rsidR="002E6E86" w:rsidRPr="00E10AC2">
        <w:rPr>
          <w:rFonts w:ascii="Arial" w:eastAsia="Times New Roman" w:hAnsi="Arial" w:cs="Arial"/>
          <w:sz w:val="24"/>
          <w:szCs w:val="24"/>
          <w:lang w:val="es-ES" w:eastAsia="es-ES"/>
        </w:rPr>
        <w:t xml:space="preserve">octubre </w:t>
      </w:r>
      <w:r w:rsidR="007A3DE6" w:rsidRPr="00E10AC2">
        <w:rPr>
          <w:rFonts w:ascii="Arial" w:eastAsia="Times New Roman" w:hAnsi="Arial" w:cs="Arial"/>
          <w:sz w:val="24"/>
          <w:szCs w:val="24"/>
          <w:lang w:val="es-ES" w:eastAsia="es-ES"/>
        </w:rPr>
        <w:t>del 2019</w:t>
      </w:r>
      <w:r w:rsidR="007A3DE6" w:rsidRPr="00E10AC2">
        <w:rPr>
          <w:rFonts w:ascii="Arial" w:eastAsia="Times New Roman" w:hAnsi="Arial" w:cs="Arial"/>
          <w:sz w:val="24"/>
          <w:szCs w:val="24"/>
          <w:lang w:eastAsia="es-ES"/>
        </w:rPr>
        <w:t>,</w:t>
      </w:r>
      <w:r w:rsidR="007A3DE6" w:rsidRPr="00E10AC2">
        <w:rPr>
          <w:rFonts w:ascii="Arial" w:eastAsia="Times New Roman" w:hAnsi="Arial" w:cs="Arial"/>
          <w:sz w:val="24"/>
          <w:szCs w:val="24"/>
          <w:lang w:val="es-ES_tradnl" w:eastAsia="es-ES"/>
        </w:rPr>
        <w:t xml:space="preserve"> la sociedad </w:t>
      </w:r>
      <w:r w:rsidR="00F2161C" w:rsidRPr="00E10AC2">
        <w:rPr>
          <w:rFonts w:ascii="Arial" w:hAnsi="Arial" w:cs="Arial"/>
          <w:b/>
          <w:sz w:val="24"/>
          <w:szCs w:val="24"/>
        </w:rPr>
        <w:t>FUNDACIÓN MIZRAMAD</w:t>
      </w:r>
      <w:r w:rsidR="007A3DE6" w:rsidRPr="00E10AC2">
        <w:rPr>
          <w:rFonts w:ascii="Arial" w:eastAsia="Times New Roman" w:hAnsi="Arial" w:cs="Arial"/>
          <w:b/>
          <w:sz w:val="24"/>
          <w:szCs w:val="24"/>
          <w:lang w:eastAsia="es-ES"/>
        </w:rPr>
        <w:t xml:space="preserve">, </w:t>
      </w:r>
      <w:r w:rsidR="007A3DE6" w:rsidRPr="00E10AC2">
        <w:rPr>
          <w:rFonts w:ascii="Arial" w:eastAsia="Times New Roman" w:hAnsi="Arial" w:cs="Arial"/>
          <w:sz w:val="24"/>
          <w:szCs w:val="24"/>
          <w:lang w:val="es-ES_tradnl" w:eastAsia="es-ES"/>
        </w:rPr>
        <w:t xml:space="preserve">cuyo representante legal </w:t>
      </w:r>
      <w:r w:rsidR="00AE2351" w:rsidRPr="00E10AC2">
        <w:rPr>
          <w:rFonts w:ascii="Arial" w:hAnsi="Arial" w:cs="Arial"/>
          <w:sz w:val="24"/>
          <w:szCs w:val="24"/>
        </w:rPr>
        <w:t>el señor</w:t>
      </w:r>
      <w:r w:rsidR="00AE2351" w:rsidRPr="00E10AC2">
        <w:rPr>
          <w:rFonts w:ascii="Arial" w:hAnsi="Arial" w:cs="Arial"/>
          <w:b/>
          <w:sz w:val="24"/>
          <w:szCs w:val="24"/>
        </w:rPr>
        <w:t xml:space="preserve"> </w:t>
      </w:r>
      <w:r w:rsidR="00A12F96" w:rsidRPr="00E10AC2">
        <w:rPr>
          <w:rFonts w:ascii="Arial" w:eastAsia="Times New Roman" w:hAnsi="Arial" w:cs="Arial"/>
          <w:b/>
          <w:sz w:val="24"/>
          <w:szCs w:val="24"/>
          <w:lang w:eastAsia="es-ES"/>
        </w:rPr>
        <w:t>ISA</w:t>
      </w:r>
      <w:r w:rsidR="00A12F96" w:rsidRPr="00E10AC2">
        <w:rPr>
          <w:rFonts w:ascii="Arial" w:hAnsi="Arial" w:cs="Arial"/>
          <w:b/>
          <w:sz w:val="24"/>
          <w:szCs w:val="24"/>
        </w:rPr>
        <w:t xml:space="preserve">AC MIZRACHI RUSSO, </w:t>
      </w:r>
      <w:r w:rsidR="00A12F96" w:rsidRPr="00E10AC2">
        <w:rPr>
          <w:rFonts w:ascii="Arial" w:hAnsi="Arial" w:cs="Arial"/>
          <w:sz w:val="24"/>
          <w:szCs w:val="24"/>
        </w:rPr>
        <w:t>varón, panameño, mayor de edad, cedula de identidad personal No</w:t>
      </w:r>
      <w:r w:rsidR="00A12F96" w:rsidRPr="00E10AC2">
        <w:rPr>
          <w:rFonts w:ascii="Arial" w:hAnsi="Arial" w:cs="Arial"/>
          <w:b/>
          <w:sz w:val="24"/>
          <w:szCs w:val="24"/>
        </w:rPr>
        <w:t xml:space="preserve">. </w:t>
      </w:r>
      <w:r w:rsidR="00A12F96" w:rsidRPr="00E10AC2">
        <w:rPr>
          <w:rFonts w:ascii="Arial" w:eastAsia="Times New Roman" w:hAnsi="Arial" w:cs="Arial"/>
          <w:sz w:val="24"/>
          <w:szCs w:val="24"/>
          <w:lang w:eastAsia="es-ES"/>
        </w:rPr>
        <w:t>8-101-672</w:t>
      </w:r>
      <w:r w:rsidRPr="00E10AC2">
        <w:rPr>
          <w:rFonts w:ascii="Arial" w:eastAsia="Times New Roman" w:hAnsi="Arial" w:cs="Arial"/>
          <w:sz w:val="24"/>
          <w:szCs w:val="24"/>
          <w:lang w:eastAsia="es-ES"/>
        </w:rPr>
        <w:t xml:space="preserve">, se </w:t>
      </w:r>
      <w:r w:rsidR="00595980" w:rsidRPr="00E10AC2">
        <w:rPr>
          <w:rFonts w:ascii="Arial" w:eastAsia="Times New Roman" w:hAnsi="Arial" w:cs="Arial"/>
          <w:sz w:val="24"/>
          <w:szCs w:val="24"/>
          <w:lang w:eastAsia="es-ES"/>
        </w:rPr>
        <w:t xml:space="preserve">le </w:t>
      </w:r>
      <w:r w:rsidRPr="00E10AC2">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 xml:space="preserve">, </w:t>
      </w:r>
      <w:r w:rsidRPr="00E10AC2">
        <w:rPr>
          <w:rFonts w:ascii="Arial" w:eastAsia="Times New Roman" w:hAnsi="Arial" w:cs="Arial"/>
          <w:color w:val="000000"/>
          <w:sz w:val="24"/>
          <w:szCs w:val="24"/>
          <w:lang w:val="es-ES_tradnl" w:eastAsia="es-ES"/>
        </w:rPr>
        <w:t xml:space="preserve">que fue aprobado bajo </w:t>
      </w:r>
      <w:r w:rsidRPr="00E10AC2">
        <w:rPr>
          <w:rFonts w:ascii="Arial" w:eastAsia="Times New Roman" w:hAnsi="Arial" w:cs="Arial"/>
          <w:sz w:val="24"/>
          <w:szCs w:val="24"/>
          <w:lang w:eastAsia="es-ES"/>
        </w:rPr>
        <w:t>la Resolución</w:t>
      </w:r>
      <w:r w:rsidR="00B97C41" w:rsidRPr="00E10AC2">
        <w:rPr>
          <w:rFonts w:ascii="Arial" w:eastAsia="Times New Roman" w:hAnsi="Arial" w:cs="Arial"/>
          <w:sz w:val="24"/>
          <w:szCs w:val="24"/>
          <w:lang w:eastAsia="es-ES"/>
        </w:rPr>
        <w:t xml:space="preserve"> </w:t>
      </w:r>
      <w:r w:rsidR="00A12F96" w:rsidRPr="00E10AC2">
        <w:rPr>
          <w:rFonts w:ascii="Arial" w:eastAsia="Times New Roman" w:hAnsi="Arial" w:cs="Arial"/>
          <w:sz w:val="24"/>
          <w:szCs w:val="24"/>
          <w:lang w:eastAsia="es-ES"/>
        </w:rPr>
        <w:t>A</w:t>
      </w:r>
      <w:r w:rsidR="00F2161C" w:rsidRPr="00E10AC2">
        <w:rPr>
          <w:rFonts w:ascii="Arial" w:hAnsi="Arial" w:cs="Arial"/>
          <w:b/>
          <w:sz w:val="24"/>
          <w:szCs w:val="24"/>
        </w:rPr>
        <w:t>RAPM-IA</w:t>
      </w:r>
      <w:r w:rsidR="00F2161C" w:rsidRPr="00E10AC2">
        <w:rPr>
          <w:rFonts w:ascii="Arial" w:hAnsi="Arial" w:cs="Arial"/>
          <w:sz w:val="24"/>
          <w:szCs w:val="24"/>
        </w:rPr>
        <w:t>-064-2015 de 07 de mayo de 2015</w:t>
      </w:r>
      <w:r w:rsidR="007A3DE6" w:rsidRPr="00E10AC2">
        <w:rPr>
          <w:rFonts w:ascii="Arial" w:hAnsi="Arial" w:cs="Arial"/>
          <w:sz w:val="24"/>
          <w:szCs w:val="24"/>
          <w:lang w:val="es-ES_tradnl"/>
        </w:rPr>
        <w:t>.</w:t>
      </w:r>
    </w:p>
    <w:p w:rsidR="00412842" w:rsidRPr="00E10AC2" w:rsidRDefault="00412842" w:rsidP="00A12F96">
      <w:pPr>
        <w:tabs>
          <w:tab w:val="left" w:pos="2977"/>
          <w:tab w:val="left" w:pos="7560"/>
        </w:tabs>
        <w:spacing w:after="0"/>
        <w:ind w:right="6"/>
        <w:jc w:val="both"/>
        <w:rPr>
          <w:rFonts w:ascii="Arial" w:eastAsia="Times New Roman" w:hAnsi="Arial" w:cs="Arial"/>
          <w:sz w:val="24"/>
          <w:szCs w:val="24"/>
          <w:lang w:val="es-ES_tradnl" w:eastAsia="es-ES"/>
        </w:rPr>
      </w:pPr>
    </w:p>
    <w:p w:rsidR="00A351BC" w:rsidRPr="00E10AC2" w:rsidRDefault="00A351BC" w:rsidP="00AE2351">
      <w:pPr>
        <w:tabs>
          <w:tab w:val="left" w:pos="7560"/>
        </w:tabs>
        <w:spacing w:after="0"/>
        <w:ind w:right="6"/>
        <w:jc w:val="both"/>
        <w:rPr>
          <w:rFonts w:ascii="Arial" w:eastAsia="Times New Roman" w:hAnsi="Arial" w:cs="Arial"/>
          <w:sz w:val="24"/>
          <w:szCs w:val="24"/>
          <w:lang w:val="es-ES_tradnl" w:eastAsia="es-ES"/>
        </w:rPr>
      </w:pPr>
      <w:r w:rsidRPr="00E10AC2">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E10AC2" w:rsidRDefault="00A351BC" w:rsidP="00AE2351">
      <w:pPr>
        <w:tabs>
          <w:tab w:val="left" w:pos="7560"/>
        </w:tabs>
        <w:spacing w:after="0"/>
        <w:ind w:right="6"/>
        <w:jc w:val="both"/>
        <w:rPr>
          <w:rFonts w:ascii="Arial" w:eastAsia="Times New Roman" w:hAnsi="Arial" w:cs="Arial"/>
          <w:sz w:val="24"/>
          <w:szCs w:val="24"/>
          <w:lang w:val="es-ES_tradnl" w:eastAsia="es-ES"/>
        </w:rPr>
      </w:pPr>
    </w:p>
    <w:p w:rsidR="00A351BC" w:rsidRPr="00E10AC2" w:rsidRDefault="00A351BC" w:rsidP="00AE2351">
      <w:pPr>
        <w:spacing w:after="0"/>
        <w:ind w:left="450" w:right="362"/>
        <w:contextualSpacing/>
        <w:jc w:val="both"/>
        <w:rPr>
          <w:rFonts w:ascii="Arial" w:eastAsia="Calibri" w:hAnsi="Arial" w:cs="Arial"/>
          <w:b/>
          <w:sz w:val="24"/>
          <w:szCs w:val="24"/>
        </w:rPr>
      </w:pPr>
      <w:r w:rsidRPr="00E10AC2">
        <w:rPr>
          <w:rFonts w:ascii="Arial" w:eastAsia="Times New Roman" w:hAnsi="Arial" w:cs="Arial"/>
          <w:sz w:val="24"/>
          <w:szCs w:val="24"/>
          <w:lang w:val="es-ES_tradnl" w:eastAsia="es-ES"/>
        </w:rPr>
        <w:t xml:space="preserve">Artículo 20. </w:t>
      </w:r>
      <w:r w:rsidRPr="00E10AC2">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E10AC2" w:rsidRDefault="00A351BC" w:rsidP="00AE2351">
      <w:pPr>
        <w:tabs>
          <w:tab w:val="left" w:pos="7560"/>
        </w:tabs>
        <w:spacing w:after="0"/>
        <w:ind w:left="709" w:right="6"/>
        <w:rPr>
          <w:rFonts w:ascii="Arial" w:eastAsia="Times New Roman" w:hAnsi="Arial" w:cs="Arial"/>
          <w:b/>
          <w:bCs/>
          <w:sz w:val="24"/>
          <w:szCs w:val="24"/>
          <w:lang w:eastAsia="es-ES"/>
        </w:rPr>
      </w:pPr>
    </w:p>
    <w:p w:rsidR="00A351BC" w:rsidRPr="00E10AC2" w:rsidRDefault="00A351BC" w:rsidP="00AE2351">
      <w:pPr>
        <w:tabs>
          <w:tab w:val="left" w:pos="7560"/>
        </w:tabs>
        <w:spacing w:after="0"/>
        <w:ind w:left="450" w:right="362"/>
        <w:jc w:val="both"/>
        <w:rPr>
          <w:rFonts w:ascii="Arial" w:eastAsia="Times New Roman" w:hAnsi="Arial" w:cs="Arial"/>
          <w:bCs/>
          <w:sz w:val="24"/>
          <w:szCs w:val="24"/>
          <w:lang w:eastAsia="es-ES"/>
        </w:rPr>
      </w:pPr>
      <w:r w:rsidRPr="00E10AC2">
        <w:rPr>
          <w:rFonts w:ascii="Arial" w:eastAsia="Times New Roman" w:hAnsi="Arial" w:cs="Arial"/>
          <w:bCs/>
          <w:sz w:val="24"/>
          <w:szCs w:val="24"/>
          <w:lang w:eastAsia="es-ES"/>
        </w:rPr>
        <w:t xml:space="preserve">En caso distinto, </w:t>
      </w:r>
      <w:r w:rsidRPr="00E10AC2">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E10AC2" w:rsidRDefault="00A351BC" w:rsidP="00AE2351">
      <w:pPr>
        <w:tabs>
          <w:tab w:val="left" w:pos="7560"/>
        </w:tabs>
        <w:spacing w:after="0"/>
        <w:ind w:left="450" w:right="362"/>
        <w:jc w:val="both"/>
        <w:rPr>
          <w:rFonts w:ascii="Arial" w:eastAsia="Times New Roman" w:hAnsi="Arial" w:cs="Arial"/>
          <w:bCs/>
          <w:sz w:val="24"/>
          <w:szCs w:val="24"/>
          <w:lang w:eastAsia="es-ES"/>
        </w:rPr>
      </w:pPr>
      <w:r w:rsidRPr="00E10AC2">
        <w:rPr>
          <w:rFonts w:ascii="Arial" w:eastAsia="Times New Roman" w:hAnsi="Arial" w:cs="Arial"/>
          <w:bCs/>
          <w:sz w:val="24"/>
          <w:szCs w:val="24"/>
          <w:lang w:eastAsia="es-ES"/>
        </w:rPr>
        <w:t>…(lo subrayado es nuestro).</w:t>
      </w:r>
    </w:p>
    <w:p w:rsidR="00A351BC" w:rsidRPr="00E10AC2" w:rsidRDefault="00A351BC" w:rsidP="00AE2351">
      <w:pPr>
        <w:spacing w:after="0"/>
        <w:jc w:val="both"/>
        <w:rPr>
          <w:rFonts w:ascii="Arial" w:eastAsia="Times New Roman" w:hAnsi="Arial" w:cs="Arial"/>
          <w:sz w:val="24"/>
          <w:szCs w:val="24"/>
          <w:lang w:eastAsia="es-ES"/>
        </w:rPr>
      </w:pPr>
    </w:p>
    <w:p w:rsidR="00A12F96" w:rsidRPr="00E10AC2" w:rsidRDefault="00A351BC" w:rsidP="00A12F96">
      <w:pPr>
        <w:shd w:val="clear" w:color="auto" w:fill="FFFFFF"/>
        <w:spacing w:after="0"/>
        <w:jc w:val="both"/>
        <w:rPr>
          <w:rFonts w:ascii="Arial" w:eastAsia="Times New Roman" w:hAnsi="Arial" w:cs="Arial"/>
          <w:sz w:val="24"/>
          <w:szCs w:val="24"/>
          <w:lang w:eastAsia="es-ES"/>
        </w:rPr>
      </w:pPr>
      <w:r w:rsidRPr="00E10AC2">
        <w:rPr>
          <w:rFonts w:ascii="Arial" w:eastAsia="Times New Roman" w:hAnsi="Arial" w:cs="Arial"/>
          <w:sz w:val="24"/>
          <w:szCs w:val="24"/>
          <w:lang w:eastAsia="es-ES"/>
        </w:rPr>
        <w:t xml:space="preserve">Que la solicitud de modificación presentada: </w:t>
      </w:r>
    </w:p>
    <w:p w:rsidR="00A12F96" w:rsidRPr="00E10AC2" w:rsidRDefault="00A12F96" w:rsidP="00A12F96">
      <w:pPr>
        <w:pStyle w:val="Prrafodelista"/>
        <w:numPr>
          <w:ilvl w:val="0"/>
          <w:numId w:val="4"/>
        </w:numPr>
        <w:spacing w:after="0" w:line="240" w:lineRule="auto"/>
        <w:jc w:val="both"/>
        <w:rPr>
          <w:rFonts w:ascii="Arial" w:eastAsia="Times New Roman" w:hAnsi="Arial" w:cs="Arial"/>
          <w:sz w:val="24"/>
          <w:szCs w:val="24"/>
          <w:lang w:eastAsia="es-ES"/>
        </w:rPr>
      </w:pPr>
      <w:r w:rsidRPr="00E10AC2">
        <w:rPr>
          <w:rFonts w:ascii="Arial" w:hAnsi="Arial" w:cs="Arial"/>
          <w:color w:val="000000"/>
          <w:sz w:val="24"/>
          <w:szCs w:val="24"/>
        </w:rPr>
        <w:t xml:space="preserve">Consiste en la adición de un área de sótano, </w:t>
      </w:r>
      <w:r w:rsidRPr="00E10AC2">
        <w:rPr>
          <w:rFonts w:ascii="Arial" w:hAnsi="Arial" w:cs="Arial"/>
          <w:sz w:val="24"/>
          <w:szCs w:val="24"/>
        </w:rPr>
        <w:t xml:space="preserve">sobre una torre No 2 del proyecto que le adicionara el sótano, </w:t>
      </w:r>
      <w:r w:rsidRPr="00E10AC2">
        <w:rPr>
          <w:rFonts w:ascii="Arial" w:hAnsi="Arial" w:cs="Arial"/>
          <w:color w:val="000000"/>
          <w:sz w:val="24"/>
          <w:szCs w:val="24"/>
        </w:rPr>
        <w:t xml:space="preserve">donde el mismo se llevara a cabo actividades de corte y relleno, para el caso de relleno el mismo sería de alrededor de 2,849.32 m³ y para el área de corte sería de 3,232.72 m³, en el plano del sótano, estaría compuesto de alrededor de: 21 </w:t>
      </w:r>
      <w:r w:rsidRPr="00E10AC2">
        <w:rPr>
          <w:rFonts w:ascii="Arial" w:hAnsi="Arial" w:cs="Arial"/>
          <w:color w:val="000000"/>
          <w:sz w:val="24"/>
          <w:szCs w:val="24"/>
        </w:rPr>
        <w:lastRenderedPageBreak/>
        <w:t>estacionamiento aproximadamente, cuarto de bomba, cuarto eléctrico, Lobby, Seguridad, vestíbulo de Torre 1, Cisterna, área de tanque de gas.</w:t>
      </w:r>
    </w:p>
    <w:p w:rsidR="00424503" w:rsidRPr="00E10AC2" w:rsidRDefault="00424503" w:rsidP="00AE2351">
      <w:pPr>
        <w:spacing w:after="0"/>
        <w:jc w:val="both"/>
        <w:rPr>
          <w:rFonts w:ascii="Arial" w:eastAsia="Times New Roman" w:hAnsi="Arial" w:cs="Arial"/>
          <w:spacing w:val="-3"/>
          <w:sz w:val="24"/>
          <w:szCs w:val="24"/>
          <w:lang w:eastAsia="zh-CN"/>
        </w:rPr>
      </w:pPr>
    </w:p>
    <w:p w:rsidR="00786E8F" w:rsidRPr="00E10AC2" w:rsidRDefault="00043866" w:rsidP="00AE2351">
      <w:pPr>
        <w:spacing w:after="0"/>
        <w:jc w:val="both"/>
        <w:rPr>
          <w:rFonts w:ascii="Arial" w:eastAsia="MS Mincho" w:hAnsi="Arial" w:cs="Arial"/>
          <w:b/>
          <w:caps/>
          <w:sz w:val="24"/>
          <w:szCs w:val="24"/>
          <w:lang w:val="es-ES_tradnl" w:eastAsia="es-ES"/>
        </w:rPr>
      </w:pPr>
      <w:r w:rsidRPr="00E10AC2">
        <w:rPr>
          <w:rFonts w:ascii="Arial" w:eastAsia="Times New Roman" w:hAnsi="Arial" w:cs="Arial"/>
          <w:spacing w:val="-3"/>
          <w:sz w:val="24"/>
          <w:szCs w:val="24"/>
          <w:lang w:val="es-ES" w:eastAsia="zh-CN"/>
        </w:rPr>
        <w:t>Q</w:t>
      </w:r>
      <w:r w:rsidR="00B97C41" w:rsidRPr="00E10AC2">
        <w:rPr>
          <w:rFonts w:ascii="Arial" w:eastAsia="Times New Roman" w:hAnsi="Arial" w:cs="Arial"/>
          <w:spacing w:val="-3"/>
          <w:sz w:val="24"/>
          <w:szCs w:val="24"/>
          <w:lang w:val="es-ES" w:eastAsia="zh-CN"/>
        </w:rPr>
        <w:t xml:space="preserve">ue mediante </w:t>
      </w:r>
      <w:r w:rsidR="00B97C41" w:rsidRPr="00E10AC2">
        <w:rPr>
          <w:rFonts w:ascii="Arial" w:eastAsia="Times New Roman" w:hAnsi="Arial" w:cs="Arial"/>
          <w:bCs/>
          <w:spacing w:val="-3"/>
          <w:sz w:val="24"/>
          <w:szCs w:val="24"/>
          <w:lang w:val="es-ES" w:eastAsia="zh-CN"/>
        </w:rPr>
        <w:t>el</w:t>
      </w:r>
      <w:r w:rsidR="00B97C41" w:rsidRPr="00E10AC2">
        <w:rPr>
          <w:rFonts w:ascii="Arial" w:hAnsi="Arial" w:cs="Arial"/>
          <w:sz w:val="24"/>
          <w:szCs w:val="24"/>
        </w:rPr>
        <w:t xml:space="preserve"> </w:t>
      </w:r>
      <w:r w:rsidR="00B97C41" w:rsidRPr="00E10AC2">
        <w:rPr>
          <w:rFonts w:ascii="Arial" w:eastAsia="Times New Roman" w:hAnsi="Arial" w:cs="Arial"/>
          <w:b/>
          <w:bCs/>
          <w:spacing w:val="-3"/>
          <w:sz w:val="24"/>
          <w:szCs w:val="24"/>
          <w:lang w:val="es-ES" w:eastAsia="zh-CN"/>
        </w:rPr>
        <w:t>PROVEIDO-</w:t>
      </w:r>
      <w:r w:rsidR="00C57CF7" w:rsidRPr="00E10AC2">
        <w:rPr>
          <w:rFonts w:ascii="Arial" w:eastAsia="Times New Roman" w:hAnsi="Arial" w:cs="Arial"/>
          <w:b/>
          <w:bCs/>
          <w:spacing w:val="-3"/>
          <w:sz w:val="24"/>
          <w:szCs w:val="24"/>
          <w:lang w:val="es-ES" w:eastAsia="zh-CN"/>
        </w:rPr>
        <w:t xml:space="preserve"> DRPM-ADM-MOD</w:t>
      </w:r>
      <w:r w:rsidR="00C57CF7" w:rsidRPr="00E10AC2">
        <w:rPr>
          <w:rFonts w:ascii="Arial" w:eastAsia="Times New Roman" w:hAnsi="Arial" w:cs="Arial"/>
          <w:bCs/>
          <w:spacing w:val="-3"/>
          <w:sz w:val="24"/>
          <w:szCs w:val="24"/>
          <w:lang w:val="es-ES" w:eastAsia="zh-CN"/>
        </w:rPr>
        <w:t>-03</w:t>
      </w:r>
      <w:r w:rsidR="00A12F96" w:rsidRPr="00E10AC2">
        <w:rPr>
          <w:rFonts w:ascii="Arial" w:eastAsia="Times New Roman" w:hAnsi="Arial" w:cs="Arial"/>
          <w:bCs/>
          <w:spacing w:val="-3"/>
          <w:sz w:val="24"/>
          <w:szCs w:val="24"/>
          <w:lang w:val="es-ES" w:eastAsia="zh-CN"/>
        </w:rPr>
        <w:t>9</w:t>
      </w:r>
      <w:r w:rsidR="00C57CF7" w:rsidRPr="00E10AC2">
        <w:rPr>
          <w:rFonts w:ascii="Arial" w:eastAsia="Times New Roman" w:hAnsi="Arial" w:cs="Arial"/>
          <w:bCs/>
          <w:spacing w:val="-3"/>
          <w:sz w:val="24"/>
          <w:szCs w:val="24"/>
          <w:lang w:val="es-ES" w:eastAsia="zh-CN"/>
        </w:rPr>
        <w:t>-2019,</w:t>
      </w:r>
      <w:r w:rsidR="00C57CF7" w:rsidRPr="00E10AC2">
        <w:rPr>
          <w:rFonts w:ascii="Arial" w:eastAsia="Times New Roman" w:hAnsi="Arial" w:cs="Arial"/>
          <w:spacing w:val="-3"/>
          <w:sz w:val="24"/>
          <w:szCs w:val="24"/>
          <w:lang w:val="es-ES" w:eastAsia="zh-CN"/>
        </w:rPr>
        <w:t xml:space="preserve"> del 23 de</w:t>
      </w:r>
      <w:r w:rsidR="00A12F96" w:rsidRPr="00E10AC2">
        <w:rPr>
          <w:rFonts w:ascii="Arial" w:eastAsia="Times New Roman" w:hAnsi="Arial" w:cs="Arial"/>
          <w:spacing w:val="-3"/>
          <w:sz w:val="24"/>
          <w:szCs w:val="24"/>
          <w:lang w:val="es-ES" w:eastAsia="zh-CN"/>
        </w:rPr>
        <w:t xml:space="preserve"> octubre d</w:t>
      </w:r>
      <w:r w:rsidR="00C57CF7" w:rsidRPr="00E10AC2">
        <w:rPr>
          <w:rFonts w:ascii="Arial" w:eastAsia="Times New Roman" w:hAnsi="Arial" w:cs="Arial"/>
          <w:spacing w:val="-3"/>
          <w:sz w:val="24"/>
          <w:szCs w:val="24"/>
          <w:lang w:val="es-ES" w:eastAsia="zh-CN"/>
        </w:rPr>
        <w:t>e 2019</w:t>
      </w:r>
      <w:r w:rsidR="00B97C41" w:rsidRPr="00E10AC2">
        <w:rPr>
          <w:rFonts w:ascii="Arial" w:eastAsia="Times New Roman" w:hAnsi="Arial" w:cs="Arial"/>
          <w:spacing w:val="-3"/>
          <w:sz w:val="24"/>
          <w:szCs w:val="24"/>
          <w:lang w:val="es-ES" w:eastAsia="zh-CN"/>
        </w:rPr>
        <w:t xml:space="preserve">, la Sección de Evaluación Ambiental de </w:t>
      </w:r>
      <w:r w:rsidR="00B97C41" w:rsidRPr="00E10AC2">
        <w:rPr>
          <w:rFonts w:ascii="Arial" w:eastAsia="Times New Roman" w:hAnsi="Arial" w:cs="Arial"/>
          <w:sz w:val="24"/>
          <w:szCs w:val="24"/>
          <w:lang w:eastAsia="es-ES"/>
        </w:rPr>
        <w:t>la Dirección Regional Panamá Metropolitana del Ministerio de Ambiente,</w:t>
      </w:r>
      <w:r w:rsidR="00B97C41" w:rsidRPr="00E10AC2">
        <w:rPr>
          <w:rFonts w:ascii="Arial" w:eastAsia="Times New Roman" w:hAnsi="Arial" w:cs="Arial"/>
          <w:bCs/>
          <w:sz w:val="24"/>
          <w:szCs w:val="24"/>
          <w:lang w:val="es-ES" w:eastAsia="zh-CN"/>
        </w:rPr>
        <w:t xml:space="preserve"> </w:t>
      </w:r>
      <w:r w:rsidR="00B97C41" w:rsidRPr="00E10AC2">
        <w:rPr>
          <w:rFonts w:ascii="Arial" w:eastAsia="Times New Roman" w:hAnsi="Arial" w:cs="Arial"/>
          <w:b/>
          <w:sz w:val="24"/>
          <w:szCs w:val="24"/>
          <w:lang w:eastAsia="es-ES"/>
        </w:rPr>
        <w:t>ADMITE</w:t>
      </w:r>
      <w:r w:rsidR="00B97C41" w:rsidRPr="00E10AC2">
        <w:rPr>
          <w:rFonts w:ascii="Arial" w:eastAsia="Times New Roman" w:hAnsi="Arial" w:cs="Arial"/>
          <w:sz w:val="24"/>
          <w:szCs w:val="24"/>
          <w:lang w:eastAsia="es-ES"/>
        </w:rPr>
        <w:t xml:space="preserve"> a la fase de evaluación y análisis, la modificación al Estudio de Impacto Ambiental del proyecto denominado</w:t>
      </w:r>
      <w:r w:rsidR="00843548" w:rsidRPr="00E10AC2">
        <w:rPr>
          <w:rFonts w:ascii="Arial" w:hAnsi="Arial" w:cs="Arial"/>
          <w:b/>
          <w:sz w:val="24"/>
          <w:szCs w:val="24"/>
        </w:rPr>
        <w:t xml:space="preserve">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w:t>
      </w:r>
    </w:p>
    <w:p w:rsidR="00A351BC" w:rsidRPr="00E10AC2" w:rsidRDefault="00A351BC" w:rsidP="00AE2351">
      <w:pPr>
        <w:tabs>
          <w:tab w:val="left" w:pos="7560"/>
        </w:tabs>
        <w:spacing w:after="0"/>
        <w:ind w:right="6"/>
        <w:jc w:val="both"/>
        <w:rPr>
          <w:rFonts w:ascii="Arial" w:eastAsia="Times New Roman" w:hAnsi="Arial" w:cs="Arial"/>
          <w:bCs/>
          <w:sz w:val="24"/>
          <w:szCs w:val="24"/>
          <w:lang w:val="es-ES_tradnl" w:eastAsia="es-ES"/>
        </w:rPr>
      </w:pPr>
    </w:p>
    <w:p w:rsidR="00A351BC" w:rsidRPr="00E10AC2" w:rsidRDefault="00A351BC" w:rsidP="00AE2351">
      <w:pPr>
        <w:spacing w:after="0"/>
        <w:jc w:val="both"/>
        <w:rPr>
          <w:rFonts w:ascii="Arial" w:eastAsia="Times New Roman" w:hAnsi="Arial" w:cs="Arial"/>
          <w:sz w:val="24"/>
          <w:szCs w:val="24"/>
          <w:lang w:eastAsia="es-ES"/>
        </w:rPr>
      </w:pPr>
      <w:r w:rsidRPr="00E10AC2">
        <w:rPr>
          <w:rFonts w:ascii="Arial" w:eastAsia="Times New Roman" w:hAnsi="Arial" w:cs="Arial"/>
          <w:bCs/>
          <w:sz w:val="24"/>
          <w:szCs w:val="24"/>
          <w:lang w:val="es-ES_tradnl" w:eastAsia="es-ES"/>
        </w:rPr>
        <w:t xml:space="preserve">Que mediante Informe Técnico </w:t>
      </w:r>
      <w:r w:rsidR="008B23E9" w:rsidRPr="00E10AC2">
        <w:rPr>
          <w:rFonts w:ascii="Arial" w:eastAsia="Times New Roman" w:hAnsi="Arial" w:cs="Arial"/>
          <w:b/>
          <w:sz w:val="24"/>
          <w:szCs w:val="24"/>
          <w:lang w:eastAsia="es-ES"/>
        </w:rPr>
        <w:t>DRPM-SE</w:t>
      </w:r>
      <w:r w:rsidR="008B23E9" w:rsidRPr="00E10AC2">
        <w:rPr>
          <w:rFonts w:ascii="Arial" w:eastAsia="Times New Roman" w:hAnsi="Arial" w:cs="Arial"/>
          <w:b/>
          <w:sz w:val="24"/>
          <w:szCs w:val="24"/>
        </w:rPr>
        <w:t>IA-</w:t>
      </w:r>
      <w:r w:rsidR="008B23E9" w:rsidRPr="00E10AC2">
        <w:rPr>
          <w:rFonts w:ascii="Arial" w:eastAsia="Times New Roman" w:hAnsi="Arial" w:cs="Arial"/>
          <w:b/>
          <w:sz w:val="24"/>
          <w:szCs w:val="24"/>
          <w:lang w:eastAsia="es-ES"/>
        </w:rPr>
        <w:t>MOD No. 042-2019</w:t>
      </w:r>
      <w:r w:rsidR="00B97C41" w:rsidRPr="00E10AC2">
        <w:rPr>
          <w:rFonts w:ascii="Arial" w:eastAsia="Times New Roman" w:hAnsi="Arial" w:cs="Arial"/>
          <w:bCs/>
          <w:sz w:val="24"/>
          <w:szCs w:val="24"/>
          <w:lang w:val="es-ES_tradnl" w:eastAsia="es-ES"/>
        </w:rPr>
        <w:t xml:space="preserve"> del </w:t>
      </w:r>
      <w:r w:rsidR="008B23E9" w:rsidRPr="00E10AC2">
        <w:rPr>
          <w:rFonts w:ascii="Arial" w:eastAsia="Times New Roman" w:hAnsi="Arial" w:cs="Arial"/>
          <w:bCs/>
          <w:sz w:val="24"/>
          <w:szCs w:val="24"/>
          <w:lang w:val="es-ES_tradnl" w:eastAsia="es-ES"/>
        </w:rPr>
        <w:t>25</w:t>
      </w:r>
      <w:r w:rsidR="00AE2351" w:rsidRPr="00E10AC2">
        <w:rPr>
          <w:rFonts w:ascii="Arial" w:eastAsia="Times New Roman" w:hAnsi="Arial" w:cs="Arial"/>
          <w:bCs/>
          <w:sz w:val="24"/>
          <w:szCs w:val="24"/>
          <w:lang w:val="es-ES_tradnl" w:eastAsia="es-ES"/>
        </w:rPr>
        <w:t xml:space="preserve"> </w:t>
      </w:r>
      <w:r w:rsidRPr="00E10AC2">
        <w:rPr>
          <w:rFonts w:ascii="Arial" w:eastAsia="Times New Roman" w:hAnsi="Arial" w:cs="Arial"/>
          <w:bCs/>
          <w:sz w:val="24"/>
          <w:szCs w:val="24"/>
          <w:lang w:val="es-ES_tradnl" w:eastAsia="es-ES"/>
        </w:rPr>
        <w:t xml:space="preserve">de </w:t>
      </w:r>
      <w:r w:rsidR="00AE2351" w:rsidRPr="00E10AC2">
        <w:rPr>
          <w:rFonts w:ascii="Arial" w:eastAsia="Times New Roman" w:hAnsi="Arial" w:cs="Arial"/>
          <w:bCs/>
          <w:sz w:val="24"/>
          <w:szCs w:val="24"/>
          <w:lang w:val="es-ES_tradnl" w:eastAsia="es-ES"/>
        </w:rPr>
        <w:t>octubre</w:t>
      </w:r>
      <w:r w:rsidRPr="00E10AC2">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E10AC2">
        <w:rPr>
          <w:rFonts w:ascii="Arial" w:eastAsia="Times New Roman" w:hAnsi="Arial" w:cs="Arial"/>
          <w:b/>
          <w:bCs/>
          <w:sz w:val="24"/>
          <w:szCs w:val="24"/>
          <w:lang w:val="es-ES_tradnl" w:eastAsia="es-ES"/>
        </w:rPr>
        <w:t xml:space="preserve">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w:t>
      </w:r>
      <w:r w:rsidR="00AE2351" w:rsidRPr="00E10AC2">
        <w:rPr>
          <w:rFonts w:ascii="Arial" w:eastAsia="Times New Roman" w:hAnsi="Arial" w:cs="Arial"/>
          <w:sz w:val="24"/>
          <w:szCs w:val="24"/>
          <w:lang w:eastAsia="es-ES"/>
        </w:rPr>
        <w:t xml:space="preserve"> </w:t>
      </w:r>
      <w:proofErr w:type="gramStart"/>
      <w:r w:rsidRPr="00E10AC2">
        <w:rPr>
          <w:rFonts w:ascii="Arial" w:eastAsia="Times New Roman" w:hAnsi="Arial" w:cs="Arial"/>
          <w:bCs/>
          <w:sz w:val="24"/>
          <w:szCs w:val="24"/>
          <w:lang w:val="es-ES_tradnl" w:eastAsia="es-ES"/>
        </w:rPr>
        <w:t>recomienda</w:t>
      </w:r>
      <w:proofErr w:type="gramEnd"/>
      <w:r w:rsidRPr="00E10AC2">
        <w:rPr>
          <w:rFonts w:ascii="Arial" w:eastAsia="Times New Roman" w:hAnsi="Arial" w:cs="Arial"/>
          <w:bCs/>
          <w:sz w:val="24"/>
          <w:szCs w:val="24"/>
          <w:lang w:val="es-ES_tradnl" w:eastAsia="es-ES"/>
        </w:rPr>
        <w:t xml:space="preserve"> que la solicitud de modificación presentada, </w:t>
      </w:r>
      <w:r w:rsidR="00A40D8E" w:rsidRPr="00E10AC2">
        <w:rPr>
          <w:rFonts w:ascii="Arial" w:eastAsia="Times New Roman" w:hAnsi="Arial" w:cs="Arial"/>
          <w:bCs/>
          <w:sz w:val="24"/>
          <w:szCs w:val="24"/>
          <w:lang w:val="es-ES_tradnl" w:eastAsia="es-ES"/>
        </w:rPr>
        <w:t>sea</w:t>
      </w:r>
      <w:r w:rsidRPr="00E10AC2">
        <w:rPr>
          <w:rFonts w:ascii="Arial" w:eastAsia="Times New Roman" w:hAnsi="Arial" w:cs="Arial"/>
          <w:bCs/>
          <w:sz w:val="24"/>
          <w:szCs w:val="24"/>
          <w:lang w:val="es-ES_tradnl" w:eastAsia="es-ES"/>
        </w:rPr>
        <w:t xml:space="preserve"> procedente.</w:t>
      </w:r>
    </w:p>
    <w:p w:rsidR="00A351BC" w:rsidRPr="00E10AC2" w:rsidRDefault="00A351BC" w:rsidP="00AE2351">
      <w:pPr>
        <w:tabs>
          <w:tab w:val="left" w:pos="7560"/>
        </w:tabs>
        <w:spacing w:after="0"/>
        <w:ind w:right="6"/>
        <w:rPr>
          <w:rFonts w:ascii="Arial" w:eastAsia="Times New Roman" w:hAnsi="Arial" w:cs="Arial"/>
          <w:b/>
          <w:bCs/>
          <w:sz w:val="24"/>
          <w:szCs w:val="24"/>
          <w:lang w:eastAsia="es-ES"/>
        </w:rPr>
      </w:pPr>
    </w:p>
    <w:p w:rsidR="00A351BC" w:rsidRPr="00E10AC2" w:rsidRDefault="00A351BC" w:rsidP="00AE2351">
      <w:pPr>
        <w:spacing w:after="0"/>
        <w:jc w:val="both"/>
        <w:rPr>
          <w:rFonts w:ascii="Arial" w:eastAsia="MS Mincho" w:hAnsi="Arial" w:cs="Arial"/>
          <w:b/>
          <w:caps/>
          <w:sz w:val="24"/>
          <w:szCs w:val="24"/>
          <w:lang w:val="es-ES_tradnl" w:eastAsia="es-ES"/>
        </w:rPr>
      </w:pPr>
      <w:r w:rsidRPr="00E10AC2">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E10AC2">
        <w:rPr>
          <w:rFonts w:ascii="Arial" w:eastAsia="Times New Roman" w:hAnsi="Arial" w:cs="Arial"/>
          <w:b/>
          <w:color w:val="000000"/>
          <w:sz w:val="24"/>
          <w:szCs w:val="24"/>
          <w:lang w:val="es-ES" w:eastAsia="es-ES"/>
        </w:rPr>
        <w:t xml:space="preserve"> </w:t>
      </w:r>
      <w:r w:rsidRPr="00E10AC2">
        <w:rPr>
          <w:rFonts w:ascii="Arial" w:eastAsia="Times New Roman" w:hAnsi="Arial" w:cs="Arial"/>
          <w:color w:val="000000"/>
          <w:sz w:val="24"/>
          <w:szCs w:val="24"/>
          <w:lang w:val="es-ES_tradnl" w:eastAsia="es-ES"/>
        </w:rPr>
        <w:t xml:space="preserve">que fue aprobado bajo </w:t>
      </w:r>
      <w:r w:rsidRPr="00E10AC2">
        <w:rPr>
          <w:rFonts w:ascii="Arial" w:eastAsia="Times New Roman" w:hAnsi="Arial" w:cs="Arial"/>
          <w:sz w:val="24"/>
          <w:szCs w:val="24"/>
          <w:lang w:eastAsia="es-ES"/>
        </w:rPr>
        <w:t xml:space="preserve">la Resolución </w:t>
      </w:r>
      <w:r w:rsidR="00CB52C0" w:rsidRPr="00E10AC2">
        <w:rPr>
          <w:rFonts w:ascii="Arial" w:hAnsi="Arial" w:cs="Arial"/>
          <w:b/>
          <w:sz w:val="24"/>
          <w:szCs w:val="24"/>
        </w:rPr>
        <w:t>ARAPM-IA</w:t>
      </w:r>
      <w:r w:rsidR="00CB52C0" w:rsidRPr="00E10AC2">
        <w:rPr>
          <w:rFonts w:ascii="Arial" w:hAnsi="Arial" w:cs="Arial"/>
          <w:sz w:val="24"/>
          <w:szCs w:val="24"/>
        </w:rPr>
        <w:t>-064-2015 de 07 de mayo de 2015</w:t>
      </w:r>
      <w:r w:rsidR="00A40D8E" w:rsidRPr="00E10AC2">
        <w:rPr>
          <w:rFonts w:ascii="Arial" w:eastAsia="Times New Roman" w:hAnsi="Arial" w:cs="Arial"/>
          <w:sz w:val="24"/>
          <w:szCs w:val="24"/>
          <w:lang w:eastAsia="es-ES"/>
        </w:rPr>
        <w:t xml:space="preserve">, </w:t>
      </w:r>
      <w:r w:rsidRPr="00E10AC2">
        <w:rPr>
          <w:rFonts w:ascii="Arial" w:eastAsia="Times New Roman" w:hAnsi="Arial" w:cs="Arial"/>
          <w:sz w:val="24"/>
          <w:szCs w:val="24"/>
          <w:lang w:eastAsia="es-ES"/>
        </w:rPr>
        <w:t xml:space="preserve">correspondiente al proyecto denominado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w:t>
      </w:r>
      <w:r w:rsidRPr="00E10AC2">
        <w:rPr>
          <w:rFonts w:ascii="Arial" w:eastAsia="Times New Roman" w:hAnsi="Arial" w:cs="Arial"/>
          <w:bCs/>
          <w:sz w:val="24"/>
          <w:szCs w:val="24"/>
          <w:lang w:val="es-ES_tradnl" w:eastAsia="es-ES"/>
        </w:rPr>
        <w:t xml:space="preserve"> </w:t>
      </w:r>
      <w:r w:rsidR="00A40D8E" w:rsidRPr="00E10AC2">
        <w:rPr>
          <w:rFonts w:ascii="Arial" w:eastAsia="Times New Roman" w:hAnsi="Arial" w:cs="Arial"/>
          <w:sz w:val="24"/>
          <w:szCs w:val="24"/>
          <w:lang w:eastAsia="es-ES"/>
        </w:rPr>
        <w:t xml:space="preserve">La Sección </w:t>
      </w:r>
      <w:r w:rsidRPr="00E10AC2">
        <w:rPr>
          <w:rFonts w:ascii="Arial" w:eastAsia="Times New Roman" w:hAnsi="Arial" w:cs="Arial"/>
          <w:sz w:val="24"/>
          <w:szCs w:val="24"/>
          <w:lang w:eastAsia="es-ES"/>
        </w:rPr>
        <w:t xml:space="preserve">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w:t>
      </w:r>
      <w:r w:rsidR="00AE2351" w:rsidRPr="00E10AC2">
        <w:rPr>
          <w:rFonts w:ascii="Arial" w:eastAsia="Times New Roman" w:hAnsi="Arial" w:cs="Arial"/>
          <w:sz w:val="24"/>
          <w:szCs w:val="24"/>
          <w:lang w:eastAsia="es-ES"/>
        </w:rPr>
        <w:t xml:space="preserve">Decreto Ejecutivo No. 36 de 1 de junio de 2019, </w:t>
      </w:r>
      <w:r w:rsidRPr="00E10AC2">
        <w:rPr>
          <w:rFonts w:ascii="Arial" w:eastAsia="Times New Roman" w:hAnsi="Arial" w:cs="Arial"/>
          <w:sz w:val="24"/>
          <w:szCs w:val="24"/>
          <w:lang w:eastAsia="es-ES"/>
        </w:rPr>
        <w:t>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E10AC2" w:rsidRDefault="00A351BC" w:rsidP="00AE2351">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E10AC2" w:rsidRDefault="00A351BC" w:rsidP="00AE2351">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E10AC2">
        <w:rPr>
          <w:rFonts w:ascii="Arial" w:eastAsia="Times New Roman" w:hAnsi="Arial" w:cs="Arial"/>
          <w:color w:val="000000"/>
          <w:spacing w:val="-3"/>
          <w:sz w:val="24"/>
          <w:szCs w:val="24"/>
          <w:lang w:val="es-ES_tradnl" w:eastAsia="es-ES"/>
        </w:rPr>
        <w:t xml:space="preserve">Que dadas las consideraciones antes expuestas, </w:t>
      </w:r>
      <w:r w:rsidR="004E58B8" w:rsidRPr="00E10AC2">
        <w:rPr>
          <w:rFonts w:ascii="Arial" w:eastAsia="Times New Roman" w:hAnsi="Arial" w:cs="Arial"/>
          <w:color w:val="000000"/>
          <w:spacing w:val="-3"/>
          <w:sz w:val="24"/>
          <w:szCs w:val="24"/>
          <w:lang w:val="es-ES_tradnl" w:eastAsia="es-ES"/>
        </w:rPr>
        <w:t xml:space="preserve">el </w:t>
      </w:r>
      <w:r w:rsidRPr="00E10AC2">
        <w:rPr>
          <w:rFonts w:ascii="Arial" w:eastAsia="Times New Roman" w:hAnsi="Arial" w:cs="Arial"/>
          <w:color w:val="000000"/>
          <w:spacing w:val="-3"/>
          <w:sz w:val="24"/>
          <w:szCs w:val="24"/>
          <w:lang w:val="es-ES_tradnl" w:eastAsia="es-ES"/>
        </w:rPr>
        <w:t xml:space="preserve">Director Regional de Panamá Metropolitana, </w:t>
      </w:r>
      <w:r w:rsidR="004E58B8" w:rsidRPr="00E10AC2">
        <w:rPr>
          <w:rFonts w:ascii="Arial" w:eastAsia="Times New Roman" w:hAnsi="Arial" w:cs="Arial"/>
          <w:color w:val="000000"/>
          <w:spacing w:val="-3"/>
          <w:sz w:val="24"/>
          <w:szCs w:val="24"/>
          <w:lang w:val="es-ES_tradnl" w:eastAsia="es-ES"/>
        </w:rPr>
        <w:t xml:space="preserve">encargado </w:t>
      </w:r>
      <w:r w:rsidRPr="00E10AC2">
        <w:rPr>
          <w:rFonts w:ascii="Arial" w:eastAsia="Times New Roman" w:hAnsi="Arial" w:cs="Arial"/>
          <w:color w:val="000000"/>
          <w:spacing w:val="-3"/>
          <w:sz w:val="24"/>
          <w:szCs w:val="24"/>
          <w:lang w:val="es-ES_tradnl" w:eastAsia="es-ES"/>
        </w:rPr>
        <w:t>del Ministerio de Ambiente,</w:t>
      </w:r>
    </w:p>
    <w:p w:rsidR="00A351BC" w:rsidRPr="00E10AC2" w:rsidRDefault="00A351BC" w:rsidP="00AE2351">
      <w:pPr>
        <w:tabs>
          <w:tab w:val="left" w:pos="7560"/>
        </w:tabs>
        <w:spacing w:after="0"/>
        <w:ind w:right="6"/>
        <w:rPr>
          <w:rFonts w:ascii="Arial" w:eastAsia="Times New Roman" w:hAnsi="Arial" w:cs="Arial"/>
          <w:b/>
          <w:bCs/>
          <w:sz w:val="24"/>
          <w:szCs w:val="24"/>
          <w:lang w:val="es-ES_tradnl" w:eastAsia="es-ES"/>
        </w:rPr>
      </w:pPr>
    </w:p>
    <w:p w:rsidR="00A351BC" w:rsidRPr="00E10AC2" w:rsidRDefault="00A351BC" w:rsidP="00AE2351">
      <w:pPr>
        <w:tabs>
          <w:tab w:val="left" w:pos="7560"/>
        </w:tabs>
        <w:spacing w:after="0"/>
        <w:ind w:right="6"/>
        <w:jc w:val="center"/>
        <w:rPr>
          <w:rFonts w:ascii="Arial" w:eastAsia="Times New Roman" w:hAnsi="Arial" w:cs="Arial"/>
          <w:b/>
          <w:bCs/>
          <w:sz w:val="24"/>
          <w:szCs w:val="24"/>
          <w:lang w:val="es-ES_tradnl" w:eastAsia="es-ES"/>
        </w:rPr>
      </w:pPr>
      <w:r w:rsidRPr="00E10AC2">
        <w:rPr>
          <w:rFonts w:ascii="Arial" w:eastAsia="Times New Roman" w:hAnsi="Arial" w:cs="Arial"/>
          <w:b/>
          <w:bCs/>
          <w:sz w:val="24"/>
          <w:szCs w:val="24"/>
          <w:lang w:val="es-ES_tradnl" w:eastAsia="es-ES"/>
        </w:rPr>
        <w:t>RESUELVE:</w:t>
      </w:r>
    </w:p>
    <w:p w:rsidR="00A351BC" w:rsidRPr="00E10AC2" w:rsidRDefault="00A351BC" w:rsidP="00AE2351">
      <w:pPr>
        <w:tabs>
          <w:tab w:val="left" w:pos="7560"/>
        </w:tabs>
        <w:spacing w:after="0"/>
        <w:ind w:right="6"/>
        <w:jc w:val="both"/>
        <w:rPr>
          <w:rFonts w:ascii="Arial" w:eastAsia="Times New Roman" w:hAnsi="Arial" w:cs="Arial"/>
          <w:b/>
          <w:bCs/>
          <w:sz w:val="24"/>
          <w:szCs w:val="24"/>
          <w:lang w:val="es-ES_tradnl" w:eastAsia="es-ES"/>
        </w:rPr>
      </w:pPr>
    </w:p>
    <w:p w:rsidR="008D0A8C" w:rsidRPr="00E10AC2" w:rsidRDefault="00A351BC" w:rsidP="00AE2351">
      <w:pPr>
        <w:spacing w:after="0"/>
        <w:jc w:val="both"/>
        <w:rPr>
          <w:rFonts w:ascii="Arial" w:eastAsia="Times New Roman" w:hAnsi="Arial" w:cs="Arial"/>
          <w:b/>
          <w:sz w:val="24"/>
          <w:szCs w:val="24"/>
          <w:highlight w:val="yellow"/>
          <w:lang w:eastAsia="es-ES"/>
        </w:rPr>
      </w:pPr>
      <w:r w:rsidRPr="00E10AC2">
        <w:rPr>
          <w:rFonts w:ascii="Arial" w:eastAsia="Times New Roman" w:hAnsi="Arial" w:cs="Arial"/>
          <w:b/>
          <w:bCs/>
          <w:color w:val="000000"/>
          <w:sz w:val="24"/>
          <w:szCs w:val="24"/>
          <w:lang w:val="es-ES_tradnl" w:eastAsia="es-PA"/>
        </w:rPr>
        <w:t xml:space="preserve">ARTÍCULO 1: </w:t>
      </w:r>
      <w:r w:rsidRPr="00E10AC2">
        <w:rPr>
          <w:rFonts w:ascii="Arial" w:eastAsia="Times New Roman" w:hAnsi="Arial" w:cs="Arial"/>
          <w:b/>
          <w:color w:val="000000"/>
          <w:sz w:val="24"/>
          <w:szCs w:val="24"/>
          <w:lang w:eastAsia="es-PA"/>
        </w:rPr>
        <w:t>APROBAR</w:t>
      </w:r>
      <w:r w:rsidRPr="00E10AC2">
        <w:rPr>
          <w:rFonts w:ascii="Arial" w:eastAsia="Times New Roman" w:hAnsi="Arial" w:cs="Arial"/>
          <w:color w:val="000000"/>
          <w:sz w:val="24"/>
          <w:szCs w:val="24"/>
          <w:lang w:eastAsia="es-PA"/>
        </w:rPr>
        <w:t xml:space="preserve"> la solicitud de modificación del Estudio de Impacto Ambiental del proyecto denominado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w:t>
      </w:r>
    </w:p>
    <w:p w:rsidR="00DE1B0F" w:rsidRPr="00E10AC2" w:rsidRDefault="00DE1B0F" w:rsidP="00AE2351">
      <w:pPr>
        <w:spacing w:after="0"/>
        <w:contextualSpacing/>
        <w:jc w:val="both"/>
        <w:rPr>
          <w:rFonts w:ascii="Arial" w:eastAsia="Times New Roman" w:hAnsi="Arial" w:cs="Arial"/>
          <w:b/>
          <w:bCs/>
          <w:sz w:val="24"/>
          <w:szCs w:val="24"/>
          <w:lang w:val="es-ES_tradnl" w:eastAsia="es-ES"/>
        </w:rPr>
      </w:pPr>
    </w:p>
    <w:p w:rsidR="00A351BC" w:rsidRPr="00E10AC2" w:rsidRDefault="00A351BC" w:rsidP="00AE2351">
      <w:pPr>
        <w:spacing w:after="0"/>
        <w:jc w:val="both"/>
        <w:rPr>
          <w:rFonts w:ascii="Arial" w:eastAsia="MS Mincho" w:hAnsi="Arial" w:cs="Arial"/>
          <w:b/>
          <w:caps/>
          <w:sz w:val="24"/>
          <w:szCs w:val="24"/>
          <w:lang w:val="es-ES_tradnl" w:eastAsia="es-ES"/>
        </w:rPr>
      </w:pPr>
      <w:r w:rsidRPr="00E10AC2">
        <w:rPr>
          <w:rFonts w:ascii="Arial" w:eastAsia="Times New Roman" w:hAnsi="Arial" w:cs="Arial"/>
          <w:b/>
          <w:bCs/>
          <w:sz w:val="24"/>
          <w:szCs w:val="24"/>
          <w:lang w:val="es-ES_tradnl" w:eastAsia="es-ES"/>
        </w:rPr>
        <w:t>ARTÍCULO 2</w:t>
      </w:r>
      <w:r w:rsidRPr="00E10AC2">
        <w:rPr>
          <w:rFonts w:ascii="Arial" w:eastAsia="Times New Roman" w:hAnsi="Arial" w:cs="Arial"/>
          <w:bCs/>
          <w:sz w:val="24"/>
          <w:szCs w:val="24"/>
          <w:lang w:val="es-ES_tradnl" w:eastAsia="es-ES"/>
        </w:rPr>
        <w:t xml:space="preserve">: </w:t>
      </w:r>
      <w:r w:rsidRPr="00E10AC2">
        <w:rPr>
          <w:rFonts w:ascii="Arial" w:eastAsia="Times New Roman" w:hAnsi="Arial" w:cs="Arial"/>
          <w:b/>
          <w:bCs/>
          <w:sz w:val="24"/>
          <w:szCs w:val="24"/>
          <w:lang w:val="es-ES_tradnl" w:eastAsia="es-ES"/>
        </w:rPr>
        <w:t>MANTENER</w:t>
      </w:r>
      <w:r w:rsidRPr="00E10AC2">
        <w:rPr>
          <w:rFonts w:ascii="Arial" w:eastAsia="Times New Roman" w:hAnsi="Arial" w:cs="Arial"/>
          <w:bCs/>
          <w:sz w:val="24"/>
          <w:szCs w:val="24"/>
          <w:lang w:val="es-ES_tradnl" w:eastAsia="es-ES"/>
        </w:rPr>
        <w:t xml:space="preserve"> en todas sus partes, el resto de la </w:t>
      </w:r>
      <w:r w:rsidRPr="00E10AC2">
        <w:rPr>
          <w:rFonts w:ascii="Arial" w:eastAsia="Times New Roman" w:hAnsi="Arial" w:cs="Arial"/>
          <w:sz w:val="24"/>
          <w:szCs w:val="24"/>
          <w:lang w:eastAsia="es-ES"/>
        </w:rPr>
        <w:t>Resolución</w:t>
      </w:r>
      <w:r w:rsidRPr="00E10AC2">
        <w:rPr>
          <w:rFonts w:ascii="Arial" w:eastAsia="Times New Roman" w:hAnsi="Arial" w:cs="Arial"/>
          <w:b/>
          <w:color w:val="000000"/>
          <w:sz w:val="24"/>
          <w:szCs w:val="24"/>
          <w:lang w:val="es-ES" w:eastAsia="es-ES"/>
        </w:rPr>
        <w:t xml:space="preserve"> </w:t>
      </w:r>
      <w:r w:rsidR="008B23E9" w:rsidRPr="00E10AC2">
        <w:rPr>
          <w:rFonts w:ascii="Arial" w:hAnsi="Arial" w:cs="Arial"/>
          <w:b/>
          <w:sz w:val="24"/>
          <w:szCs w:val="24"/>
        </w:rPr>
        <w:t>ARAPM-IA</w:t>
      </w:r>
      <w:r w:rsidR="008B23E9" w:rsidRPr="00E10AC2">
        <w:rPr>
          <w:rFonts w:ascii="Arial" w:hAnsi="Arial" w:cs="Arial"/>
          <w:sz w:val="24"/>
          <w:szCs w:val="24"/>
        </w:rPr>
        <w:t>-064-2015 de 07 de mayo de 2015</w:t>
      </w:r>
      <w:r w:rsidR="00AE2351" w:rsidRPr="00E10AC2">
        <w:rPr>
          <w:rFonts w:ascii="Arial" w:hAnsi="Arial" w:cs="Arial"/>
          <w:sz w:val="24"/>
          <w:szCs w:val="24"/>
        </w:rPr>
        <w:t>,</w:t>
      </w:r>
      <w:r w:rsidR="00A40D8E" w:rsidRPr="00E10AC2">
        <w:rPr>
          <w:rFonts w:ascii="Arial" w:eastAsia="Times New Roman" w:hAnsi="Arial" w:cs="Arial"/>
          <w:sz w:val="24"/>
          <w:szCs w:val="24"/>
          <w:lang w:eastAsia="es-ES"/>
        </w:rPr>
        <w:t xml:space="preserve"> </w:t>
      </w:r>
      <w:r w:rsidRPr="00E10AC2">
        <w:rPr>
          <w:rFonts w:ascii="Arial" w:eastAsia="Times New Roman" w:hAnsi="Arial" w:cs="Arial"/>
          <w:color w:val="000000"/>
          <w:sz w:val="24"/>
          <w:szCs w:val="24"/>
          <w:lang w:val="es-ES_tradnl" w:eastAsia="es-ES"/>
        </w:rPr>
        <w:t xml:space="preserve">que </w:t>
      </w:r>
      <w:r w:rsidR="00F62750" w:rsidRPr="00E10AC2">
        <w:rPr>
          <w:rFonts w:ascii="Arial" w:eastAsia="Times New Roman" w:hAnsi="Arial" w:cs="Arial"/>
          <w:color w:val="000000"/>
          <w:sz w:val="24"/>
          <w:szCs w:val="24"/>
          <w:lang w:val="es-ES_tradnl" w:eastAsia="es-ES"/>
        </w:rPr>
        <w:t>aprueba</w:t>
      </w:r>
      <w:r w:rsidRPr="00E10AC2">
        <w:rPr>
          <w:rFonts w:ascii="Arial" w:eastAsia="Times New Roman" w:hAnsi="Arial" w:cs="Arial"/>
          <w:sz w:val="24"/>
          <w:szCs w:val="24"/>
          <w:lang w:eastAsia="es-ES"/>
        </w:rPr>
        <w:t xml:space="preserve">, </w:t>
      </w:r>
      <w:r w:rsidRPr="00E10AC2">
        <w:rPr>
          <w:rFonts w:ascii="Arial" w:eastAsia="Times New Roman" w:hAnsi="Arial" w:cs="Arial"/>
          <w:bCs/>
          <w:sz w:val="24"/>
          <w:szCs w:val="24"/>
          <w:lang w:val="es-ES_tradnl" w:eastAsia="es-ES"/>
        </w:rPr>
        <w:t xml:space="preserve">al proyecto denominado </w:t>
      </w:r>
      <w:r w:rsidR="00855205" w:rsidRPr="00E10AC2">
        <w:rPr>
          <w:rFonts w:ascii="Arial" w:hAnsi="Arial" w:cs="Arial"/>
          <w:b/>
          <w:sz w:val="24"/>
          <w:szCs w:val="24"/>
        </w:rPr>
        <w:t>“EDIFICACIONES PARA LOCALES COMERCIALES, DEPÓSITO y TORRES DE APARTAMENTO CONDADO PLAZA”</w:t>
      </w:r>
      <w:r w:rsidR="00855205" w:rsidRPr="00E10AC2">
        <w:rPr>
          <w:rFonts w:ascii="Arial" w:eastAsia="Times New Roman" w:hAnsi="Arial" w:cs="Arial"/>
          <w:b/>
          <w:sz w:val="24"/>
          <w:szCs w:val="24"/>
          <w:lang w:eastAsia="es-ES"/>
        </w:rPr>
        <w:t xml:space="preserve">, </w:t>
      </w:r>
      <w:r w:rsidRPr="00E10AC2">
        <w:rPr>
          <w:rFonts w:ascii="Arial" w:eastAsia="Times New Roman" w:hAnsi="Arial" w:cs="Arial"/>
          <w:bCs/>
          <w:sz w:val="24"/>
          <w:szCs w:val="24"/>
          <w:lang w:val="es-ES_tradnl" w:eastAsia="es-ES"/>
        </w:rPr>
        <w:t xml:space="preserve">promovido </w:t>
      </w:r>
      <w:r w:rsidR="00A40D8E" w:rsidRPr="00E10AC2">
        <w:rPr>
          <w:rFonts w:ascii="Arial" w:eastAsia="Times New Roman" w:hAnsi="Arial" w:cs="Arial"/>
          <w:bCs/>
          <w:sz w:val="24"/>
          <w:szCs w:val="24"/>
          <w:lang w:val="es-ES_tradnl" w:eastAsia="es-ES"/>
        </w:rPr>
        <w:t>por la</w:t>
      </w:r>
      <w:r w:rsidR="00572CC2" w:rsidRPr="00E10AC2">
        <w:rPr>
          <w:rFonts w:ascii="Arial" w:eastAsia="Times New Roman" w:hAnsi="Arial" w:cs="Arial"/>
          <w:bCs/>
          <w:sz w:val="24"/>
          <w:szCs w:val="24"/>
          <w:lang w:val="es-ES_tradnl" w:eastAsia="es-ES"/>
        </w:rPr>
        <w:t xml:space="preserve"> sociedad </w:t>
      </w:r>
      <w:r w:rsidR="008B23E9" w:rsidRPr="00E10AC2">
        <w:rPr>
          <w:rFonts w:ascii="Arial" w:hAnsi="Arial" w:cs="Arial"/>
          <w:b/>
          <w:sz w:val="24"/>
          <w:szCs w:val="24"/>
        </w:rPr>
        <w:t>FUNDACIÓN MIZRAMAD</w:t>
      </w:r>
      <w:r w:rsidR="00AE2351" w:rsidRPr="00E10AC2">
        <w:rPr>
          <w:rFonts w:ascii="Arial" w:eastAsia="Times New Roman" w:hAnsi="Arial" w:cs="Arial"/>
          <w:b/>
          <w:bCs/>
          <w:sz w:val="24"/>
          <w:szCs w:val="24"/>
          <w:lang w:val="es-ES_tradnl" w:eastAsia="es-ES"/>
        </w:rPr>
        <w:t>.</w:t>
      </w:r>
    </w:p>
    <w:p w:rsidR="00A351BC" w:rsidRPr="00E10AC2" w:rsidRDefault="00A351BC" w:rsidP="00AE2351">
      <w:pPr>
        <w:tabs>
          <w:tab w:val="left" w:pos="7560"/>
        </w:tabs>
        <w:spacing w:after="0"/>
        <w:ind w:right="6"/>
        <w:jc w:val="both"/>
        <w:rPr>
          <w:rFonts w:ascii="Arial" w:eastAsia="Times New Roman" w:hAnsi="Arial" w:cs="Arial"/>
          <w:b/>
          <w:bCs/>
          <w:sz w:val="24"/>
          <w:szCs w:val="24"/>
          <w:lang w:eastAsia="es-ES"/>
        </w:rPr>
      </w:pPr>
    </w:p>
    <w:p w:rsidR="00553151" w:rsidRPr="00E10AC2" w:rsidRDefault="00A351BC" w:rsidP="00AE2351">
      <w:pPr>
        <w:spacing w:after="0"/>
        <w:contextualSpacing/>
        <w:jc w:val="both"/>
        <w:rPr>
          <w:rFonts w:ascii="Arial" w:hAnsi="Arial" w:cs="Arial"/>
          <w:b/>
          <w:sz w:val="24"/>
          <w:szCs w:val="24"/>
        </w:rPr>
      </w:pPr>
      <w:r w:rsidRPr="00E10AC2">
        <w:rPr>
          <w:rFonts w:ascii="Arial" w:eastAsia="Times New Roman" w:hAnsi="Arial" w:cs="Arial"/>
          <w:b/>
          <w:bCs/>
          <w:sz w:val="24"/>
          <w:szCs w:val="24"/>
          <w:lang w:val="es-ES_tradnl" w:eastAsia="es-ES"/>
        </w:rPr>
        <w:t xml:space="preserve">ARTÍCULO 3: NOTIFICAR </w:t>
      </w:r>
      <w:r w:rsidRPr="00E10AC2">
        <w:rPr>
          <w:rFonts w:ascii="Arial" w:eastAsia="Times New Roman" w:hAnsi="Arial" w:cs="Arial"/>
          <w:bCs/>
          <w:sz w:val="24"/>
          <w:szCs w:val="24"/>
          <w:lang w:val="es-ES_tradnl" w:eastAsia="es-ES"/>
        </w:rPr>
        <w:t>de la presente resolución a</w:t>
      </w:r>
      <w:r w:rsidR="00ED044D" w:rsidRPr="00E10AC2">
        <w:rPr>
          <w:rFonts w:ascii="Arial" w:eastAsia="Times New Roman" w:hAnsi="Arial" w:cs="Arial"/>
          <w:bCs/>
          <w:sz w:val="24"/>
          <w:szCs w:val="24"/>
          <w:lang w:val="es-ES_tradnl" w:eastAsia="es-ES"/>
        </w:rPr>
        <w:t xml:space="preserve"> la sociedad </w:t>
      </w:r>
      <w:r w:rsidR="008B23E9" w:rsidRPr="00E10AC2">
        <w:rPr>
          <w:rFonts w:ascii="Arial" w:hAnsi="Arial" w:cs="Arial"/>
          <w:b/>
          <w:sz w:val="24"/>
          <w:szCs w:val="24"/>
        </w:rPr>
        <w:t>FUNDACIÓN MIZRAMAD</w:t>
      </w:r>
      <w:bookmarkStart w:id="0" w:name="_GoBack"/>
      <w:bookmarkEnd w:id="0"/>
    </w:p>
    <w:p w:rsidR="00A351BC" w:rsidRPr="00E10AC2" w:rsidRDefault="00A351BC" w:rsidP="00AE2351">
      <w:pPr>
        <w:spacing w:after="0"/>
        <w:contextualSpacing/>
        <w:jc w:val="both"/>
        <w:rPr>
          <w:rFonts w:ascii="Arial" w:eastAsia="Times New Roman" w:hAnsi="Arial" w:cs="Arial"/>
          <w:b/>
          <w:sz w:val="24"/>
          <w:szCs w:val="24"/>
          <w:lang w:eastAsia="es-ES"/>
        </w:rPr>
      </w:pPr>
      <w:r w:rsidRPr="00E10AC2">
        <w:rPr>
          <w:rFonts w:ascii="Arial" w:eastAsia="Times New Roman" w:hAnsi="Arial" w:cs="Arial"/>
          <w:b/>
          <w:bCs/>
          <w:sz w:val="24"/>
          <w:szCs w:val="24"/>
          <w:lang w:val="es-ES_tradnl" w:eastAsia="es-ES"/>
        </w:rPr>
        <w:lastRenderedPageBreak/>
        <w:t>ARTÍCULO 4:</w:t>
      </w:r>
      <w:r w:rsidRPr="00E10AC2">
        <w:rPr>
          <w:rFonts w:ascii="Arial" w:eastAsia="Times New Roman" w:hAnsi="Arial" w:cs="Arial"/>
          <w:bCs/>
          <w:sz w:val="24"/>
          <w:szCs w:val="24"/>
          <w:lang w:val="es-ES_tradnl" w:eastAsia="es-ES"/>
        </w:rPr>
        <w:t xml:space="preserve"> </w:t>
      </w:r>
      <w:r w:rsidRPr="00E10AC2">
        <w:rPr>
          <w:rFonts w:ascii="Arial" w:eastAsia="Times New Roman" w:hAnsi="Arial" w:cs="Arial"/>
          <w:b/>
          <w:bCs/>
          <w:sz w:val="24"/>
          <w:szCs w:val="24"/>
          <w:lang w:val="es-ES_tradnl" w:eastAsia="es-ES"/>
        </w:rPr>
        <w:t>ADVERTIR</w:t>
      </w:r>
      <w:r w:rsidRPr="00E10AC2">
        <w:rPr>
          <w:rFonts w:ascii="Arial" w:eastAsia="Times New Roman" w:hAnsi="Arial" w:cs="Arial"/>
          <w:bCs/>
          <w:sz w:val="24"/>
          <w:szCs w:val="24"/>
          <w:lang w:val="es-ES_tradnl" w:eastAsia="es-ES"/>
        </w:rPr>
        <w:t xml:space="preserve"> a </w:t>
      </w:r>
      <w:r w:rsidR="00ED044D" w:rsidRPr="00E10AC2">
        <w:rPr>
          <w:rFonts w:ascii="Arial" w:eastAsia="Times New Roman" w:hAnsi="Arial" w:cs="Arial"/>
          <w:bCs/>
          <w:sz w:val="24"/>
          <w:szCs w:val="24"/>
          <w:lang w:val="es-ES_tradnl" w:eastAsia="es-ES"/>
        </w:rPr>
        <w:t xml:space="preserve">la sociedad </w:t>
      </w:r>
      <w:r w:rsidR="008B23E9" w:rsidRPr="00E10AC2">
        <w:rPr>
          <w:rFonts w:ascii="Arial" w:hAnsi="Arial" w:cs="Arial"/>
          <w:b/>
          <w:sz w:val="24"/>
          <w:szCs w:val="24"/>
        </w:rPr>
        <w:t>FUNDACIÓN MIZRAMAD</w:t>
      </w:r>
      <w:r w:rsidR="00B64CDB" w:rsidRPr="00E10AC2">
        <w:rPr>
          <w:rFonts w:ascii="Arial" w:eastAsia="Times New Roman" w:hAnsi="Arial" w:cs="Arial"/>
          <w:sz w:val="24"/>
          <w:szCs w:val="24"/>
          <w:lang w:eastAsia="es-ES"/>
        </w:rPr>
        <w:t xml:space="preserve">, </w:t>
      </w:r>
      <w:r w:rsidRPr="00E10AC2">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E10AC2" w:rsidRDefault="00A351BC" w:rsidP="00AE2351">
      <w:pPr>
        <w:tabs>
          <w:tab w:val="left" w:pos="0"/>
          <w:tab w:val="left" w:pos="7560"/>
        </w:tabs>
        <w:suppressAutoHyphens/>
        <w:spacing w:after="0"/>
        <w:jc w:val="both"/>
        <w:rPr>
          <w:rFonts w:ascii="Arial" w:eastAsia="Times New Roman" w:hAnsi="Arial" w:cs="Arial"/>
          <w:b/>
          <w:spacing w:val="-3"/>
          <w:sz w:val="24"/>
          <w:szCs w:val="24"/>
          <w:highlight w:val="yellow"/>
          <w:lang w:val="es-ES_tradnl" w:eastAsia="es-ES"/>
        </w:rPr>
      </w:pPr>
    </w:p>
    <w:p w:rsidR="00A351BC" w:rsidRPr="00E10AC2"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E10AC2">
        <w:rPr>
          <w:rFonts w:ascii="Arial" w:eastAsia="Times New Roman" w:hAnsi="Arial" w:cs="Arial"/>
          <w:b/>
          <w:spacing w:val="-3"/>
          <w:sz w:val="24"/>
          <w:szCs w:val="24"/>
          <w:lang w:val="es-ES_tradnl" w:eastAsia="es-ES"/>
        </w:rPr>
        <w:t>FUNDAMENTO DE DERECHO:</w:t>
      </w:r>
      <w:r w:rsidRPr="00E10AC2">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843548" w:rsidRPr="00E10AC2">
        <w:rPr>
          <w:rFonts w:ascii="Arial" w:eastAsia="Times New Roman" w:hAnsi="Arial" w:cs="Arial"/>
          <w:spacing w:val="-3"/>
          <w:sz w:val="24"/>
          <w:szCs w:val="24"/>
          <w:lang w:val="es-ES_tradnl" w:eastAsia="es-ES"/>
        </w:rPr>
        <w:t xml:space="preserve">Decreto Ejecutivo No 36 de 1 de junio de 2019, </w:t>
      </w:r>
      <w:r w:rsidRPr="00E10AC2">
        <w:rPr>
          <w:rFonts w:ascii="Arial" w:eastAsia="Times New Roman" w:hAnsi="Arial" w:cs="Arial"/>
          <w:spacing w:val="-3"/>
          <w:sz w:val="24"/>
          <w:szCs w:val="24"/>
          <w:lang w:val="es-ES_tradnl" w:eastAsia="es-ES"/>
        </w:rPr>
        <w:t>demás normas concordantes y complementarias.</w:t>
      </w:r>
    </w:p>
    <w:p w:rsidR="00A351BC" w:rsidRPr="00E10AC2"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E10AC2" w:rsidRDefault="00A351BC" w:rsidP="00AE2351">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E10AC2">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E10AC2">
        <w:rPr>
          <w:rFonts w:ascii="Arial" w:eastAsia="Times New Roman" w:hAnsi="Arial" w:cs="Arial"/>
          <w:spacing w:val="-3"/>
          <w:sz w:val="24"/>
          <w:szCs w:val="24"/>
          <w:lang w:val="es-ES_tradnl" w:eastAsia="es-ES"/>
        </w:rPr>
        <w:t>nueve</w:t>
      </w:r>
      <w:r w:rsidRPr="00E10AC2">
        <w:rPr>
          <w:rFonts w:ascii="Arial" w:eastAsia="Times New Roman" w:hAnsi="Arial" w:cs="Arial"/>
          <w:spacing w:val="-3"/>
          <w:sz w:val="24"/>
          <w:szCs w:val="24"/>
          <w:lang w:val="es-ES_tradnl" w:eastAsia="es-ES"/>
        </w:rPr>
        <w:t xml:space="preserve"> (2019).</w:t>
      </w:r>
    </w:p>
    <w:p w:rsidR="00A351BC" w:rsidRPr="00E10AC2" w:rsidRDefault="00A351BC" w:rsidP="00AE2351">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E10AC2" w:rsidRDefault="00A351BC"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E10AC2">
        <w:rPr>
          <w:rFonts w:ascii="Arial" w:eastAsia="Times New Roman" w:hAnsi="Arial" w:cs="Arial"/>
          <w:b/>
          <w:spacing w:val="-3"/>
          <w:sz w:val="24"/>
          <w:szCs w:val="24"/>
          <w:lang w:val="es-ES_tradnl" w:eastAsia="es-ES"/>
        </w:rPr>
        <w:t>NOTIFÍQUESE Y CÚMPLASE</w:t>
      </w:r>
      <w:r w:rsidR="00ED044D" w:rsidRPr="00E10AC2">
        <w:rPr>
          <w:rFonts w:ascii="Arial" w:eastAsia="Times New Roman" w:hAnsi="Arial" w:cs="Arial"/>
          <w:b/>
          <w:spacing w:val="-3"/>
          <w:sz w:val="24"/>
          <w:szCs w:val="24"/>
          <w:lang w:val="es-ES_tradnl" w:eastAsia="es-ES"/>
        </w:rPr>
        <w:t>,</w:t>
      </w:r>
    </w:p>
    <w:p w:rsidR="00ED044D" w:rsidRPr="00E10AC2"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E10AC2"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E10AC2"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E10AC2" w:rsidTr="00ED044D">
        <w:trPr>
          <w:trHeight w:val="638"/>
        </w:trPr>
        <w:tc>
          <w:tcPr>
            <w:tcW w:w="4693" w:type="dxa"/>
            <w:vAlign w:val="bottom"/>
          </w:tcPr>
          <w:p w:rsidR="00A351BC" w:rsidRPr="00E10AC2" w:rsidRDefault="00412842" w:rsidP="00AE2351">
            <w:pPr>
              <w:spacing w:after="0"/>
              <w:jc w:val="center"/>
              <w:rPr>
                <w:rFonts w:ascii="Arial" w:eastAsia="Times New Roman" w:hAnsi="Arial" w:cs="Arial"/>
                <w:b/>
                <w:sz w:val="24"/>
                <w:szCs w:val="24"/>
                <w:lang w:val="es-ES_tradnl" w:eastAsia="es-ES"/>
              </w:rPr>
            </w:pPr>
            <w:r w:rsidRPr="00E10AC2">
              <w:rPr>
                <w:rFonts w:ascii="Arial" w:eastAsia="Times New Roman" w:hAnsi="Arial" w:cs="Arial"/>
                <w:b/>
                <w:sz w:val="24"/>
                <w:szCs w:val="24"/>
                <w:lang w:val="es-ES_tradnl" w:eastAsia="es-ES"/>
              </w:rPr>
              <w:t>MA</w:t>
            </w:r>
            <w:r w:rsidR="00DB05A1" w:rsidRPr="00E10AC2">
              <w:rPr>
                <w:rFonts w:ascii="Arial" w:eastAsia="Times New Roman" w:hAnsi="Arial" w:cs="Arial"/>
                <w:b/>
                <w:sz w:val="24"/>
                <w:szCs w:val="24"/>
                <w:lang w:val="es-ES_tradnl" w:eastAsia="es-ES"/>
              </w:rPr>
              <w:t xml:space="preserve">RCOS </w:t>
            </w:r>
            <w:r w:rsidR="00DE1B0F" w:rsidRPr="00E10AC2">
              <w:rPr>
                <w:rFonts w:ascii="Arial" w:eastAsia="Times New Roman" w:hAnsi="Arial" w:cs="Arial"/>
                <w:b/>
                <w:sz w:val="24"/>
                <w:szCs w:val="24"/>
                <w:lang w:val="es-ES_tradnl" w:eastAsia="es-ES"/>
              </w:rPr>
              <w:t xml:space="preserve">A. </w:t>
            </w:r>
            <w:r w:rsidR="00DB05A1" w:rsidRPr="00E10AC2">
              <w:rPr>
                <w:rFonts w:ascii="Arial" w:eastAsia="Times New Roman" w:hAnsi="Arial" w:cs="Arial"/>
                <w:b/>
                <w:sz w:val="24"/>
                <w:szCs w:val="24"/>
                <w:lang w:val="es-ES_tradnl" w:eastAsia="es-ES"/>
              </w:rPr>
              <w:t>SALABARRIA</w:t>
            </w:r>
            <w:r w:rsidR="00DE1B0F" w:rsidRPr="00E10AC2">
              <w:rPr>
                <w:rFonts w:ascii="Arial" w:eastAsia="Times New Roman" w:hAnsi="Arial" w:cs="Arial"/>
                <w:b/>
                <w:sz w:val="24"/>
                <w:szCs w:val="24"/>
                <w:lang w:val="es-ES_tradnl" w:eastAsia="es-ES"/>
              </w:rPr>
              <w:t xml:space="preserve"> V.</w:t>
            </w:r>
          </w:p>
          <w:p w:rsidR="00A351BC" w:rsidRPr="00E10AC2" w:rsidRDefault="00A351BC" w:rsidP="00AE2351">
            <w:pPr>
              <w:spacing w:after="0"/>
              <w:jc w:val="center"/>
              <w:rPr>
                <w:rFonts w:ascii="Arial" w:eastAsia="Times New Roman" w:hAnsi="Arial" w:cs="Arial"/>
                <w:sz w:val="24"/>
                <w:szCs w:val="24"/>
                <w:lang w:val="es-ES_tradnl" w:eastAsia="es-ES"/>
              </w:rPr>
            </w:pPr>
            <w:r w:rsidRPr="00E10AC2">
              <w:rPr>
                <w:rFonts w:ascii="Arial" w:eastAsia="Times New Roman" w:hAnsi="Arial" w:cs="Arial"/>
                <w:sz w:val="24"/>
                <w:szCs w:val="24"/>
                <w:lang w:val="es-ES_tradnl" w:eastAsia="es-ES"/>
              </w:rPr>
              <w:t>Director Regional</w:t>
            </w:r>
            <w:r w:rsidR="00DB05A1" w:rsidRPr="00E10AC2">
              <w:rPr>
                <w:rFonts w:ascii="Arial" w:eastAsia="Times New Roman" w:hAnsi="Arial" w:cs="Arial"/>
                <w:sz w:val="24"/>
                <w:szCs w:val="24"/>
                <w:lang w:val="es-ES_tradnl" w:eastAsia="es-ES"/>
              </w:rPr>
              <w:t>,</w:t>
            </w:r>
            <w:r w:rsidR="00412842" w:rsidRPr="00E10AC2">
              <w:rPr>
                <w:rFonts w:ascii="Arial" w:eastAsia="Times New Roman" w:hAnsi="Arial" w:cs="Arial"/>
                <w:sz w:val="24"/>
                <w:szCs w:val="24"/>
                <w:lang w:val="es-ES_tradnl" w:eastAsia="es-ES"/>
              </w:rPr>
              <w:t xml:space="preserve"> encargad</w:t>
            </w:r>
            <w:r w:rsidR="00DB05A1" w:rsidRPr="00E10AC2">
              <w:rPr>
                <w:rFonts w:ascii="Arial" w:eastAsia="Times New Roman" w:hAnsi="Arial" w:cs="Arial"/>
                <w:sz w:val="24"/>
                <w:szCs w:val="24"/>
                <w:lang w:val="es-ES_tradnl" w:eastAsia="es-ES"/>
              </w:rPr>
              <w:t>o</w:t>
            </w:r>
            <w:r w:rsidRPr="00E10AC2">
              <w:rPr>
                <w:rFonts w:ascii="Arial" w:eastAsia="Times New Roman" w:hAnsi="Arial" w:cs="Arial"/>
                <w:sz w:val="24"/>
                <w:szCs w:val="24"/>
                <w:lang w:val="es-ES_tradnl" w:eastAsia="es-ES"/>
              </w:rPr>
              <w:t>.</w:t>
            </w:r>
          </w:p>
        </w:tc>
        <w:tc>
          <w:tcPr>
            <w:tcW w:w="4695" w:type="dxa"/>
            <w:vAlign w:val="bottom"/>
          </w:tcPr>
          <w:p w:rsidR="00A351BC" w:rsidRPr="00E10AC2" w:rsidRDefault="00A351BC" w:rsidP="00AE2351">
            <w:pPr>
              <w:spacing w:after="0"/>
              <w:jc w:val="center"/>
              <w:rPr>
                <w:rFonts w:ascii="Arial" w:eastAsia="Times New Roman" w:hAnsi="Arial" w:cs="Arial"/>
                <w:b/>
                <w:sz w:val="24"/>
                <w:szCs w:val="24"/>
                <w:lang w:val="es-ES_tradnl" w:eastAsia="es-ES"/>
              </w:rPr>
            </w:pPr>
          </w:p>
        </w:tc>
      </w:tr>
      <w:tr w:rsidR="00A351BC" w:rsidRPr="00E10AC2" w:rsidTr="00ED044D">
        <w:trPr>
          <w:trHeight w:val="850"/>
        </w:trPr>
        <w:tc>
          <w:tcPr>
            <w:tcW w:w="4693" w:type="dxa"/>
            <w:vAlign w:val="bottom"/>
          </w:tcPr>
          <w:p w:rsidR="00A351BC" w:rsidRPr="00E10AC2" w:rsidRDefault="00A351BC" w:rsidP="00AE2351">
            <w:pPr>
              <w:spacing w:after="0"/>
              <w:rPr>
                <w:rFonts w:ascii="Arial" w:eastAsia="Times New Roman" w:hAnsi="Arial" w:cs="Arial"/>
                <w:sz w:val="24"/>
                <w:szCs w:val="24"/>
                <w:lang w:val="es-ES_tradnl" w:eastAsia="es-ES"/>
              </w:rPr>
            </w:pPr>
          </w:p>
        </w:tc>
        <w:tc>
          <w:tcPr>
            <w:tcW w:w="4695" w:type="dxa"/>
            <w:vAlign w:val="bottom"/>
          </w:tcPr>
          <w:p w:rsidR="00A351BC" w:rsidRPr="00E10AC2" w:rsidRDefault="00A351BC" w:rsidP="00AE2351">
            <w:pPr>
              <w:spacing w:after="0"/>
              <w:rPr>
                <w:rFonts w:ascii="Arial" w:eastAsia="Times New Roman" w:hAnsi="Arial" w:cs="Arial"/>
                <w:b/>
                <w:sz w:val="24"/>
                <w:szCs w:val="24"/>
                <w:lang w:val="es-ES_tradnl" w:eastAsia="es-ES"/>
              </w:rPr>
            </w:pPr>
          </w:p>
          <w:p w:rsidR="00412842" w:rsidRPr="00E10AC2" w:rsidRDefault="00DB05A1" w:rsidP="00AE2351">
            <w:pPr>
              <w:spacing w:after="0"/>
              <w:jc w:val="center"/>
              <w:rPr>
                <w:rFonts w:ascii="Arial" w:eastAsia="Times New Roman" w:hAnsi="Arial" w:cs="Arial"/>
                <w:b/>
                <w:sz w:val="24"/>
                <w:szCs w:val="24"/>
                <w:lang w:val="es-ES_tradnl" w:eastAsia="es-ES"/>
              </w:rPr>
            </w:pPr>
            <w:r w:rsidRPr="00E10AC2">
              <w:rPr>
                <w:rFonts w:ascii="Arial" w:eastAsia="Times New Roman" w:hAnsi="Arial" w:cs="Arial"/>
                <w:b/>
                <w:sz w:val="24"/>
                <w:szCs w:val="24"/>
                <w:lang w:val="es-ES_tradnl" w:eastAsia="es-ES"/>
              </w:rPr>
              <w:t>MAYSIRIS MENCHACA</w:t>
            </w:r>
            <w:r w:rsidR="00412842" w:rsidRPr="00E10AC2">
              <w:rPr>
                <w:rFonts w:ascii="Arial" w:eastAsia="Times New Roman" w:hAnsi="Arial" w:cs="Arial"/>
                <w:b/>
                <w:sz w:val="24"/>
                <w:szCs w:val="24"/>
                <w:lang w:val="es-ES_tradnl" w:eastAsia="es-ES"/>
              </w:rPr>
              <w:t>.</w:t>
            </w:r>
          </w:p>
          <w:p w:rsidR="00A351BC" w:rsidRPr="00E10AC2" w:rsidRDefault="00412842" w:rsidP="00AE2351">
            <w:pPr>
              <w:spacing w:after="0"/>
              <w:jc w:val="center"/>
              <w:rPr>
                <w:rFonts w:ascii="Arial" w:eastAsia="Times New Roman" w:hAnsi="Arial" w:cs="Arial"/>
                <w:b/>
                <w:sz w:val="24"/>
                <w:szCs w:val="24"/>
                <w:lang w:val="es-ES_tradnl" w:eastAsia="es-ES"/>
              </w:rPr>
            </w:pPr>
            <w:r w:rsidRPr="00E10AC2">
              <w:rPr>
                <w:rFonts w:ascii="Arial" w:eastAsia="Times New Roman" w:hAnsi="Arial" w:cs="Arial"/>
                <w:sz w:val="24"/>
                <w:szCs w:val="24"/>
                <w:lang w:val="es-ES_tradnl" w:eastAsia="es-ES"/>
              </w:rPr>
              <w:t>Jef</w:t>
            </w:r>
            <w:r w:rsidR="00DB05A1" w:rsidRPr="00E10AC2">
              <w:rPr>
                <w:rFonts w:ascii="Arial" w:eastAsia="Times New Roman" w:hAnsi="Arial" w:cs="Arial"/>
                <w:sz w:val="24"/>
                <w:szCs w:val="24"/>
                <w:lang w:val="es-ES_tradnl" w:eastAsia="es-ES"/>
              </w:rPr>
              <w:t xml:space="preserve">a </w:t>
            </w:r>
            <w:r w:rsidR="00A351BC" w:rsidRPr="00E10AC2">
              <w:rPr>
                <w:rFonts w:ascii="Arial" w:eastAsia="Times New Roman" w:hAnsi="Arial" w:cs="Arial"/>
                <w:sz w:val="24"/>
                <w:szCs w:val="24"/>
                <w:lang w:val="es-ES_tradnl" w:eastAsia="es-ES"/>
              </w:rPr>
              <w:t>de</w:t>
            </w:r>
            <w:r w:rsidR="00DB05A1" w:rsidRPr="00E10AC2">
              <w:rPr>
                <w:rFonts w:ascii="Arial" w:eastAsia="Times New Roman" w:hAnsi="Arial" w:cs="Arial"/>
                <w:sz w:val="24"/>
                <w:szCs w:val="24"/>
                <w:lang w:val="es-ES_tradnl" w:eastAsia="es-ES"/>
              </w:rPr>
              <w:t xml:space="preserve"> </w:t>
            </w:r>
            <w:r w:rsidR="00A351BC" w:rsidRPr="00E10AC2">
              <w:rPr>
                <w:rFonts w:ascii="Arial" w:eastAsia="Times New Roman" w:hAnsi="Arial" w:cs="Arial"/>
                <w:sz w:val="24"/>
                <w:szCs w:val="24"/>
                <w:lang w:val="es-ES_tradnl" w:eastAsia="es-ES"/>
              </w:rPr>
              <w:t>l</w:t>
            </w:r>
            <w:r w:rsidR="00DB05A1" w:rsidRPr="00E10AC2">
              <w:rPr>
                <w:rFonts w:ascii="Arial" w:eastAsia="Times New Roman" w:hAnsi="Arial" w:cs="Arial"/>
                <w:sz w:val="24"/>
                <w:szCs w:val="24"/>
                <w:lang w:val="es-ES_tradnl" w:eastAsia="es-ES"/>
              </w:rPr>
              <w:t>a</w:t>
            </w:r>
            <w:r w:rsidR="00A351BC" w:rsidRPr="00E10AC2">
              <w:rPr>
                <w:rFonts w:ascii="Arial" w:eastAsia="Times New Roman" w:hAnsi="Arial" w:cs="Arial"/>
                <w:sz w:val="24"/>
                <w:szCs w:val="24"/>
                <w:lang w:val="es-ES_tradnl" w:eastAsia="es-ES"/>
              </w:rPr>
              <w:t xml:space="preserve"> </w:t>
            </w:r>
            <w:r w:rsidR="00DB05A1" w:rsidRPr="00E10AC2">
              <w:rPr>
                <w:rFonts w:ascii="Arial" w:eastAsia="Times New Roman" w:hAnsi="Arial" w:cs="Arial"/>
                <w:sz w:val="24"/>
                <w:szCs w:val="24"/>
                <w:lang w:val="es-ES_tradnl" w:eastAsia="es-ES"/>
              </w:rPr>
              <w:t xml:space="preserve">Sección </w:t>
            </w:r>
            <w:r w:rsidR="00A351BC" w:rsidRPr="00E10AC2">
              <w:rPr>
                <w:rFonts w:ascii="Arial" w:eastAsia="Times New Roman" w:hAnsi="Arial" w:cs="Arial"/>
                <w:sz w:val="24"/>
                <w:szCs w:val="24"/>
                <w:lang w:val="es-ES_tradnl" w:eastAsia="es-ES"/>
              </w:rPr>
              <w:t>de Evaluación Ambiental</w:t>
            </w:r>
            <w:r w:rsidRPr="00E10AC2">
              <w:rPr>
                <w:rFonts w:ascii="Arial" w:eastAsia="Times New Roman" w:hAnsi="Arial" w:cs="Arial"/>
                <w:sz w:val="24"/>
                <w:szCs w:val="24"/>
                <w:lang w:val="es-ES_tradnl" w:eastAsia="es-ES"/>
              </w:rPr>
              <w:t>.</w:t>
            </w:r>
          </w:p>
        </w:tc>
      </w:tr>
    </w:tbl>
    <w:p w:rsidR="0011250F" w:rsidRPr="00E10AC2" w:rsidRDefault="009E3300" w:rsidP="00AE2351">
      <w:pPr>
        <w:rPr>
          <w:rFonts w:ascii="Arial" w:hAnsi="Arial" w:cs="Arial"/>
          <w:sz w:val="24"/>
          <w:szCs w:val="24"/>
          <w:lang w:val="es-ES_tradnl"/>
        </w:rPr>
      </w:pPr>
    </w:p>
    <w:sectPr w:rsidR="0011250F" w:rsidRPr="00E10AC2" w:rsidSect="005917A9">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300" w:rsidRDefault="009E3300" w:rsidP="00ED044D">
      <w:pPr>
        <w:spacing w:after="0" w:line="240" w:lineRule="auto"/>
      </w:pPr>
      <w:r>
        <w:separator/>
      </w:r>
    </w:p>
  </w:endnote>
  <w:endnote w:type="continuationSeparator" w:id="0">
    <w:p w:rsidR="009E3300" w:rsidRDefault="009E3300"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E10AC2">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E10AC2">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300" w:rsidRDefault="009E3300" w:rsidP="00ED044D">
      <w:pPr>
        <w:spacing w:after="0" w:line="240" w:lineRule="auto"/>
      </w:pPr>
      <w:r>
        <w:separator/>
      </w:r>
    </w:p>
  </w:footnote>
  <w:footnote w:type="continuationSeparator" w:id="0">
    <w:p w:rsidR="009E3300" w:rsidRDefault="009E3300"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BCA"/>
    <w:multiLevelType w:val="hybridMultilevel"/>
    <w:tmpl w:val="77C05E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26EB7"/>
    <w:rsid w:val="00043866"/>
    <w:rsid w:val="000F6827"/>
    <w:rsid w:val="0011136E"/>
    <w:rsid w:val="00114CA9"/>
    <w:rsid w:val="00120970"/>
    <w:rsid w:val="0013373C"/>
    <w:rsid w:val="001431F7"/>
    <w:rsid w:val="001941D4"/>
    <w:rsid w:val="00200FE5"/>
    <w:rsid w:val="00203C02"/>
    <w:rsid w:val="00241625"/>
    <w:rsid w:val="002623A7"/>
    <w:rsid w:val="00284E1B"/>
    <w:rsid w:val="002D7930"/>
    <w:rsid w:val="002E6E86"/>
    <w:rsid w:val="002F1FF3"/>
    <w:rsid w:val="0031002D"/>
    <w:rsid w:val="00334F28"/>
    <w:rsid w:val="003D12D0"/>
    <w:rsid w:val="00412842"/>
    <w:rsid w:val="00424503"/>
    <w:rsid w:val="00480A3A"/>
    <w:rsid w:val="004E58B8"/>
    <w:rsid w:val="00517A40"/>
    <w:rsid w:val="00550F34"/>
    <w:rsid w:val="00553151"/>
    <w:rsid w:val="005673ED"/>
    <w:rsid w:val="0056771C"/>
    <w:rsid w:val="00572CC2"/>
    <w:rsid w:val="00574CBC"/>
    <w:rsid w:val="005836F7"/>
    <w:rsid w:val="00595980"/>
    <w:rsid w:val="00624322"/>
    <w:rsid w:val="00653F78"/>
    <w:rsid w:val="00671ED5"/>
    <w:rsid w:val="00741316"/>
    <w:rsid w:val="00786E8F"/>
    <w:rsid w:val="007A3DE6"/>
    <w:rsid w:val="007D5ADE"/>
    <w:rsid w:val="007E25FB"/>
    <w:rsid w:val="00843548"/>
    <w:rsid w:val="00844F46"/>
    <w:rsid w:val="008509AB"/>
    <w:rsid w:val="00855205"/>
    <w:rsid w:val="008B23E9"/>
    <w:rsid w:val="008D0A8C"/>
    <w:rsid w:val="008E57E4"/>
    <w:rsid w:val="008F4D3E"/>
    <w:rsid w:val="00911121"/>
    <w:rsid w:val="009716C1"/>
    <w:rsid w:val="00972FE6"/>
    <w:rsid w:val="00983D66"/>
    <w:rsid w:val="009A5859"/>
    <w:rsid w:val="009E3300"/>
    <w:rsid w:val="009F3B02"/>
    <w:rsid w:val="00A12F96"/>
    <w:rsid w:val="00A351BC"/>
    <w:rsid w:val="00A40D8E"/>
    <w:rsid w:val="00A44E9D"/>
    <w:rsid w:val="00A71EED"/>
    <w:rsid w:val="00A77482"/>
    <w:rsid w:val="00A80D7D"/>
    <w:rsid w:val="00AA2059"/>
    <w:rsid w:val="00AC37EF"/>
    <w:rsid w:val="00AE2351"/>
    <w:rsid w:val="00B42665"/>
    <w:rsid w:val="00B64CDB"/>
    <w:rsid w:val="00B66C1A"/>
    <w:rsid w:val="00B97C41"/>
    <w:rsid w:val="00BD2D8E"/>
    <w:rsid w:val="00C43EC0"/>
    <w:rsid w:val="00C57CF7"/>
    <w:rsid w:val="00C95850"/>
    <w:rsid w:val="00CA3DA3"/>
    <w:rsid w:val="00CB52C0"/>
    <w:rsid w:val="00CF7FC8"/>
    <w:rsid w:val="00D63CC1"/>
    <w:rsid w:val="00DB05A1"/>
    <w:rsid w:val="00DD544E"/>
    <w:rsid w:val="00DE1B0F"/>
    <w:rsid w:val="00E01D9C"/>
    <w:rsid w:val="00E10AC2"/>
    <w:rsid w:val="00E41286"/>
    <w:rsid w:val="00EA2C99"/>
    <w:rsid w:val="00EA3BC1"/>
    <w:rsid w:val="00ED044D"/>
    <w:rsid w:val="00ED0B8E"/>
    <w:rsid w:val="00ED41A1"/>
    <w:rsid w:val="00F008E1"/>
    <w:rsid w:val="00F01D3C"/>
    <w:rsid w:val="00F2161C"/>
    <w:rsid w:val="00F56E75"/>
    <w:rsid w:val="00F62750"/>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08C9-0DE0-4781-A76F-62E75323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951</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55</cp:revision>
  <dcterms:created xsi:type="dcterms:W3CDTF">2019-04-22T16:03:00Z</dcterms:created>
  <dcterms:modified xsi:type="dcterms:W3CDTF">2019-10-31T14:45:00Z</dcterms:modified>
</cp:coreProperties>
</file>