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5B25D8" w:rsidRDefault="00A351BC" w:rsidP="005B25D8">
      <w:pPr>
        <w:tabs>
          <w:tab w:val="center" w:pos="4796"/>
          <w:tab w:val="left" w:pos="7560"/>
        </w:tabs>
        <w:suppressAutoHyphens/>
        <w:spacing w:after="0"/>
        <w:ind w:right="6"/>
        <w:jc w:val="center"/>
        <w:rPr>
          <w:rFonts w:ascii="Times New Roman" w:eastAsia="Times New Roman" w:hAnsi="Times New Roman" w:cs="Times New Roman"/>
          <w:b/>
          <w:color w:val="000000"/>
          <w:spacing w:val="-3"/>
          <w:sz w:val="24"/>
          <w:szCs w:val="24"/>
          <w:lang w:val="es-ES_tradnl" w:eastAsia="es-ES"/>
        </w:rPr>
      </w:pPr>
      <w:r w:rsidRPr="005B25D8">
        <w:rPr>
          <w:rFonts w:ascii="Times New Roman" w:eastAsia="Times New Roman" w:hAnsi="Times New Roman" w:cs="Times New Roman"/>
          <w:b/>
          <w:color w:val="000000"/>
          <w:spacing w:val="-3"/>
          <w:sz w:val="24"/>
          <w:szCs w:val="24"/>
          <w:lang w:val="es-ES_tradnl" w:eastAsia="es-ES"/>
        </w:rPr>
        <w:t>REPÚBLICA DE PANAMÁ</w:t>
      </w:r>
    </w:p>
    <w:p w:rsidR="00A351BC" w:rsidRPr="005B25D8" w:rsidRDefault="00A351BC" w:rsidP="005B25D8">
      <w:pPr>
        <w:keepNext/>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r w:rsidRPr="005B25D8">
        <w:rPr>
          <w:rFonts w:ascii="Times New Roman" w:eastAsia="Times New Roman" w:hAnsi="Times New Roman" w:cs="Times New Roman"/>
          <w:b/>
          <w:color w:val="000000"/>
          <w:spacing w:val="-3"/>
          <w:sz w:val="24"/>
          <w:szCs w:val="24"/>
          <w:lang w:val="es-ES_tradnl" w:eastAsia="es-ES"/>
        </w:rPr>
        <w:t>MINISTERIO DE AMBIENTE</w:t>
      </w:r>
    </w:p>
    <w:p w:rsidR="00A351BC" w:rsidRPr="005B25D8" w:rsidRDefault="00A351BC" w:rsidP="005B25D8">
      <w:pPr>
        <w:keepNext/>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eastAsia="es-ES"/>
        </w:rPr>
      </w:pPr>
      <w:r w:rsidRPr="005B25D8">
        <w:rPr>
          <w:rFonts w:ascii="Times New Roman" w:eastAsia="Times New Roman" w:hAnsi="Times New Roman" w:cs="Times New Roman"/>
          <w:b/>
          <w:color w:val="000000"/>
          <w:spacing w:val="-3"/>
          <w:sz w:val="24"/>
          <w:szCs w:val="24"/>
          <w:lang w:eastAsia="es-ES"/>
        </w:rPr>
        <w:t>DIRECCIÓN REGIONAL DE PANAMÁ METROPOLITANA</w:t>
      </w:r>
    </w:p>
    <w:p w:rsidR="00A351BC" w:rsidRPr="005B25D8" w:rsidRDefault="00A351BC" w:rsidP="005B25D8">
      <w:pPr>
        <w:tabs>
          <w:tab w:val="center" w:pos="4796"/>
          <w:tab w:val="left" w:pos="7560"/>
          <w:tab w:val="left" w:pos="864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r w:rsidRPr="005B25D8">
        <w:rPr>
          <w:rFonts w:ascii="Times New Roman" w:eastAsia="Times New Roman" w:hAnsi="Times New Roman" w:cs="Times New Roman"/>
          <w:b/>
          <w:color w:val="000000"/>
          <w:spacing w:val="-3"/>
          <w:sz w:val="24"/>
          <w:szCs w:val="24"/>
          <w:lang w:val="es-ES_tradnl" w:eastAsia="es-ES"/>
        </w:rPr>
        <w:t>RESOLUCIÓN DRPM-</w:t>
      </w:r>
      <w:r w:rsidR="0013373C" w:rsidRPr="005B25D8">
        <w:rPr>
          <w:rFonts w:ascii="Times New Roman" w:eastAsia="Times New Roman" w:hAnsi="Times New Roman" w:cs="Times New Roman"/>
          <w:b/>
          <w:color w:val="000000"/>
          <w:spacing w:val="-3"/>
          <w:sz w:val="24"/>
          <w:szCs w:val="24"/>
          <w:lang w:val="es-ES_tradnl" w:eastAsia="es-ES"/>
        </w:rPr>
        <w:t>IA-</w:t>
      </w:r>
      <w:r w:rsidRPr="005B25D8">
        <w:rPr>
          <w:rFonts w:ascii="Times New Roman" w:eastAsia="Times New Roman" w:hAnsi="Times New Roman" w:cs="Times New Roman"/>
          <w:b/>
          <w:color w:val="000000"/>
          <w:spacing w:val="-3"/>
          <w:sz w:val="24"/>
          <w:szCs w:val="24"/>
          <w:lang w:val="es-ES_tradnl" w:eastAsia="es-ES"/>
        </w:rPr>
        <w:t>IA-MOD-</w:t>
      </w:r>
      <w:r w:rsidRPr="005B25D8">
        <w:rPr>
          <w:rFonts w:ascii="Times New Roman" w:eastAsia="Times New Roman" w:hAnsi="Times New Roman" w:cs="Times New Roman"/>
          <w:color w:val="000000"/>
          <w:spacing w:val="-3"/>
          <w:sz w:val="24"/>
          <w:szCs w:val="24"/>
          <w:lang w:val="es-ES_tradnl" w:eastAsia="es-ES"/>
        </w:rPr>
        <w:t>_____-2019.</w:t>
      </w:r>
    </w:p>
    <w:p w:rsidR="00A351BC" w:rsidRPr="005B25D8" w:rsidRDefault="00A351BC" w:rsidP="005B25D8">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5B25D8" w:rsidRDefault="00A351BC" w:rsidP="005B25D8">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r w:rsidRPr="005B25D8">
        <w:rPr>
          <w:rFonts w:ascii="Times New Roman" w:eastAsia="Times New Roman" w:hAnsi="Times New Roman" w:cs="Times New Roman"/>
          <w:color w:val="000000"/>
          <w:spacing w:val="-3"/>
          <w:sz w:val="24"/>
          <w:szCs w:val="24"/>
          <w:lang w:val="es-ES_tradnl" w:eastAsia="es-ES"/>
        </w:rPr>
        <w:t xml:space="preserve">De ____ </w:t>
      </w:r>
      <w:proofErr w:type="spellStart"/>
      <w:r w:rsidRPr="005B25D8">
        <w:rPr>
          <w:rFonts w:ascii="Times New Roman" w:eastAsia="Times New Roman" w:hAnsi="Times New Roman" w:cs="Times New Roman"/>
          <w:color w:val="000000"/>
          <w:spacing w:val="-3"/>
          <w:sz w:val="24"/>
          <w:szCs w:val="24"/>
          <w:lang w:val="es-ES_tradnl" w:eastAsia="es-ES"/>
        </w:rPr>
        <w:t>de</w:t>
      </w:r>
      <w:proofErr w:type="spellEnd"/>
      <w:r w:rsidRPr="005B25D8">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5B25D8">
        <w:rPr>
          <w:rFonts w:ascii="Times New Roman" w:eastAsia="Times New Roman" w:hAnsi="Times New Roman" w:cs="Times New Roman"/>
          <w:color w:val="000000"/>
          <w:spacing w:val="-3"/>
          <w:sz w:val="24"/>
          <w:szCs w:val="24"/>
          <w:lang w:val="es-ES_tradnl" w:eastAsia="es-ES"/>
        </w:rPr>
        <w:t>de</w:t>
      </w:r>
      <w:proofErr w:type="spellEnd"/>
      <w:r w:rsidRPr="005B25D8">
        <w:rPr>
          <w:rFonts w:ascii="Times New Roman" w:eastAsia="Times New Roman" w:hAnsi="Times New Roman" w:cs="Times New Roman"/>
          <w:color w:val="000000"/>
          <w:spacing w:val="-3"/>
          <w:sz w:val="24"/>
          <w:szCs w:val="24"/>
          <w:lang w:val="es-ES_tradnl" w:eastAsia="es-ES"/>
        </w:rPr>
        <w:t xml:space="preserve"> 2019.</w:t>
      </w:r>
    </w:p>
    <w:p w:rsidR="00A351BC" w:rsidRPr="005B25D8" w:rsidRDefault="00A351BC" w:rsidP="005B25D8">
      <w:pPr>
        <w:tabs>
          <w:tab w:val="left" w:pos="0"/>
          <w:tab w:val="left" w:pos="7560"/>
        </w:tabs>
        <w:suppressAutoHyphens/>
        <w:spacing w:after="0"/>
        <w:ind w:right="6"/>
        <w:jc w:val="both"/>
        <w:rPr>
          <w:rFonts w:ascii="Times New Roman" w:eastAsia="Times New Roman" w:hAnsi="Times New Roman" w:cs="Times New Roman"/>
          <w:color w:val="000000"/>
          <w:spacing w:val="-3"/>
          <w:sz w:val="24"/>
          <w:szCs w:val="24"/>
          <w:lang w:val="es-ES_tradnl" w:eastAsia="es-ES"/>
        </w:rPr>
      </w:pPr>
    </w:p>
    <w:p w:rsidR="007A3DE6" w:rsidRPr="005B25D8" w:rsidRDefault="00F008E1" w:rsidP="005B25D8">
      <w:pPr>
        <w:spacing w:after="0"/>
        <w:contextualSpacing/>
        <w:jc w:val="both"/>
        <w:rPr>
          <w:rFonts w:ascii="Times New Roman" w:eastAsia="Times New Roman" w:hAnsi="Times New Roman" w:cs="Times New Roman"/>
          <w:b/>
          <w:sz w:val="24"/>
          <w:szCs w:val="24"/>
          <w:highlight w:val="yellow"/>
          <w:lang w:eastAsia="es-ES"/>
        </w:rPr>
      </w:pPr>
      <w:r w:rsidRPr="005B25D8">
        <w:rPr>
          <w:rFonts w:ascii="Times New Roman" w:eastAsia="Times New Roman" w:hAnsi="Times New Roman" w:cs="Times New Roman"/>
          <w:sz w:val="24"/>
          <w:szCs w:val="24"/>
          <w:lang w:val="es-ES_tradnl" w:eastAsia="es-ES"/>
        </w:rPr>
        <w:t xml:space="preserve">Por la cual se aprueba </w:t>
      </w:r>
      <w:r w:rsidR="00A351BC" w:rsidRPr="005B25D8">
        <w:rPr>
          <w:rFonts w:ascii="Times New Roman" w:eastAsia="Times New Roman" w:hAnsi="Times New Roman" w:cs="Times New Roman"/>
          <w:sz w:val="24"/>
          <w:szCs w:val="24"/>
          <w:lang w:val="es-ES_tradnl" w:eastAsia="es-ES"/>
        </w:rPr>
        <w:t>la modificación al Estudio de Impacto Ambiental, Categoría I, del proyecto denominado</w:t>
      </w:r>
      <w:r w:rsidR="00A351BC" w:rsidRPr="005B25D8">
        <w:rPr>
          <w:rFonts w:ascii="Times New Roman" w:eastAsia="MS Mincho" w:hAnsi="Times New Roman" w:cs="Times New Roman"/>
          <w:caps/>
          <w:sz w:val="24"/>
          <w:szCs w:val="24"/>
          <w:lang w:val="es-ES_tradnl" w:eastAsia="es-ES"/>
        </w:rPr>
        <w:t xml:space="preserve"> </w:t>
      </w:r>
      <w:r w:rsidR="00E83179" w:rsidRPr="005B25D8">
        <w:rPr>
          <w:rFonts w:ascii="Times New Roman" w:eastAsia="MS Mincho" w:hAnsi="Times New Roman" w:cs="Times New Roman"/>
          <w:caps/>
          <w:sz w:val="24"/>
          <w:szCs w:val="24"/>
          <w:lang w:val="es-ES_tradnl" w:eastAsia="es-ES"/>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00553151" w:rsidRPr="005B25D8">
        <w:rPr>
          <w:rFonts w:ascii="Times New Roman" w:hAnsi="Times New Roman" w:cs="Times New Roman"/>
          <w:b/>
          <w:sz w:val="24"/>
          <w:szCs w:val="24"/>
        </w:rPr>
        <w:t xml:space="preserve"> </w:t>
      </w:r>
      <w:r w:rsidR="00A40D8E" w:rsidRPr="005B25D8">
        <w:rPr>
          <w:rFonts w:ascii="Times New Roman" w:eastAsia="Times New Roman" w:hAnsi="Times New Roman" w:cs="Times New Roman"/>
          <w:sz w:val="24"/>
          <w:szCs w:val="24"/>
          <w:lang w:val="es-ES_tradnl" w:eastAsia="es-ES"/>
        </w:rPr>
        <w:t>aprobado mediante</w:t>
      </w:r>
      <w:r w:rsidR="00A351BC" w:rsidRPr="005B25D8">
        <w:rPr>
          <w:rFonts w:ascii="Times New Roman" w:eastAsia="Times New Roman" w:hAnsi="Times New Roman" w:cs="Times New Roman"/>
          <w:sz w:val="24"/>
          <w:szCs w:val="24"/>
          <w:lang w:val="es-ES_tradnl" w:eastAsia="es-ES"/>
        </w:rPr>
        <w:t xml:space="preserve"> </w:t>
      </w:r>
      <w:r w:rsidR="00EA2C99" w:rsidRPr="005B25D8">
        <w:rPr>
          <w:rFonts w:ascii="Times New Roman" w:eastAsia="Times New Roman" w:hAnsi="Times New Roman" w:cs="Times New Roman"/>
          <w:sz w:val="24"/>
          <w:szCs w:val="24"/>
          <w:lang w:eastAsia="es-ES"/>
        </w:rPr>
        <w:t xml:space="preserve">Resolución </w:t>
      </w:r>
      <w:r w:rsidR="00550F34" w:rsidRPr="005B25D8">
        <w:rPr>
          <w:rFonts w:ascii="Times New Roman" w:hAnsi="Times New Roman" w:cs="Times New Roman"/>
          <w:b/>
          <w:sz w:val="24"/>
          <w:szCs w:val="24"/>
        </w:rPr>
        <w:t>DRPM-IA</w:t>
      </w:r>
      <w:r w:rsidR="00550F34" w:rsidRPr="005B25D8">
        <w:rPr>
          <w:rFonts w:ascii="Times New Roman" w:hAnsi="Times New Roman" w:cs="Times New Roman"/>
          <w:sz w:val="24"/>
          <w:szCs w:val="24"/>
        </w:rPr>
        <w:t>-</w:t>
      </w:r>
      <w:r w:rsidR="00A81D30" w:rsidRPr="005B25D8">
        <w:rPr>
          <w:rFonts w:ascii="Times New Roman" w:hAnsi="Times New Roman" w:cs="Times New Roman"/>
          <w:sz w:val="24"/>
          <w:szCs w:val="24"/>
        </w:rPr>
        <w:t>018</w:t>
      </w:r>
      <w:r w:rsidR="00550F34" w:rsidRPr="005B25D8">
        <w:rPr>
          <w:rFonts w:ascii="Times New Roman" w:hAnsi="Times New Roman" w:cs="Times New Roman"/>
          <w:sz w:val="24"/>
          <w:szCs w:val="24"/>
        </w:rPr>
        <w:t>-201</w:t>
      </w:r>
      <w:r w:rsidR="00A81D30" w:rsidRPr="005B25D8">
        <w:rPr>
          <w:rFonts w:ascii="Times New Roman" w:hAnsi="Times New Roman" w:cs="Times New Roman"/>
          <w:sz w:val="24"/>
          <w:szCs w:val="24"/>
        </w:rPr>
        <w:t>9</w:t>
      </w:r>
      <w:r w:rsidR="00550F34" w:rsidRPr="005B25D8">
        <w:rPr>
          <w:rFonts w:ascii="Times New Roman" w:hAnsi="Times New Roman" w:cs="Times New Roman"/>
          <w:sz w:val="24"/>
          <w:szCs w:val="24"/>
        </w:rPr>
        <w:t xml:space="preserve"> del 0</w:t>
      </w:r>
      <w:r w:rsidR="00A81D30" w:rsidRPr="005B25D8">
        <w:rPr>
          <w:rFonts w:ascii="Times New Roman" w:hAnsi="Times New Roman" w:cs="Times New Roman"/>
          <w:sz w:val="24"/>
          <w:szCs w:val="24"/>
        </w:rPr>
        <w:t>5</w:t>
      </w:r>
      <w:r w:rsidR="00550F34" w:rsidRPr="005B25D8">
        <w:rPr>
          <w:rFonts w:ascii="Times New Roman" w:hAnsi="Times New Roman" w:cs="Times New Roman"/>
          <w:sz w:val="24"/>
          <w:szCs w:val="24"/>
        </w:rPr>
        <w:t xml:space="preserve"> de </w:t>
      </w:r>
      <w:r w:rsidR="00A81D30" w:rsidRPr="005B25D8">
        <w:rPr>
          <w:rFonts w:ascii="Times New Roman" w:hAnsi="Times New Roman" w:cs="Times New Roman"/>
          <w:sz w:val="24"/>
          <w:szCs w:val="24"/>
        </w:rPr>
        <w:t xml:space="preserve">febrero </w:t>
      </w:r>
      <w:r w:rsidR="00550F34" w:rsidRPr="005B25D8">
        <w:rPr>
          <w:rFonts w:ascii="Times New Roman" w:hAnsi="Times New Roman" w:cs="Times New Roman"/>
          <w:sz w:val="24"/>
          <w:szCs w:val="24"/>
        </w:rPr>
        <w:t>de 201</w:t>
      </w:r>
      <w:r w:rsidR="00A81D30" w:rsidRPr="005B25D8">
        <w:rPr>
          <w:rFonts w:ascii="Times New Roman" w:hAnsi="Times New Roman" w:cs="Times New Roman"/>
          <w:sz w:val="24"/>
          <w:szCs w:val="24"/>
        </w:rPr>
        <w:t>9</w:t>
      </w:r>
      <w:r w:rsidR="007A3DE6" w:rsidRPr="005B25D8">
        <w:rPr>
          <w:rFonts w:ascii="Times New Roman" w:hAnsi="Times New Roman" w:cs="Times New Roman"/>
          <w:sz w:val="24"/>
          <w:szCs w:val="24"/>
          <w:lang w:val="es-ES_tradnl"/>
        </w:rPr>
        <w:t xml:space="preserve">, cuyo promotor es </w:t>
      </w:r>
      <w:r w:rsidR="007A3DE6" w:rsidRPr="005B25D8">
        <w:rPr>
          <w:rFonts w:ascii="Times New Roman" w:eastAsia="Times New Roman" w:hAnsi="Times New Roman" w:cs="Times New Roman"/>
          <w:bCs/>
          <w:sz w:val="24"/>
          <w:szCs w:val="24"/>
          <w:lang w:val="es-ES_tradnl" w:eastAsia="es-ES"/>
        </w:rPr>
        <w:t xml:space="preserve">sociedad </w:t>
      </w:r>
      <w:r w:rsidR="00A81D30" w:rsidRPr="005B25D8">
        <w:rPr>
          <w:rFonts w:ascii="Times New Roman" w:eastAsia="Times New Roman" w:hAnsi="Times New Roman" w:cs="Times New Roman"/>
          <w:b/>
          <w:bCs/>
          <w:sz w:val="24"/>
          <w:szCs w:val="24"/>
          <w:lang w:val="es-ES_tradnl" w:eastAsia="es-ES"/>
        </w:rPr>
        <w:t>PETROLEOS DELTA S.A.</w:t>
      </w:r>
    </w:p>
    <w:p w:rsidR="00EA2C99" w:rsidRPr="005B25D8" w:rsidRDefault="00EA2C99" w:rsidP="005B25D8">
      <w:pPr>
        <w:spacing w:after="0"/>
        <w:jc w:val="both"/>
        <w:rPr>
          <w:rFonts w:ascii="Times New Roman" w:eastAsia="Times New Roman" w:hAnsi="Times New Roman" w:cs="Times New Roman"/>
          <w:sz w:val="24"/>
          <w:szCs w:val="24"/>
          <w:lang w:eastAsia="es-ES"/>
        </w:rPr>
      </w:pPr>
    </w:p>
    <w:p w:rsidR="00A351BC" w:rsidRPr="005B25D8" w:rsidRDefault="00DB05A1" w:rsidP="005B25D8">
      <w:pPr>
        <w:tabs>
          <w:tab w:val="left" w:pos="0"/>
          <w:tab w:val="left" w:pos="7560"/>
        </w:tabs>
        <w:suppressAutoHyphens/>
        <w:spacing w:after="0"/>
        <w:ind w:right="6"/>
        <w:jc w:val="both"/>
        <w:rPr>
          <w:rFonts w:ascii="Times New Roman" w:eastAsia="Times New Roman" w:hAnsi="Times New Roman" w:cs="Times New Roman"/>
          <w:color w:val="000000"/>
          <w:spacing w:val="-3"/>
          <w:sz w:val="24"/>
          <w:szCs w:val="24"/>
          <w:lang w:val="es-ES_tradnl" w:eastAsia="es-ES"/>
        </w:rPr>
      </w:pPr>
      <w:r w:rsidRPr="005B25D8">
        <w:rPr>
          <w:rFonts w:ascii="Times New Roman" w:eastAsia="Times New Roman" w:hAnsi="Times New Roman" w:cs="Times New Roman"/>
          <w:color w:val="000000"/>
          <w:spacing w:val="-3"/>
          <w:sz w:val="24"/>
          <w:szCs w:val="24"/>
          <w:lang w:val="es-ES_tradnl" w:eastAsia="es-ES"/>
        </w:rPr>
        <w:t>El</w:t>
      </w:r>
      <w:r w:rsidR="00A351BC" w:rsidRPr="005B25D8">
        <w:rPr>
          <w:rFonts w:ascii="Times New Roman" w:eastAsia="Times New Roman" w:hAnsi="Times New Roman" w:cs="Times New Roman"/>
          <w:color w:val="000000"/>
          <w:spacing w:val="-3"/>
          <w:sz w:val="24"/>
          <w:szCs w:val="24"/>
          <w:lang w:val="es-ES_tradnl" w:eastAsia="es-ES"/>
        </w:rPr>
        <w:t xml:space="preserve"> suscrit</w:t>
      </w:r>
      <w:r w:rsidRPr="005B25D8">
        <w:rPr>
          <w:rFonts w:ascii="Times New Roman" w:eastAsia="Times New Roman" w:hAnsi="Times New Roman" w:cs="Times New Roman"/>
          <w:color w:val="000000"/>
          <w:spacing w:val="-3"/>
          <w:sz w:val="24"/>
          <w:szCs w:val="24"/>
          <w:lang w:val="es-ES_tradnl" w:eastAsia="es-ES"/>
        </w:rPr>
        <w:t>o</w:t>
      </w:r>
      <w:r w:rsidR="00A351BC" w:rsidRPr="005B25D8">
        <w:rPr>
          <w:rFonts w:ascii="Times New Roman" w:eastAsia="Times New Roman" w:hAnsi="Times New Roman" w:cs="Times New Roman"/>
          <w:color w:val="000000"/>
          <w:spacing w:val="-3"/>
          <w:sz w:val="24"/>
          <w:szCs w:val="24"/>
          <w:lang w:val="es-ES_tradnl" w:eastAsia="es-ES"/>
        </w:rPr>
        <w:t xml:space="preserve"> Director Regional de Panamá Metropolitana del Ministerio de Ambiente,</w:t>
      </w:r>
      <w:r w:rsidR="00AA2059" w:rsidRPr="005B25D8">
        <w:rPr>
          <w:rFonts w:ascii="Times New Roman" w:eastAsia="Times New Roman" w:hAnsi="Times New Roman" w:cs="Times New Roman"/>
          <w:color w:val="000000"/>
          <w:spacing w:val="-3"/>
          <w:sz w:val="24"/>
          <w:szCs w:val="24"/>
          <w:lang w:val="es-ES_tradnl" w:eastAsia="es-ES"/>
        </w:rPr>
        <w:t xml:space="preserve"> encargado</w:t>
      </w:r>
      <w:r w:rsidR="00A351BC" w:rsidRPr="005B25D8">
        <w:rPr>
          <w:rFonts w:ascii="Times New Roman" w:eastAsia="Times New Roman" w:hAnsi="Times New Roman" w:cs="Times New Roman"/>
          <w:color w:val="000000"/>
          <w:spacing w:val="-3"/>
          <w:sz w:val="24"/>
          <w:szCs w:val="24"/>
          <w:lang w:val="es-ES_tradnl" w:eastAsia="es-ES"/>
        </w:rPr>
        <w:t xml:space="preserve"> en uso de sus facultades legales, y</w:t>
      </w:r>
    </w:p>
    <w:p w:rsidR="00A351BC" w:rsidRPr="005B25D8" w:rsidRDefault="00A351BC" w:rsidP="005B25D8">
      <w:pPr>
        <w:tabs>
          <w:tab w:val="center" w:pos="4796"/>
          <w:tab w:val="left" w:pos="7560"/>
        </w:tabs>
        <w:suppressAutoHyphens/>
        <w:spacing w:after="0"/>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5B25D8" w:rsidRDefault="00A351BC" w:rsidP="005B25D8">
      <w:pPr>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r w:rsidRPr="005B25D8">
        <w:rPr>
          <w:rFonts w:ascii="Times New Roman" w:eastAsia="Times New Roman" w:hAnsi="Times New Roman" w:cs="Times New Roman"/>
          <w:b/>
          <w:color w:val="000000"/>
          <w:spacing w:val="-3"/>
          <w:sz w:val="24"/>
          <w:szCs w:val="24"/>
          <w:lang w:val="es-ES_tradnl" w:eastAsia="es-ES"/>
        </w:rPr>
        <w:t>CONSIDERANDO:</w:t>
      </w:r>
    </w:p>
    <w:p w:rsidR="00A351BC" w:rsidRPr="005B25D8" w:rsidRDefault="00A351BC" w:rsidP="005B25D8">
      <w:pPr>
        <w:tabs>
          <w:tab w:val="center" w:pos="4796"/>
          <w:tab w:val="left" w:pos="7560"/>
        </w:tabs>
        <w:suppressAutoHyphens/>
        <w:spacing w:after="0"/>
        <w:ind w:right="6"/>
        <w:jc w:val="center"/>
        <w:outlineLvl w:val="0"/>
        <w:rPr>
          <w:rFonts w:ascii="Times New Roman" w:eastAsia="Times New Roman" w:hAnsi="Times New Roman" w:cs="Times New Roman"/>
          <w:b/>
          <w:color w:val="000000"/>
          <w:spacing w:val="-3"/>
          <w:sz w:val="24"/>
          <w:szCs w:val="24"/>
          <w:lang w:val="es-ES_tradnl" w:eastAsia="es-ES"/>
        </w:rPr>
      </w:pPr>
    </w:p>
    <w:p w:rsidR="00A351BC" w:rsidRPr="005B25D8" w:rsidRDefault="00A351BC" w:rsidP="005B25D8">
      <w:pPr>
        <w:spacing w:after="0"/>
        <w:jc w:val="both"/>
        <w:rPr>
          <w:rFonts w:ascii="Times New Roman" w:eastAsia="MS Mincho" w:hAnsi="Times New Roman" w:cs="Times New Roman"/>
          <w:b/>
          <w:caps/>
          <w:sz w:val="24"/>
          <w:szCs w:val="24"/>
          <w:lang w:val="es-ES_tradnl" w:eastAsia="es-ES"/>
        </w:rPr>
      </w:pPr>
      <w:r w:rsidRPr="005B25D8">
        <w:rPr>
          <w:rFonts w:ascii="Times New Roman" w:eastAsia="Times New Roman" w:hAnsi="Times New Roman" w:cs="Times New Roman"/>
          <w:sz w:val="24"/>
          <w:szCs w:val="24"/>
          <w:lang w:val="es-ES_tradnl" w:eastAsia="es-ES"/>
        </w:rPr>
        <w:t xml:space="preserve">Que mediante la </w:t>
      </w:r>
      <w:r w:rsidR="00EA2C99" w:rsidRPr="005B25D8">
        <w:rPr>
          <w:rFonts w:ascii="Times New Roman" w:eastAsia="Times New Roman" w:hAnsi="Times New Roman" w:cs="Times New Roman"/>
          <w:sz w:val="24"/>
          <w:szCs w:val="24"/>
          <w:lang w:eastAsia="es-ES"/>
        </w:rPr>
        <w:t>Resoluci</w:t>
      </w:r>
      <w:r w:rsidR="00A40D8E" w:rsidRPr="005B25D8">
        <w:rPr>
          <w:rFonts w:ascii="Times New Roman" w:eastAsia="Times New Roman" w:hAnsi="Times New Roman" w:cs="Times New Roman"/>
          <w:sz w:val="24"/>
          <w:szCs w:val="24"/>
          <w:lang w:eastAsia="es-ES"/>
        </w:rPr>
        <w:t>ón</w:t>
      </w:r>
      <w:r w:rsidR="00AA2059" w:rsidRPr="005B25D8">
        <w:rPr>
          <w:rFonts w:ascii="Times New Roman" w:hAnsi="Times New Roman" w:cs="Times New Roman"/>
          <w:b/>
          <w:sz w:val="24"/>
          <w:szCs w:val="24"/>
        </w:rPr>
        <w:t xml:space="preserve"> </w:t>
      </w:r>
      <w:r w:rsidR="003639F7" w:rsidRPr="005B25D8">
        <w:rPr>
          <w:rFonts w:ascii="Times New Roman" w:hAnsi="Times New Roman" w:cs="Times New Roman"/>
          <w:b/>
          <w:sz w:val="24"/>
          <w:szCs w:val="24"/>
        </w:rPr>
        <w:t>DRPM-IA</w:t>
      </w:r>
      <w:r w:rsidR="003639F7" w:rsidRPr="005B25D8">
        <w:rPr>
          <w:rFonts w:ascii="Times New Roman" w:hAnsi="Times New Roman" w:cs="Times New Roman"/>
          <w:sz w:val="24"/>
          <w:szCs w:val="24"/>
        </w:rPr>
        <w:t>-018-2019 del 05 de febrero de 2019</w:t>
      </w:r>
      <w:r w:rsidR="00AA2059" w:rsidRPr="005B25D8">
        <w:rPr>
          <w:rFonts w:ascii="Times New Roman" w:hAnsi="Times New Roman" w:cs="Times New Roman"/>
          <w:sz w:val="24"/>
          <w:szCs w:val="24"/>
        </w:rPr>
        <w:t xml:space="preserve">, </w:t>
      </w:r>
      <w:r w:rsidRPr="005B25D8">
        <w:rPr>
          <w:rFonts w:ascii="Times New Roman" w:eastAsia="Times New Roman" w:hAnsi="Times New Roman" w:cs="Times New Roman"/>
          <w:sz w:val="24"/>
          <w:szCs w:val="24"/>
          <w:lang w:val="es-ES_tradnl" w:eastAsia="es-ES"/>
        </w:rPr>
        <w:t>aprobó el Estudio de Impacto Ambiental, Categoría I, del proyecto denominado</w:t>
      </w:r>
      <w:r w:rsidR="00EA2C99" w:rsidRPr="005B25D8">
        <w:rPr>
          <w:rFonts w:ascii="Times New Roman" w:eastAsia="Times New Roman" w:hAnsi="Times New Roman" w:cs="Times New Roman"/>
          <w:b/>
          <w:sz w:val="24"/>
          <w:szCs w:val="24"/>
          <w:lang w:eastAsia="es-ES"/>
        </w:rPr>
        <w:t xml:space="preserve"> </w:t>
      </w:r>
      <w:r w:rsidR="00E83179" w:rsidRPr="005B25D8">
        <w:rPr>
          <w:rFonts w:ascii="Times New Roman" w:eastAsia="Times New Roman" w:hAnsi="Times New Roman" w:cs="Times New Roman"/>
          <w:b/>
          <w:sz w:val="24"/>
          <w:szCs w:val="24"/>
          <w:lang w:eastAsia="es-ES"/>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008D0A8C" w:rsidRPr="005B25D8">
        <w:rPr>
          <w:rFonts w:ascii="Times New Roman" w:hAnsi="Times New Roman" w:cs="Times New Roman"/>
          <w:b/>
          <w:sz w:val="24"/>
          <w:szCs w:val="24"/>
        </w:rPr>
        <w:t>.</w:t>
      </w:r>
      <w:r w:rsidRPr="005B25D8">
        <w:rPr>
          <w:rFonts w:ascii="Times New Roman" w:eastAsia="MS Mincho" w:hAnsi="Times New Roman" w:cs="Times New Roman"/>
          <w:b/>
          <w:caps/>
          <w:sz w:val="24"/>
          <w:szCs w:val="24"/>
          <w:lang w:val="es-ES_tradnl" w:eastAsia="es-ES"/>
        </w:rPr>
        <w:t xml:space="preserve"> </w:t>
      </w:r>
    </w:p>
    <w:p w:rsidR="00EA2C99" w:rsidRPr="005B25D8" w:rsidRDefault="00EA2C99" w:rsidP="005B25D8">
      <w:pPr>
        <w:spacing w:after="0"/>
        <w:jc w:val="both"/>
        <w:rPr>
          <w:rFonts w:ascii="Times New Roman" w:eastAsia="Times New Roman" w:hAnsi="Times New Roman" w:cs="Times New Roman"/>
          <w:sz w:val="24"/>
          <w:szCs w:val="24"/>
          <w:lang w:eastAsia="es-ES"/>
        </w:rPr>
      </w:pPr>
    </w:p>
    <w:p w:rsidR="00A351BC" w:rsidRPr="005B25D8" w:rsidRDefault="00EA2C99" w:rsidP="005B25D8">
      <w:pPr>
        <w:spacing w:after="0"/>
        <w:jc w:val="both"/>
        <w:rPr>
          <w:rFonts w:ascii="Times New Roman" w:eastAsia="Times New Roman" w:hAnsi="Times New Roman" w:cs="Times New Roman"/>
          <w:b/>
          <w:sz w:val="24"/>
          <w:szCs w:val="24"/>
          <w:lang w:eastAsia="es-ES"/>
        </w:rPr>
      </w:pPr>
      <w:r w:rsidRPr="005B25D8">
        <w:rPr>
          <w:rFonts w:ascii="Times New Roman" w:eastAsia="Times New Roman" w:hAnsi="Times New Roman" w:cs="Times New Roman"/>
          <w:sz w:val="24"/>
          <w:szCs w:val="24"/>
          <w:lang w:val="es-ES" w:eastAsia="es-ES"/>
        </w:rPr>
        <w:t>E</w:t>
      </w:r>
      <w:r w:rsidR="00D50524" w:rsidRPr="005B25D8">
        <w:rPr>
          <w:rFonts w:ascii="Times New Roman" w:eastAsia="Times New Roman" w:hAnsi="Times New Roman" w:cs="Times New Roman"/>
          <w:sz w:val="24"/>
          <w:szCs w:val="24"/>
          <w:lang w:val="es-ES" w:eastAsia="es-ES"/>
        </w:rPr>
        <w:t>n fecha</w:t>
      </w:r>
      <w:r w:rsidRPr="005B25D8">
        <w:rPr>
          <w:rFonts w:ascii="Times New Roman" w:eastAsia="Times New Roman" w:hAnsi="Times New Roman" w:cs="Times New Roman"/>
          <w:sz w:val="24"/>
          <w:szCs w:val="24"/>
          <w:lang w:val="es-ES" w:eastAsia="es-ES"/>
        </w:rPr>
        <w:t xml:space="preserve"> </w:t>
      </w:r>
      <w:r w:rsidR="002F3017" w:rsidRPr="005B25D8">
        <w:rPr>
          <w:rFonts w:ascii="Times New Roman" w:eastAsia="Times New Roman" w:hAnsi="Times New Roman" w:cs="Times New Roman"/>
          <w:sz w:val="24"/>
          <w:szCs w:val="24"/>
          <w:lang w:val="es-ES" w:eastAsia="es-ES"/>
        </w:rPr>
        <w:t>02</w:t>
      </w:r>
      <w:r w:rsidR="007A3DE6" w:rsidRPr="005B25D8">
        <w:rPr>
          <w:rFonts w:ascii="Times New Roman" w:eastAsia="Times New Roman" w:hAnsi="Times New Roman" w:cs="Times New Roman"/>
          <w:sz w:val="24"/>
          <w:szCs w:val="24"/>
          <w:lang w:val="es-ES" w:eastAsia="es-ES"/>
        </w:rPr>
        <w:t xml:space="preserve"> de </w:t>
      </w:r>
      <w:r w:rsidR="002F3017" w:rsidRPr="005B25D8">
        <w:rPr>
          <w:rFonts w:ascii="Times New Roman" w:eastAsia="Times New Roman" w:hAnsi="Times New Roman" w:cs="Times New Roman"/>
          <w:sz w:val="24"/>
          <w:szCs w:val="24"/>
          <w:lang w:val="es-ES" w:eastAsia="es-ES"/>
        </w:rPr>
        <w:t>octubre</w:t>
      </w:r>
      <w:r w:rsidR="00AE2351" w:rsidRPr="005B25D8">
        <w:rPr>
          <w:rFonts w:ascii="Times New Roman" w:eastAsia="Times New Roman" w:hAnsi="Times New Roman" w:cs="Times New Roman"/>
          <w:sz w:val="24"/>
          <w:szCs w:val="24"/>
          <w:lang w:val="es-ES" w:eastAsia="es-ES"/>
        </w:rPr>
        <w:t xml:space="preserve"> </w:t>
      </w:r>
      <w:r w:rsidR="007A3DE6" w:rsidRPr="005B25D8">
        <w:rPr>
          <w:rFonts w:ascii="Times New Roman" w:eastAsia="Times New Roman" w:hAnsi="Times New Roman" w:cs="Times New Roman"/>
          <w:sz w:val="24"/>
          <w:szCs w:val="24"/>
          <w:lang w:val="es-ES" w:eastAsia="es-ES"/>
        </w:rPr>
        <w:t>del 2019</w:t>
      </w:r>
      <w:r w:rsidR="007A3DE6" w:rsidRPr="005B25D8">
        <w:rPr>
          <w:rFonts w:ascii="Times New Roman" w:eastAsia="Times New Roman" w:hAnsi="Times New Roman" w:cs="Times New Roman"/>
          <w:sz w:val="24"/>
          <w:szCs w:val="24"/>
          <w:lang w:eastAsia="es-ES"/>
        </w:rPr>
        <w:t>,</w:t>
      </w:r>
      <w:r w:rsidR="007A3DE6" w:rsidRPr="005B25D8">
        <w:rPr>
          <w:rFonts w:ascii="Times New Roman" w:eastAsia="Times New Roman" w:hAnsi="Times New Roman" w:cs="Times New Roman"/>
          <w:sz w:val="24"/>
          <w:szCs w:val="24"/>
          <w:lang w:val="es-ES_tradnl" w:eastAsia="es-ES"/>
        </w:rPr>
        <w:t xml:space="preserve"> la sociedad </w:t>
      </w:r>
      <w:r w:rsidR="002F3017" w:rsidRPr="005B25D8">
        <w:rPr>
          <w:rFonts w:ascii="Times New Roman" w:eastAsia="Times New Roman" w:hAnsi="Times New Roman" w:cs="Times New Roman"/>
          <w:b/>
          <w:bCs/>
          <w:sz w:val="24"/>
          <w:szCs w:val="24"/>
          <w:lang w:val="es-ES_tradnl" w:eastAsia="es-ES"/>
        </w:rPr>
        <w:t>PETROLEOS DELTA S.A.</w:t>
      </w:r>
      <w:r w:rsidR="007A3DE6" w:rsidRPr="005B25D8">
        <w:rPr>
          <w:rFonts w:ascii="Times New Roman" w:eastAsia="Times New Roman" w:hAnsi="Times New Roman" w:cs="Times New Roman"/>
          <w:b/>
          <w:sz w:val="24"/>
          <w:szCs w:val="24"/>
          <w:lang w:eastAsia="es-ES"/>
        </w:rPr>
        <w:t xml:space="preserve">, </w:t>
      </w:r>
      <w:r w:rsidR="007A3DE6" w:rsidRPr="005B25D8">
        <w:rPr>
          <w:rFonts w:ascii="Times New Roman" w:eastAsia="Times New Roman" w:hAnsi="Times New Roman" w:cs="Times New Roman"/>
          <w:sz w:val="24"/>
          <w:szCs w:val="24"/>
          <w:lang w:val="es-ES_tradnl" w:eastAsia="es-ES"/>
        </w:rPr>
        <w:t xml:space="preserve">cuyo representante legal </w:t>
      </w:r>
      <w:r w:rsidR="00AE2351" w:rsidRPr="005B25D8">
        <w:rPr>
          <w:rFonts w:ascii="Times New Roman" w:hAnsi="Times New Roman" w:cs="Times New Roman"/>
          <w:sz w:val="24"/>
          <w:szCs w:val="24"/>
        </w:rPr>
        <w:t>el señor</w:t>
      </w:r>
      <w:r w:rsidR="00AE2351" w:rsidRPr="005B25D8">
        <w:rPr>
          <w:rFonts w:ascii="Times New Roman" w:hAnsi="Times New Roman" w:cs="Times New Roman"/>
          <w:b/>
          <w:sz w:val="24"/>
          <w:szCs w:val="24"/>
        </w:rPr>
        <w:t xml:space="preserve"> </w:t>
      </w:r>
      <w:r w:rsidR="002F3017" w:rsidRPr="005B25D8">
        <w:rPr>
          <w:rFonts w:ascii="Times New Roman" w:hAnsi="Times New Roman" w:cs="Times New Roman"/>
          <w:b/>
          <w:sz w:val="24"/>
          <w:szCs w:val="24"/>
        </w:rPr>
        <w:t xml:space="preserve">AUGUSTO GERBAUD DE LA GUARDIA, </w:t>
      </w:r>
      <w:r w:rsidR="002F3017" w:rsidRPr="005B25D8">
        <w:rPr>
          <w:rFonts w:ascii="Times New Roman" w:hAnsi="Times New Roman" w:cs="Times New Roman"/>
          <w:sz w:val="24"/>
          <w:szCs w:val="24"/>
        </w:rPr>
        <w:t>varón, panameño, mayor de edad, cedula de identidad personal No. 8-212-650</w:t>
      </w:r>
      <w:r w:rsidRPr="005B25D8">
        <w:rPr>
          <w:rFonts w:ascii="Times New Roman" w:eastAsia="Times New Roman" w:hAnsi="Times New Roman" w:cs="Times New Roman"/>
          <w:sz w:val="24"/>
          <w:szCs w:val="24"/>
          <w:lang w:eastAsia="es-ES"/>
        </w:rPr>
        <w:t xml:space="preserve">, se </w:t>
      </w:r>
      <w:r w:rsidR="00595980" w:rsidRPr="005B25D8">
        <w:rPr>
          <w:rFonts w:ascii="Times New Roman" w:eastAsia="Times New Roman" w:hAnsi="Times New Roman" w:cs="Times New Roman"/>
          <w:sz w:val="24"/>
          <w:szCs w:val="24"/>
          <w:lang w:eastAsia="es-ES"/>
        </w:rPr>
        <w:t xml:space="preserve">le </w:t>
      </w:r>
      <w:r w:rsidRPr="005B25D8">
        <w:rPr>
          <w:rFonts w:ascii="Times New Roman" w:eastAsia="Times New Roman" w:hAnsi="Times New Roman" w:cs="Times New Roman"/>
          <w:sz w:val="24"/>
          <w:szCs w:val="24"/>
          <w:lang w:eastAsia="es-ES"/>
        </w:rPr>
        <w:t xml:space="preserve">recibe </w:t>
      </w:r>
      <w:r w:rsidR="00D50524" w:rsidRPr="005B25D8">
        <w:rPr>
          <w:rFonts w:ascii="Times New Roman" w:eastAsia="Times New Roman" w:hAnsi="Times New Roman" w:cs="Times New Roman"/>
          <w:sz w:val="24"/>
          <w:szCs w:val="24"/>
          <w:lang w:eastAsia="es-ES"/>
        </w:rPr>
        <w:t xml:space="preserve">a través del sistema </w:t>
      </w:r>
      <w:bookmarkStart w:id="0" w:name="_GoBack"/>
      <w:r w:rsidR="00D50524" w:rsidRPr="005B25D8">
        <w:rPr>
          <w:rFonts w:ascii="Times New Roman" w:eastAsia="Times New Roman" w:hAnsi="Times New Roman" w:cs="Times New Roman"/>
          <w:b/>
          <w:sz w:val="24"/>
          <w:szCs w:val="24"/>
          <w:lang w:eastAsia="es-ES"/>
        </w:rPr>
        <w:t>PREFASIA</w:t>
      </w:r>
      <w:bookmarkEnd w:id="0"/>
      <w:r w:rsidR="00D50524" w:rsidRPr="005B25D8">
        <w:rPr>
          <w:rFonts w:ascii="Times New Roman" w:eastAsia="Times New Roman" w:hAnsi="Times New Roman" w:cs="Times New Roman"/>
          <w:sz w:val="24"/>
          <w:szCs w:val="24"/>
          <w:lang w:eastAsia="es-ES"/>
        </w:rPr>
        <w:t xml:space="preserve"> del Ministerio de Ambiente, </w:t>
      </w:r>
      <w:r w:rsidRPr="005B25D8">
        <w:rPr>
          <w:rFonts w:ascii="Times New Roman" w:eastAsia="Times New Roman" w:hAnsi="Times New Roman" w:cs="Times New Roman"/>
          <w:sz w:val="24"/>
          <w:szCs w:val="24"/>
          <w:lang w:eastAsia="es-ES"/>
        </w:rPr>
        <w:t xml:space="preserve">la solicitud </w:t>
      </w:r>
      <w:r w:rsidR="00D50524" w:rsidRPr="005B25D8">
        <w:rPr>
          <w:rFonts w:ascii="Times New Roman" w:eastAsia="Times New Roman" w:hAnsi="Times New Roman" w:cs="Times New Roman"/>
          <w:sz w:val="24"/>
          <w:szCs w:val="24"/>
          <w:lang w:eastAsia="es-ES"/>
        </w:rPr>
        <w:t xml:space="preserve">de evaluación de </w:t>
      </w:r>
      <w:r w:rsidRPr="005B25D8">
        <w:rPr>
          <w:rFonts w:ascii="Times New Roman" w:eastAsia="Times New Roman" w:hAnsi="Times New Roman" w:cs="Times New Roman"/>
          <w:sz w:val="24"/>
          <w:szCs w:val="24"/>
          <w:lang w:eastAsia="es-ES"/>
        </w:rPr>
        <w:t xml:space="preserve">la modificación al Estudio de Impacto Ambiental Categoría I, denominado </w:t>
      </w:r>
      <w:r w:rsidR="00E83179" w:rsidRPr="005B25D8">
        <w:rPr>
          <w:rFonts w:ascii="Times New Roman" w:eastAsia="Times New Roman" w:hAnsi="Times New Roman" w:cs="Times New Roman"/>
          <w:sz w:val="24"/>
          <w:szCs w:val="24"/>
          <w:lang w:eastAsia="es-ES"/>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00553151" w:rsidRPr="005B25D8">
        <w:rPr>
          <w:rFonts w:ascii="Times New Roman" w:hAnsi="Times New Roman" w:cs="Times New Roman"/>
          <w:b/>
          <w:sz w:val="24"/>
          <w:szCs w:val="24"/>
        </w:rPr>
        <w:t xml:space="preserve"> </w:t>
      </w:r>
      <w:r w:rsidRPr="005B25D8">
        <w:rPr>
          <w:rFonts w:ascii="Times New Roman" w:eastAsia="Times New Roman" w:hAnsi="Times New Roman" w:cs="Times New Roman"/>
          <w:color w:val="000000"/>
          <w:sz w:val="24"/>
          <w:szCs w:val="24"/>
          <w:lang w:val="es-ES_tradnl" w:eastAsia="es-ES"/>
        </w:rPr>
        <w:t xml:space="preserve">que fue aprobado bajo </w:t>
      </w:r>
      <w:r w:rsidRPr="005B25D8">
        <w:rPr>
          <w:rFonts w:ascii="Times New Roman" w:eastAsia="Times New Roman" w:hAnsi="Times New Roman" w:cs="Times New Roman"/>
          <w:sz w:val="24"/>
          <w:szCs w:val="24"/>
          <w:lang w:eastAsia="es-ES"/>
        </w:rPr>
        <w:t>la Resolución</w:t>
      </w:r>
      <w:r w:rsidR="00B97C41" w:rsidRPr="005B25D8">
        <w:rPr>
          <w:rFonts w:ascii="Times New Roman" w:eastAsia="Times New Roman" w:hAnsi="Times New Roman" w:cs="Times New Roman"/>
          <w:sz w:val="24"/>
          <w:szCs w:val="24"/>
          <w:lang w:eastAsia="es-ES"/>
        </w:rPr>
        <w:t xml:space="preserve"> </w:t>
      </w:r>
      <w:r w:rsidR="003639F7" w:rsidRPr="005B25D8">
        <w:rPr>
          <w:rFonts w:ascii="Times New Roman" w:hAnsi="Times New Roman" w:cs="Times New Roman"/>
          <w:b/>
          <w:sz w:val="24"/>
          <w:szCs w:val="24"/>
        </w:rPr>
        <w:t>DRPM-IA</w:t>
      </w:r>
      <w:r w:rsidR="003639F7" w:rsidRPr="005B25D8">
        <w:rPr>
          <w:rFonts w:ascii="Times New Roman" w:hAnsi="Times New Roman" w:cs="Times New Roman"/>
          <w:sz w:val="24"/>
          <w:szCs w:val="24"/>
        </w:rPr>
        <w:t>-018-2019 del 05 de febrero de 2019</w:t>
      </w:r>
      <w:r w:rsidR="007A3DE6" w:rsidRPr="005B25D8">
        <w:rPr>
          <w:rFonts w:ascii="Times New Roman" w:hAnsi="Times New Roman" w:cs="Times New Roman"/>
          <w:sz w:val="24"/>
          <w:szCs w:val="24"/>
          <w:lang w:val="es-ES_tradnl"/>
        </w:rPr>
        <w:t>.</w:t>
      </w:r>
    </w:p>
    <w:p w:rsidR="00412842" w:rsidRPr="005B25D8" w:rsidRDefault="00412842" w:rsidP="005B25D8">
      <w:pPr>
        <w:tabs>
          <w:tab w:val="left" w:pos="7560"/>
        </w:tabs>
        <w:spacing w:after="0"/>
        <w:ind w:right="6"/>
        <w:jc w:val="both"/>
        <w:rPr>
          <w:rFonts w:ascii="Times New Roman" w:eastAsia="Times New Roman" w:hAnsi="Times New Roman" w:cs="Times New Roman"/>
          <w:sz w:val="24"/>
          <w:szCs w:val="24"/>
          <w:lang w:val="es-ES_tradnl" w:eastAsia="es-ES"/>
        </w:rPr>
      </w:pPr>
    </w:p>
    <w:p w:rsidR="00A351BC" w:rsidRPr="005B25D8" w:rsidRDefault="00A351BC" w:rsidP="005B25D8">
      <w:pPr>
        <w:tabs>
          <w:tab w:val="left" w:pos="7560"/>
        </w:tabs>
        <w:spacing w:after="0"/>
        <w:ind w:right="6"/>
        <w:jc w:val="both"/>
        <w:rPr>
          <w:rFonts w:ascii="Times New Roman" w:eastAsia="Times New Roman" w:hAnsi="Times New Roman" w:cs="Times New Roman"/>
          <w:sz w:val="24"/>
          <w:szCs w:val="24"/>
          <w:lang w:val="es-ES_tradnl" w:eastAsia="es-ES"/>
        </w:rPr>
      </w:pPr>
      <w:r w:rsidRPr="005B25D8">
        <w:rPr>
          <w:rFonts w:ascii="Times New Roman" w:eastAsia="Times New Roman" w:hAnsi="Times New Roman" w:cs="Times New Roman"/>
          <w:sz w:val="24"/>
          <w:szCs w:val="24"/>
          <w:lang w:val="es-ES_tradnl" w:eastAsia="es-ES"/>
        </w:rPr>
        <w:t>Que el artículo 20 del Decreto Ejecutivo No. 123 de 14 de agosto de 2009; que a la letra dispone lo siguiente:</w:t>
      </w:r>
    </w:p>
    <w:p w:rsidR="00A351BC" w:rsidRPr="005B25D8" w:rsidRDefault="00A351BC" w:rsidP="005B25D8">
      <w:pPr>
        <w:tabs>
          <w:tab w:val="left" w:pos="7560"/>
        </w:tabs>
        <w:spacing w:after="0"/>
        <w:ind w:right="6"/>
        <w:jc w:val="both"/>
        <w:rPr>
          <w:rFonts w:ascii="Times New Roman" w:eastAsia="Times New Roman" w:hAnsi="Times New Roman" w:cs="Times New Roman"/>
          <w:sz w:val="24"/>
          <w:szCs w:val="24"/>
          <w:lang w:val="es-ES_tradnl" w:eastAsia="es-ES"/>
        </w:rPr>
      </w:pPr>
    </w:p>
    <w:p w:rsidR="00A351BC" w:rsidRPr="005B25D8" w:rsidRDefault="00A351BC" w:rsidP="005B25D8">
      <w:pPr>
        <w:spacing w:after="0"/>
        <w:ind w:left="450" w:right="362"/>
        <w:contextualSpacing/>
        <w:jc w:val="both"/>
        <w:rPr>
          <w:rFonts w:ascii="Times New Roman" w:eastAsia="Calibri" w:hAnsi="Times New Roman" w:cs="Times New Roman"/>
          <w:b/>
          <w:sz w:val="24"/>
          <w:szCs w:val="24"/>
        </w:rPr>
      </w:pPr>
      <w:r w:rsidRPr="005B25D8">
        <w:rPr>
          <w:rFonts w:ascii="Times New Roman" w:eastAsia="Times New Roman" w:hAnsi="Times New Roman" w:cs="Times New Roman"/>
          <w:sz w:val="24"/>
          <w:szCs w:val="24"/>
          <w:lang w:val="es-ES_tradnl" w:eastAsia="es-ES"/>
        </w:rPr>
        <w:t xml:space="preserve">Artículo 20. </w:t>
      </w:r>
      <w:r w:rsidRPr="005B25D8">
        <w:rPr>
          <w:rFonts w:ascii="Times New Roman" w:eastAsia="Calibri" w:hAnsi="Times New Roman" w:cs="Times New Roman"/>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5B25D8" w:rsidRDefault="00A351BC" w:rsidP="005B25D8">
      <w:pPr>
        <w:tabs>
          <w:tab w:val="left" w:pos="7560"/>
        </w:tabs>
        <w:spacing w:after="0"/>
        <w:ind w:left="709" w:right="6"/>
        <w:rPr>
          <w:rFonts w:ascii="Times New Roman" w:eastAsia="Times New Roman" w:hAnsi="Times New Roman" w:cs="Times New Roman"/>
          <w:b/>
          <w:bCs/>
          <w:sz w:val="24"/>
          <w:szCs w:val="24"/>
          <w:lang w:eastAsia="es-ES"/>
        </w:rPr>
      </w:pPr>
    </w:p>
    <w:p w:rsidR="00A351BC" w:rsidRPr="005B25D8" w:rsidRDefault="00A351BC" w:rsidP="005B25D8">
      <w:pPr>
        <w:tabs>
          <w:tab w:val="left" w:pos="7560"/>
        </w:tabs>
        <w:spacing w:after="0"/>
        <w:ind w:left="450" w:right="362"/>
        <w:jc w:val="both"/>
        <w:rPr>
          <w:rFonts w:ascii="Times New Roman" w:eastAsia="Times New Roman" w:hAnsi="Times New Roman" w:cs="Times New Roman"/>
          <w:bCs/>
          <w:sz w:val="24"/>
          <w:szCs w:val="24"/>
          <w:lang w:eastAsia="es-ES"/>
        </w:rPr>
      </w:pPr>
      <w:r w:rsidRPr="005B25D8">
        <w:rPr>
          <w:rFonts w:ascii="Times New Roman" w:eastAsia="Times New Roman" w:hAnsi="Times New Roman" w:cs="Times New Roman"/>
          <w:bCs/>
          <w:sz w:val="24"/>
          <w:szCs w:val="24"/>
          <w:lang w:eastAsia="es-ES"/>
        </w:rPr>
        <w:t xml:space="preserve">En caso distinto, </w:t>
      </w:r>
      <w:r w:rsidRPr="005B25D8">
        <w:rPr>
          <w:rFonts w:ascii="Times New Roman" w:eastAsia="Times New Roman" w:hAnsi="Times New Roman" w:cs="Times New Roman"/>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5B25D8" w:rsidRDefault="00A351BC" w:rsidP="005B25D8">
      <w:pPr>
        <w:tabs>
          <w:tab w:val="left" w:pos="7560"/>
        </w:tabs>
        <w:spacing w:after="0"/>
        <w:ind w:left="450" w:right="362"/>
        <w:jc w:val="both"/>
        <w:rPr>
          <w:rFonts w:ascii="Times New Roman" w:eastAsia="Times New Roman" w:hAnsi="Times New Roman" w:cs="Times New Roman"/>
          <w:bCs/>
          <w:sz w:val="24"/>
          <w:szCs w:val="24"/>
          <w:lang w:eastAsia="es-ES"/>
        </w:rPr>
      </w:pPr>
      <w:r w:rsidRPr="005B25D8">
        <w:rPr>
          <w:rFonts w:ascii="Times New Roman" w:eastAsia="Times New Roman" w:hAnsi="Times New Roman" w:cs="Times New Roman"/>
          <w:bCs/>
          <w:sz w:val="24"/>
          <w:szCs w:val="24"/>
          <w:lang w:eastAsia="es-ES"/>
        </w:rPr>
        <w:t>…(lo subrayado es nuestro).</w:t>
      </w:r>
    </w:p>
    <w:p w:rsidR="00A351BC" w:rsidRPr="005B25D8" w:rsidRDefault="00A351BC" w:rsidP="005B25D8">
      <w:pPr>
        <w:spacing w:after="0"/>
        <w:jc w:val="both"/>
        <w:rPr>
          <w:rFonts w:ascii="Times New Roman" w:eastAsia="Times New Roman" w:hAnsi="Times New Roman" w:cs="Times New Roman"/>
          <w:sz w:val="24"/>
          <w:szCs w:val="24"/>
          <w:lang w:eastAsia="es-ES"/>
        </w:rPr>
      </w:pPr>
    </w:p>
    <w:p w:rsidR="00B529EB" w:rsidRPr="005B25D8" w:rsidRDefault="00A351BC" w:rsidP="005B25D8">
      <w:pPr>
        <w:shd w:val="clear" w:color="auto" w:fill="FFFFFF"/>
        <w:spacing w:after="0"/>
        <w:jc w:val="both"/>
        <w:rPr>
          <w:rFonts w:ascii="Times New Roman" w:eastAsia="Times New Roman" w:hAnsi="Times New Roman" w:cs="Times New Roman"/>
          <w:sz w:val="24"/>
          <w:szCs w:val="24"/>
          <w:lang w:eastAsia="es-ES"/>
        </w:rPr>
      </w:pPr>
      <w:r w:rsidRPr="005B25D8">
        <w:rPr>
          <w:rFonts w:ascii="Times New Roman" w:eastAsia="Times New Roman" w:hAnsi="Times New Roman" w:cs="Times New Roman"/>
          <w:sz w:val="24"/>
          <w:szCs w:val="24"/>
          <w:lang w:eastAsia="es-ES"/>
        </w:rPr>
        <w:t xml:space="preserve">Que la solicitud de modificación presentada </w:t>
      </w:r>
      <w:r w:rsidR="00D50524" w:rsidRPr="005B25D8">
        <w:rPr>
          <w:rFonts w:ascii="Times New Roman" w:eastAsia="Times New Roman" w:hAnsi="Times New Roman" w:cs="Times New Roman"/>
          <w:sz w:val="24"/>
          <w:szCs w:val="24"/>
          <w:lang w:eastAsia="es-ES"/>
        </w:rPr>
        <w:t xml:space="preserve">por la sociedad PETROLEOS DELTA S.A., </w:t>
      </w:r>
      <w:r w:rsidRPr="005B25D8">
        <w:rPr>
          <w:rFonts w:ascii="Times New Roman" w:eastAsia="Times New Roman" w:hAnsi="Times New Roman" w:cs="Times New Roman"/>
          <w:sz w:val="24"/>
          <w:szCs w:val="24"/>
          <w:lang w:eastAsia="es-ES"/>
        </w:rPr>
        <w:t xml:space="preserve">consiste en: </w:t>
      </w:r>
    </w:p>
    <w:p w:rsidR="00B529EB" w:rsidRPr="005B25D8" w:rsidRDefault="00D50524" w:rsidP="005B25D8">
      <w:pPr>
        <w:pStyle w:val="Prrafodelista"/>
        <w:numPr>
          <w:ilvl w:val="0"/>
          <w:numId w:val="4"/>
        </w:numPr>
        <w:autoSpaceDE w:val="0"/>
        <w:autoSpaceDN w:val="0"/>
        <w:adjustRightInd w:val="0"/>
        <w:spacing w:after="0"/>
        <w:jc w:val="both"/>
        <w:rPr>
          <w:rFonts w:ascii="Times New Roman" w:hAnsi="Times New Roman" w:cs="Times New Roman"/>
          <w:sz w:val="24"/>
          <w:szCs w:val="24"/>
        </w:rPr>
      </w:pPr>
      <w:r w:rsidRPr="005B25D8">
        <w:rPr>
          <w:rFonts w:ascii="Times New Roman" w:hAnsi="Times New Roman" w:cs="Times New Roman"/>
          <w:b/>
          <w:sz w:val="24"/>
          <w:szCs w:val="24"/>
        </w:rPr>
        <w:t>A. Primera modificación - U</w:t>
      </w:r>
      <w:r w:rsidR="00B529EB" w:rsidRPr="005B25D8">
        <w:rPr>
          <w:rFonts w:ascii="Times New Roman" w:hAnsi="Times New Roman" w:cs="Times New Roman"/>
          <w:b/>
          <w:sz w:val="24"/>
          <w:szCs w:val="24"/>
        </w:rPr>
        <w:t xml:space="preserve">nificación de </w:t>
      </w:r>
      <w:r w:rsidRPr="005B25D8">
        <w:rPr>
          <w:rFonts w:ascii="Times New Roman" w:hAnsi="Times New Roman" w:cs="Times New Roman"/>
          <w:b/>
          <w:sz w:val="24"/>
          <w:szCs w:val="24"/>
        </w:rPr>
        <w:t xml:space="preserve">las </w:t>
      </w:r>
      <w:r w:rsidR="00B529EB" w:rsidRPr="005B25D8">
        <w:rPr>
          <w:rFonts w:ascii="Times New Roman" w:hAnsi="Times New Roman" w:cs="Times New Roman"/>
          <w:b/>
          <w:sz w:val="24"/>
          <w:szCs w:val="24"/>
        </w:rPr>
        <w:t>fincas</w:t>
      </w:r>
      <w:r w:rsidR="00B529EB" w:rsidRPr="005B25D8">
        <w:rPr>
          <w:rFonts w:ascii="Times New Roman" w:hAnsi="Times New Roman" w:cs="Times New Roman"/>
          <w:sz w:val="24"/>
          <w:szCs w:val="24"/>
        </w:rPr>
        <w:t xml:space="preserve">. </w:t>
      </w:r>
    </w:p>
    <w:p w:rsidR="00B529EB" w:rsidRPr="005B25D8" w:rsidRDefault="00B529EB"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 xml:space="preserve">El Estudio de Impacto Ambiental del proyecto </w:t>
      </w:r>
      <w:r w:rsidRPr="005B25D8">
        <w:rPr>
          <w:rFonts w:ascii="Times New Roman" w:hAnsi="Times New Roman" w:cs="Times New Roman"/>
          <w:b/>
          <w:bCs/>
          <w:sz w:val="24"/>
          <w:szCs w:val="24"/>
        </w:rPr>
        <w:t>“</w:t>
      </w:r>
      <w:r w:rsidR="00E83179" w:rsidRPr="005B25D8">
        <w:rPr>
          <w:rFonts w:ascii="Times New Roman" w:hAnsi="Times New Roman" w:cs="Times New Roman"/>
          <w:b/>
          <w:bCs/>
          <w:sz w:val="24"/>
          <w:szCs w:val="24"/>
        </w:rPr>
        <w:t>DELTA COCO DEL MAR</w:t>
      </w:r>
      <w:r w:rsidRPr="005B25D8">
        <w:rPr>
          <w:rFonts w:ascii="Times New Roman" w:hAnsi="Times New Roman" w:cs="Times New Roman"/>
          <w:b/>
          <w:bCs/>
          <w:sz w:val="24"/>
          <w:szCs w:val="24"/>
        </w:rPr>
        <w:t xml:space="preserve">” </w:t>
      </w:r>
      <w:r w:rsidRPr="005B25D8">
        <w:rPr>
          <w:rFonts w:ascii="Times New Roman" w:hAnsi="Times New Roman" w:cs="Times New Roman"/>
          <w:sz w:val="24"/>
          <w:szCs w:val="24"/>
        </w:rPr>
        <w:t xml:space="preserve">aprobado mediante Resolución </w:t>
      </w:r>
      <w:r w:rsidR="00B4505F" w:rsidRPr="005B25D8">
        <w:rPr>
          <w:rFonts w:ascii="Times New Roman" w:hAnsi="Times New Roman" w:cs="Times New Roman"/>
          <w:b/>
          <w:sz w:val="24"/>
          <w:szCs w:val="24"/>
        </w:rPr>
        <w:t>DRPM-IA</w:t>
      </w:r>
      <w:r w:rsidR="00B4505F" w:rsidRPr="005B25D8">
        <w:rPr>
          <w:rFonts w:ascii="Times New Roman" w:hAnsi="Times New Roman" w:cs="Times New Roman"/>
          <w:sz w:val="24"/>
          <w:szCs w:val="24"/>
        </w:rPr>
        <w:t>-018-2019 del 05 de febrero de 2019</w:t>
      </w:r>
      <w:r w:rsidRPr="005B25D8">
        <w:rPr>
          <w:rFonts w:ascii="Times New Roman" w:hAnsi="Times New Roman" w:cs="Times New Roman"/>
          <w:sz w:val="24"/>
          <w:szCs w:val="24"/>
        </w:rPr>
        <w:t xml:space="preserve">, se propone construir sobre la Finca </w:t>
      </w:r>
      <w:r w:rsidRPr="005B25D8">
        <w:rPr>
          <w:rFonts w:ascii="Times New Roman" w:hAnsi="Times New Roman" w:cs="Times New Roman"/>
          <w:b/>
          <w:bCs/>
          <w:sz w:val="24"/>
          <w:szCs w:val="24"/>
        </w:rPr>
        <w:t>28022 y 28943</w:t>
      </w:r>
      <w:r w:rsidRPr="005B25D8">
        <w:rPr>
          <w:rFonts w:ascii="Times New Roman" w:hAnsi="Times New Roman" w:cs="Times New Roman"/>
          <w:sz w:val="24"/>
          <w:szCs w:val="24"/>
        </w:rPr>
        <w:t xml:space="preserve">. Estas fincas colindan hacia el este con las Fincas 27994 y 28187 que son propiedad del mismo dueño de las fincas utilizadas por el proyecto </w:t>
      </w:r>
      <w:r w:rsidR="00D50524" w:rsidRPr="005B25D8">
        <w:rPr>
          <w:rFonts w:ascii="Times New Roman" w:hAnsi="Times New Roman" w:cs="Times New Roman"/>
          <w:b/>
          <w:sz w:val="24"/>
          <w:szCs w:val="24"/>
        </w:rPr>
        <w:t>DELTA COCO DEL MAR</w:t>
      </w:r>
      <w:r w:rsidRPr="005B25D8">
        <w:rPr>
          <w:rFonts w:ascii="Times New Roman" w:hAnsi="Times New Roman" w:cs="Times New Roman"/>
          <w:sz w:val="24"/>
          <w:szCs w:val="24"/>
        </w:rPr>
        <w:t>.</w:t>
      </w:r>
    </w:p>
    <w:p w:rsidR="00D50524" w:rsidRPr="005B25D8" w:rsidRDefault="00D50524" w:rsidP="005B25D8">
      <w:pPr>
        <w:pStyle w:val="Prrafodelista"/>
        <w:numPr>
          <w:ilvl w:val="0"/>
          <w:numId w:val="4"/>
        </w:numPr>
        <w:autoSpaceDE w:val="0"/>
        <w:autoSpaceDN w:val="0"/>
        <w:adjustRightInd w:val="0"/>
        <w:spacing w:after="0"/>
        <w:jc w:val="both"/>
        <w:rPr>
          <w:rFonts w:ascii="Times New Roman" w:hAnsi="Times New Roman" w:cs="Times New Roman"/>
          <w:sz w:val="24"/>
          <w:szCs w:val="24"/>
        </w:rPr>
      </w:pPr>
      <w:r w:rsidRPr="005B25D8">
        <w:rPr>
          <w:rFonts w:ascii="Times New Roman" w:hAnsi="Times New Roman" w:cs="Times New Roman"/>
          <w:b/>
          <w:sz w:val="24"/>
          <w:szCs w:val="24"/>
        </w:rPr>
        <w:lastRenderedPageBreak/>
        <w:t xml:space="preserve">B. Segunda modificación </w:t>
      </w:r>
    </w:p>
    <w:p w:rsidR="0080552E" w:rsidRPr="005B25D8" w:rsidRDefault="0080552E" w:rsidP="005B25D8">
      <w:pPr>
        <w:autoSpaceDE w:val="0"/>
        <w:autoSpaceDN w:val="0"/>
        <w:adjustRightInd w:val="0"/>
        <w:spacing w:after="0"/>
        <w:ind w:left="708"/>
        <w:jc w:val="both"/>
        <w:rPr>
          <w:rFonts w:ascii="Times New Roman" w:hAnsi="Times New Roman" w:cs="Times New Roman"/>
          <w:i/>
          <w:iCs/>
          <w:sz w:val="24"/>
          <w:szCs w:val="24"/>
        </w:rPr>
      </w:pPr>
      <w:r w:rsidRPr="005B25D8">
        <w:rPr>
          <w:rFonts w:ascii="Times New Roman" w:hAnsi="Times New Roman" w:cs="Times New Roman"/>
          <w:sz w:val="24"/>
          <w:szCs w:val="24"/>
        </w:rPr>
        <w:t xml:space="preserve">El EsIA aprobado, indica la </w:t>
      </w:r>
      <w:r w:rsidRPr="005B25D8">
        <w:rPr>
          <w:rFonts w:ascii="Times New Roman" w:hAnsi="Times New Roman" w:cs="Times New Roman"/>
          <w:i/>
          <w:iCs/>
          <w:sz w:val="24"/>
          <w:szCs w:val="24"/>
        </w:rPr>
        <w:t>instalación de Tanques de Almacenamiento de</w:t>
      </w:r>
      <w:r w:rsidRPr="005B25D8">
        <w:rPr>
          <w:rFonts w:ascii="Times New Roman" w:hAnsi="Times New Roman" w:cs="Times New Roman"/>
          <w:i/>
          <w:iCs/>
          <w:sz w:val="24"/>
          <w:szCs w:val="24"/>
        </w:rPr>
        <w:t xml:space="preserve"> </w:t>
      </w:r>
      <w:r w:rsidRPr="005B25D8">
        <w:rPr>
          <w:rFonts w:ascii="Times New Roman" w:hAnsi="Times New Roman" w:cs="Times New Roman"/>
          <w:i/>
          <w:iCs/>
          <w:sz w:val="24"/>
          <w:szCs w:val="24"/>
        </w:rPr>
        <w:t>Combustible, contempla la instalación de tres (3) tanques de 12,000 galones…… Los</w:t>
      </w:r>
      <w:r w:rsidRPr="005B25D8">
        <w:rPr>
          <w:rFonts w:ascii="Times New Roman" w:hAnsi="Times New Roman" w:cs="Times New Roman"/>
          <w:i/>
          <w:iCs/>
          <w:sz w:val="24"/>
          <w:szCs w:val="24"/>
        </w:rPr>
        <w:t xml:space="preserve"> </w:t>
      </w:r>
      <w:r w:rsidRPr="005B25D8">
        <w:rPr>
          <w:rFonts w:ascii="Times New Roman" w:hAnsi="Times New Roman" w:cs="Times New Roman"/>
          <w:i/>
          <w:iCs/>
          <w:sz w:val="24"/>
          <w:szCs w:val="24"/>
        </w:rPr>
        <w:t>tres (3) tanques de combustibles (soterrados), se ubicarán en la zona de circu</w:t>
      </w:r>
      <w:r w:rsidRPr="005B25D8">
        <w:rPr>
          <w:rFonts w:ascii="Times New Roman" w:hAnsi="Times New Roman" w:cs="Times New Roman"/>
          <w:i/>
          <w:iCs/>
          <w:sz w:val="24"/>
          <w:szCs w:val="24"/>
        </w:rPr>
        <w:t xml:space="preserve">lación </w:t>
      </w:r>
      <w:r w:rsidRPr="005B25D8">
        <w:rPr>
          <w:rFonts w:ascii="Times New Roman" w:hAnsi="Times New Roman" w:cs="Times New Roman"/>
          <w:i/>
          <w:iCs/>
          <w:sz w:val="24"/>
          <w:szCs w:val="24"/>
        </w:rPr>
        <w:t xml:space="preserve">interna, pegados al colindante noreste del polígono </w:t>
      </w:r>
      <w:r w:rsidRPr="005B25D8">
        <w:rPr>
          <w:rFonts w:ascii="Times New Roman" w:hAnsi="Times New Roman" w:cs="Times New Roman"/>
          <w:sz w:val="24"/>
          <w:szCs w:val="24"/>
        </w:rPr>
        <w:t>- Sección 5 Descripción del</w:t>
      </w:r>
      <w:r w:rsidRPr="005B25D8">
        <w:rPr>
          <w:rFonts w:ascii="Times New Roman" w:hAnsi="Times New Roman" w:cs="Times New Roman"/>
          <w:i/>
          <w:iCs/>
          <w:sz w:val="24"/>
          <w:szCs w:val="24"/>
        </w:rPr>
        <w:t xml:space="preserve"> </w:t>
      </w:r>
      <w:r w:rsidRPr="005B25D8">
        <w:rPr>
          <w:rFonts w:ascii="Times New Roman" w:hAnsi="Times New Roman" w:cs="Times New Roman"/>
          <w:sz w:val="24"/>
          <w:szCs w:val="24"/>
        </w:rPr>
        <w:t>Proyecto, Obra o Actividad</w:t>
      </w:r>
      <w:r w:rsidRPr="005B25D8">
        <w:rPr>
          <w:rFonts w:ascii="Times New Roman" w:hAnsi="Times New Roman" w:cs="Times New Roman"/>
          <w:i/>
          <w:iCs/>
          <w:sz w:val="24"/>
          <w:szCs w:val="24"/>
        </w:rPr>
        <w:t>.</w:t>
      </w:r>
    </w:p>
    <w:p w:rsidR="00B529EB" w:rsidRPr="005B25D8" w:rsidRDefault="0080552E" w:rsidP="005B25D8">
      <w:pPr>
        <w:autoSpaceDE w:val="0"/>
        <w:autoSpaceDN w:val="0"/>
        <w:adjustRightInd w:val="0"/>
        <w:spacing w:after="0"/>
        <w:ind w:left="708"/>
        <w:jc w:val="both"/>
        <w:rPr>
          <w:rFonts w:ascii="Times New Roman" w:hAnsi="Times New Roman" w:cs="Times New Roman"/>
          <w:i/>
          <w:iCs/>
          <w:sz w:val="24"/>
          <w:szCs w:val="24"/>
        </w:rPr>
      </w:pPr>
      <w:r w:rsidRPr="005B25D8">
        <w:rPr>
          <w:rFonts w:ascii="Times New Roman" w:hAnsi="Times New Roman" w:cs="Times New Roman"/>
          <w:i/>
          <w:iCs/>
          <w:sz w:val="24"/>
          <w:szCs w:val="24"/>
        </w:rPr>
        <w:t>Modificación propuesta, se propone r</w:t>
      </w:r>
      <w:r w:rsidR="00B529EB" w:rsidRPr="005B25D8">
        <w:rPr>
          <w:rFonts w:ascii="Times New Roman" w:hAnsi="Times New Roman" w:cs="Times New Roman"/>
          <w:sz w:val="24"/>
          <w:szCs w:val="24"/>
        </w:rPr>
        <w:t>eubicar</w:t>
      </w:r>
      <w:r w:rsidRPr="005B25D8">
        <w:rPr>
          <w:rFonts w:ascii="Times New Roman" w:hAnsi="Times New Roman" w:cs="Times New Roman"/>
          <w:sz w:val="24"/>
          <w:szCs w:val="24"/>
        </w:rPr>
        <w:t xml:space="preserve"> los tres (3) Tanques de Almacena</w:t>
      </w:r>
      <w:r w:rsidR="00B529EB" w:rsidRPr="005B25D8">
        <w:rPr>
          <w:rFonts w:ascii="Times New Roman" w:hAnsi="Times New Roman" w:cs="Times New Roman"/>
          <w:sz w:val="24"/>
          <w:szCs w:val="24"/>
        </w:rPr>
        <w:t>miento de Combustible con capacidad de 12,000 galones cada uno, hacia el área donde, actualmente se ubican la oficina y la tienda de conveniencia.</w:t>
      </w:r>
    </w:p>
    <w:p w:rsidR="00B529EB" w:rsidRPr="005B25D8" w:rsidRDefault="0080552E" w:rsidP="005B25D8">
      <w:pPr>
        <w:pStyle w:val="Prrafodelista"/>
        <w:numPr>
          <w:ilvl w:val="0"/>
          <w:numId w:val="4"/>
        </w:numPr>
        <w:autoSpaceDE w:val="0"/>
        <w:autoSpaceDN w:val="0"/>
        <w:adjustRightInd w:val="0"/>
        <w:spacing w:after="0"/>
        <w:jc w:val="both"/>
        <w:rPr>
          <w:rFonts w:ascii="Times New Roman" w:hAnsi="Times New Roman" w:cs="Times New Roman"/>
          <w:sz w:val="24"/>
          <w:szCs w:val="24"/>
        </w:rPr>
      </w:pPr>
      <w:r w:rsidRPr="005B25D8">
        <w:rPr>
          <w:rFonts w:ascii="Times New Roman" w:hAnsi="Times New Roman" w:cs="Times New Roman"/>
          <w:b/>
          <w:sz w:val="24"/>
          <w:szCs w:val="24"/>
        </w:rPr>
        <w:t xml:space="preserve">C. Tercera modificación. </w:t>
      </w:r>
      <w:r w:rsidR="00B529EB" w:rsidRPr="005B25D8">
        <w:rPr>
          <w:rFonts w:ascii="Times New Roman" w:hAnsi="Times New Roman" w:cs="Times New Roman"/>
          <w:b/>
          <w:sz w:val="24"/>
          <w:szCs w:val="24"/>
        </w:rPr>
        <w:t>No se realizará la construcción de la oficina y tienda de conveniencia</w:t>
      </w:r>
      <w:r w:rsidR="00B529EB" w:rsidRPr="005B25D8">
        <w:rPr>
          <w:rFonts w:ascii="Times New Roman" w:hAnsi="Times New Roman" w:cs="Times New Roman"/>
          <w:sz w:val="24"/>
          <w:szCs w:val="24"/>
        </w:rPr>
        <w:t>.</w:t>
      </w:r>
      <w:r w:rsidRPr="005B25D8">
        <w:rPr>
          <w:rFonts w:ascii="Times New Roman" w:hAnsi="Times New Roman" w:cs="Times New Roman"/>
          <w:sz w:val="24"/>
          <w:szCs w:val="24"/>
        </w:rPr>
        <w:t xml:space="preserve"> Esta corrección se realizará en todas las partes del EsIA aprobado.</w:t>
      </w:r>
    </w:p>
    <w:p w:rsidR="0025582D" w:rsidRPr="005B25D8" w:rsidRDefault="0025582D" w:rsidP="005B25D8">
      <w:pPr>
        <w:pStyle w:val="Prrafodelista"/>
        <w:numPr>
          <w:ilvl w:val="0"/>
          <w:numId w:val="4"/>
        </w:numPr>
        <w:autoSpaceDE w:val="0"/>
        <w:autoSpaceDN w:val="0"/>
        <w:adjustRightInd w:val="0"/>
        <w:spacing w:after="0"/>
        <w:jc w:val="both"/>
        <w:rPr>
          <w:rFonts w:ascii="Times New Roman" w:hAnsi="Times New Roman" w:cs="Times New Roman"/>
          <w:sz w:val="24"/>
          <w:szCs w:val="24"/>
        </w:rPr>
      </w:pPr>
      <w:r w:rsidRPr="005B25D8">
        <w:rPr>
          <w:rFonts w:ascii="Times New Roman" w:hAnsi="Times New Roman" w:cs="Times New Roman"/>
          <w:b/>
          <w:sz w:val="24"/>
          <w:szCs w:val="24"/>
        </w:rPr>
        <w:t xml:space="preserve">D. </w:t>
      </w:r>
      <w:r w:rsidRPr="005B25D8">
        <w:rPr>
          <w:rFonts w:ascii="Times New Roman" w:hAnsi="Times New Roman" w:cs="Times New Roman"/>
          <w:sz w:val="24"/>
          <w:szCs w:val="24"/>
        </w:rPr>
        <w:t>Mediante el Acuerdo N° 94 del 4 de abril de 2018, “Por el cual</w:t>
      </w:r>
      <w:r w:rsidRPr="005B25D8">
        <w:rPr>
          <w:rFonts w:ascii="Times New Roman" w:hAnsi="Times New Roman" w:cs="Times New Roman"/>
          <w:sz w:val="24"/>
          <w:szCs w:val="24"/>
        </w:rPr>
        <w:t xml:space="preserve"> </w:t>
      </w:r>
      <w:r w:rsidRPr="005B25D8">
        <w:rPr>
          <w:rFonts w:ascii="Times New Roman" w:hAnsi="Times New Roman" w:cs="Times New Roman"/>
          <w:sz w:val="24"/>
          <w:szCs w:val="24"/>
        </w:rPr>
        <w:t>se aprueba el Plan Parcial de Ordenamiento Territorial del Corregimiento de San</w:t>
      </w:r>
      <w:r w:rsidRPr="005B25D8">
        <w:rPr>
          <w:rFonts w:ascii="Times New Roman" w:hAnsi="Times New Roman" w:cs="Times New Roman"/>
          <w:sz w:val="24"/>
          <w:szCs w:val="24"/>
        </w:rPr>
        <w:t xml:space="preserve"> </w:t>
      </w:r>
      <w:r w:rsidRPr="005B25D8">
        <w:rPr>
          <w:rFonts w:ascii="Times New Roman" w:hAnsi="Times New Roman" w:cs="Times New Roman"/>
          <w:sz w:val="24"/>
          <w:szCs w:val="24"/>
        </w:rPr>
        <w:t>Francisco, Distrito y Provincia de Panamá”, el uso de suelo de la Finca unificada N°28943, cambió a ser MAM (Mixto de Altura Media), cuyos usos incluye las gasolineras,</w:t>
      </w:r>
      <w:r w:rsidRPr="005B25D8">
        <w:rPr>
          <w:rFonts w:ascii="Times New Roman" w:hAnsi="Times New Roman" w:cs="Times New Roman"/>
          <w:sz w:val="24"/>
          <w:szCs w:val="24"/>
        </w:rPr>
        <w:t xml:space="preserve"> </w:t>
      </w:r>
      <w:r w:rsidRPr="005B25D8">
        <w:rPr>
          <w:rFonts w:ascii="Times New Roman" w:hAnsi="Times New Roman" w:cs="Times New Roman"/>
          <w:sz w:val="24"/>
          <w:szCs w:val="24"/>
        </w:rPr>
        <w:t>en torno a las vías principales, como es el caso de la Ave. Cincuentenario. Esta</w:t>
      </w:r>
      <w:r w:rsidRPr="005B25D8">
        <w:rPr>
          <w:rFonts w:ascii="Times New Roman" w:hAnsi="Times New Roman" w:cs="Times New Roman"/>
          <w:sz w:val="24"/>
          <w:szCs w:val="24"/>
        </w:rPr>
        <w:t xml:space="preserve"> </w:t>
      </w:r>
      <w:r w:rsidRPr="005B25D8">
        <w:rPr>
          <w:rFonts w:ascii="Times New Roman" w:hAnsi="Times New Roman" w:cs="Times New Roman"/>
          <w:sz w:val="24"/>
          <w:szCs w:val="24"/>
        </w:rPr>
        <w:t>corrección se realizará en todas las partes del EsIA aprobado.</w:t>
      </w:r>
      <w:r w:rsidRPr="005B25D8">
        <w:rPr>
          <w:rFonts w:ascii="Times New Roman" w:hAnsi="Times New Roman" w:cs="Times New Roman"/>
          <w:sz w:val="24"/>
          <w:szCs w:val="24"/>
        </w:rPr>
        <w:t xml:space="preserve"> </w:t>
      </w:r>
    </w:p>
    <w:p w:rsidR="00424503" w:rsidRPr="005B25D8" w:rsidRDefault="00424503" w:rsidP="005B25D8">
      <w:pPr>
        <w:spacing w:after="0"/>
        <w:jc w:val="both"/>
        <w:rPr>
          <w:rFonts w:ascii="Times New Roman" w:eastAsia="Times New Roman" w:hAnsi="Times New Roman" w:cs="Times New Roman"/>
          <w:spacing w:val="-3"/>
          <w:sz w:val="24"/>
          <w:szCs w:val="24"/>
          <w:highlight w:val="yellow"/>
          <w:lang w:eastAsia="zh-CN"/>
        </w:rPr>
      </w:pPr>
    </w:p>
    <w:p w:rsidR="00786E8F" w:rsidRPr="005B25D8" w:rsidRDefault="00043866" w:rsidP="005B25D8">
      <w:pPr>
        <w:spacing w:after="0"/>
        <w:jc w:val="both"/>
        <w:rPr>
          <w:rFonts w:ascii="Times New Roman" w:eastAsia="MS Mincho" w:hAnsi="Times New Roman" w:cs="Times New Roman"/>
          <w:b/>
          <w:caps/>
          <w:sz w:val="24"/>
          <w:szCs w:val="24"/>
          <w:lang w:val="es-ES_tradnl" w:eastAsia="es-ES"/>
        </w:rPr>
      </w:pPr>
      <w:r w:rsidRPr="005B25D8">
        <w:rPr>
          <w:rFonts w:ascii="Times New Roman" w:eastAsia="Times New Roman" w:hAnsi="Times New Roman" w:cs="Times New Roman"/>
          <w:spacing w:val="-3"/>
          <w:sz w:val="24"/>
          <w:szCs w:val="24"/>
          <w:lang w:val="es-ES" w:eastAsia="zh-CN"/>
        </w:rPr>
        <w:t>Q</w:t>
      </w:r>
      <w:r w:rsidR="00B97C41" w:rsidRPr="005B25D8">
        <w:rPr>
          <w:rFonts w:ascii="Times New Roman" w:eastAsia="Times New Roman" w:hAnsi="Times New Roman" w:cs="Times New Roman"/>
          <w:spacing w:val="-3"/>
          <w:sz w:val="24"/>
          <w:szCs w:val="24"/>
          <w:lang w:val="es-ES" w:eastAsia="zh-CN"/>
        </w:rPr>
        <w:t xml:space="preserve">ue mediante </w:t>
      </w:r>
      <w:r w:rsidR="00B97C41" w:rsidRPr="005B25D8">
        <w:rPr>
          <w:rFonts w:ascii="Times New Roman" w:eastAsia="Times New Roman" w:hAnsi="Times New Roman" w:cs="Times New Roman"/>
          <w:bCs/>
          <w:spacing w:val="-3"/>
          <w:sz w:val="24"/>
          <w:szCs w:val="24"/>
          <w:lang w:val="es-ES" w:eastAsia="zh-CN"/>
        </w:rPr>
        <w:t>el</w:t>
      </w:r>
      <w:r w:rsidR="00B97C41" w:rsidRPr="005B25D8">
        <w:rPr>
          <w:rFonts w:ascii="Times New Roman" w:hAnsi="Times New Roman" w:cs="Times New Roman"/>
          <w:sz w:val="24"/>
          <w:szCs w:val="24"/>
        </w:rPr>
        <w:t xml:space="preserve"> </w:t>
      </w:r>
      <w:r w:rsidR="00B97C41" w:rsidRPr="005B25D8">
        <w:rPr>
          <w:rFonts w:ascii="Times New Roman" w:eastAsia="Times New Roman" w:hAnsi="Times New Roman" w:cs="Times New Roman"/>
          <w:b/>
          <w:bCs/>
          <w:spacing w:val="-3"/>
          <w:sz w:val="24"/>
          <w:szCs w:val="24"/>
          <w:lang w:val="es-ES" w:eastAsia="zh-CN"/>
        </w:rPr>
        <w:t>PROVEIDO-</w:t>
      </w:r>
      <w:r w:rsidR="00C57CF7" w:rsidRPr="005B25D8">
        <w:rPr>
          <w:rFonts w:ascii="Times New Roman" w:eastAsia="Times New Roman" w:hAnsi="Times New Roman" w:cs="Times New Roman"/>
          <w:b/>
          <w:bCs/>
          <w:spacing w:val="-3"/>
          <w:sz w:val="24"/>
          <w:szCs w:val="24"/>
          <w:lang w:val="es-ES" w:eastAsia="zh-CN"/>
        </w:rPr>
        <w:t xml:space="preserve"> DRPM-ADM-MOD</w:t>
      </w:r>
      <w:r w:rsidR="00C57CF7" w:rsidRPr="005B25D8">
        <w:rPr>
          <w:rFonts w:ascii="Times New Roman" w:eastAsia="Times New Roman" w:hAnsi="Times New Roman" w:cs="Times New Roman"/>
          <w:bCs/>
          <w:spacing w:val="-3"/>
          <w:sz w:val="24"/>
          <w:szCs w:val="24"/>
          <w:lang w:val="es-ES" w:eastAsia="zh-CN"/>
        </w:rPr>
        <w:t>-</w:t>
      </w:r>
      <w:r w:rsidR="002F3017" w:rsidRPr="005B25D8">
        <w:rPr>
          <w:rFonts w:ascii="Times New Roman" w:eastAsia="Times New Roman" w:hAnsi="Times New Roman" w:cs="Times New Roman"/>
          <w:b/>
          <w:bCs/>
          <w:spacing w:val="-3"/>
          <w:sz w:val="24"/>
          <w:szCs w:val="24"/>
          <w:lang w:val="es-ES" w:eastAsia="zh-CN"/>
        </w:rPr>
        <w:t>SEIA</w:t>
      </w:r>
      <w:r w:rsidR="002F3017" w:rsidRPr="005B25D8">
        <w:rPr>
          <w:rFonts w:ascii="Times New Roman" w:eastAsia="Times New Roman" w:hAnsi="Times New Roman" w:cs="Times New Roman"/>
          <w:bCs/>
          <w:spacing w:val="-3"/>
          <w:sz w:val="24"/>
          <w:szCs w:val="24"/>
          <w:lang w:val="es-ES" w:eastAsia="zh-CN"/>
        </w:rPr>
        <w:t>-</w:t>
      </w:r>
      <w:r w:rsidR="00C57CF7" w:rsidRPr="005B25D8">
        <w:rPr>
          <w:rFonts w:ascii="Times New Roman" w:eastAsia="Times New Roman" w:hAnsi="Times New Roman" w:cs="Times New Roman"/>
          <w:bCs/>
          <w:spacing w:val="-3"/>
          <w:sz w:val="24"/>
          <w:szCs w:val="24"/>
          <w:lang w:val="es-ES" w:eastAsia="zh-CN"/>
        </w:rPr>
        <w:t>036-2019,</w:t>
      </w:r>
      <w:r w:rsidR="00C57CF7" w:rsidRPr="005B25D8">
        <w:rPr>
          <w:rFonts w:ascii="Times New Roman" w:eastAsia="Times New Roman" w:hAnsi="Times New Roman" w:cs="Times New Roman"/>
          <w:spacing w:val="-3"/>
          <w:sz w:val="24"/>
          <w:szCs w:val="24"/>
          <w:lang w:val="es-ES" w:eastAsia="zh-CN"/>
        </w:rPr>
        <w:t xml:space="preserve"> del 2</w:t>
      </w:r>
      <w:r w:rsidR="002F3017" w:rsidRPr="005B25D8">
        <w:rPr>
          <w:rFonts w:ascii="Times New Roman" w:eastAsia="Times New Roman" w:hAnsi="Times New Roman" w:cs="Times New Roman"/>
          <w:spacing w:val="-3"/>
          <w:sz w:val="24"/>
          <w:szCs w:val="24"/>
          <w:lang w:val="es-ES" w:eastAsia="zh-CN"/>
        </w:rPr>
        <w:t>4</w:t>
      </w:r>
      <w:r w:rsidR="00C57CF7" w:rsidRPr="005B25D8">
        <w:rPr>
          <w:rFonts w:ascii="Times New Roman" w:eastAsia="Times New Roman" w:hAnsi="Times New Roman" w:cs="Times New Roman"/>
          <w:spacing w:val="-3"/>
          <w:sz w:val="24"/>
          <w:szCs w:val="24"/>
          <w:lang w:val="es-ES" w:eastAsia="zh-CN"/>
        </w:rPr>
        <w:t xml:space="preserve"> de </w:t>
      </w:r>
      <w:r w:rsidR="002F3017" w:rsidRPr="005B25D8">
        <w:rPr>
          <w:rFonts w:ascii="Times New Roman" w:eastAsia="Times New Roman" w:hAnsi="Times New Roman" w:cs="Times New Roman"/>
          <w:spacing w:val="-3"/>
          <w:sz w:val="24"/>
          <w:szCs w:val="24"/>
          <w:lang w:val="es-ES" w:eastAsia="zh-CN"/>
        </w:rPr>
        <w:t xml:space="preserve">octubre </w:t>
      </w:r>
      <w:r w:rsidR="00C57CF7" w:rsidRPr="005B25D8">
        <w:rPr>
          <w:rFonts w:ascii="Times New Roman" w:eastAsia="Times New Roman" w:hAnsi="Times New Roman" w:cs="Times New Roman"/>
          <w:spacing w:val="-3"/>
          <w:sz w:val="24"/>
          <w:szCs w:val="24"/>
          <w:lang w:val="es-ES" w:eastAsia="zh-CN"/>
        </w:rPr>
        <w:t>de 2019</w:t>
      </w:r>
      <w:r w:rsidR="00B97C41" w:rsidRPr="005B25D8">
        <w:rPr>
          <w:rFonts w:ascii="Times New Roman" w:eastAsia="Times New Roman" w:hAnsi="Times New Roman" w:cs="Times New Roman"/>
          <w:spacing w:val="-3"/>
          <w:sz w:val="24"/>
          <w:szCs w:val="24"/>
          <w:lang w:val="es-ES" w:eastAsia="zh-CN"/>
        </w:rPr>
        <w:t xml:space="preserve">, la Sección de Evaluación Ambiental de </w:t>
      </w:r>
      <w:r w:rsidR="00B97C41" w:rsidRPr="005B25D8">
        <w:rPr>
          <w:rFonts w:ascii="Times New Roman" w:eastAsia="Times New Roman" w:hAnsi="Times New Roman" w:cs="Times New Roman"/>
          <w:sz w:val="24"/>
          <w:szCs w:val="24"/>
          <w:lang w:eastAsia="es-ES"/>
        </w:rPr>
        <w:t>la Dirección Regional Panamá Metropolitana del Ministerio de Ambiente,</w:t>
      </w:r>
      <w:r w:rsidR="00B97C41" w:rsidRPr="005B25D8">
        <w:rPr>
          <w:rFonts w:ascii="Times New Roman" w:eastAsia="Times New Roman" w:hAnsi="Times New Roman" w:cs="Times New Roman"/>
          <w:bCs/>
          <w:sz w:val="24"/>
          <w:szCs w:val="24"/>
          <w:lang w:val="es-ES" w:eastAsia="zh-CN"/>
        </w:rPr>
        <w:t xml:space="preserve"> </w:t>
      </w:r>
      <w:r w:rsidR="00B97C41" w:rsidRPr="005B25D8">
        <w:rPr>
          <w:rFonts w:ascii="Times New Roman" w:eastAsia="Times New Roman" w:hAnsi="Times New Roman" w:cs="Times New Roman"/>
          <w:b/>
          <w:sz w:val="24"/>
          <w:szCs w:val="24"/>
          <w:lang w:eastAsia="es-ES"/>
        </w:rPr>
        <w:t>ADMITE</w:t>
      </w:r>
      <w:r w:rsidR="00B97C41" w:rsidRPr="005B25D8">
        <w:rPr>
          <w:rFonts w:ascii="Times New Roman" w:eastAsia="Times New Roman" w:hAnsi="Times New Roman" w:cs="Times New Roman"/>
          <w:sz w:val="24"/>
          <w:szCs w:val="24"/>
          <w:lang w:eastAsia="es-ES"/>
        </w:rPr>
        <w:t xml:space="preserve"> a la fase de evaluación y análisis, la modificación al Estudio de Impacto Ambiental del proyecto denominado</w:t>
      </w:r>
      <w:r w:rsidR="00843548" w:rsidRPr="005B25D8">
        <w:rPr>
          <w:rFonts w:ascii="Times New Roman" w:hAnsi="Times New Roman" w:cs="Times New Roman"/>
          <w:b/>
          <w:sz w:val="24"/>
          <w:szCs w:val="24"/>
        </w:rPr>
        <w:t xml:space="preserve"> </w:t>
      </w:r>
      <w:r w:rsidR="00E83179" w:rsidRPr="005B25D8">
        <w:rPr>
          <w:rFonts w:ascii="Times New Roman" w:hAnsi="Times New Roman" w:cs="Times New Roman"/>
          <w:b/>
          <w:sz w:val="24"/>
          <w:szCs w:val="24"/>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00A80D7D" w:rsidRPr="005B25D8">
        <w:rPr>
          <w:rFonts w:ascii="Times New Roman" w:hAnsi="Times New Roman" w:cs="Times New Roman"/>
          <w:b/>
          <w:sz w:val="24"/>
          <w:szCs w:val="24"/>
        </w:rPr>
        <w:t>.</w:t>
      </w:r>
      <w:r w:rsidR="00A80D7D" w:rsidRPr="005B25D8">
        <w:rPr>
          <w:rFonts w:ascii="Times New Roman" w:eastAsia="MS Mincho" w:hAnsi="Times New Roman" w:cs="Times New Roman"/>
          <w:b/>
          <w:caps/>
          <w:sz w:val="24"/>
          <w:szCs w:val="24"/>
          <w:lang w:val="es-ES_tradnl" w:eastAsia="es-ES"/>
        </w:rPr>
        <w:t xml:space="preserve"> </w:t>
      </w:r>
    </w:p>
    <w:p w:rsidR="00A351BC" w:rsidRPr="005B25D8" w:rsidRDefault="00A351BC" w:rsidP="005B25D8">
      <w:pPr>
        <w:tabs>
          <w:tab w:val="left" w:pos="7560"/>
        </w:tabs>
        <w:spacing w:after="0"/>
        <w:ind w:right="6"/>
        <w:jc w:val="both"/>
        <w:rPr>
          <w:rFonts w:ascii="Times New Roman" w:eastAsia="Times New Roman" w:hAnsi="Times New Roman" w:cs="Times New Roman"/>
          <w:bCs/>
          <w:sz w:val="24"/>
          <w:szCs w:val="24"/>
          <w:lang w:val="es-ES_tradnl" w:eastAsia="es-ES"/>
        </w:rPr>
      </w:pPr>
    </w:p>
    <w:p w:rsidR="00B529EB" w:rsidRPr="005B25D8" w:rsidRDefault="00A351BC" w:rsidP="005B25D8">
      <w:pPr>
        <w:spacing w:after="0"/>
        <w:jc w:val="both"/>
        <w:rPr>
          <w:rFonts w:ascii="Times New Roman" w:eastAsia="Times New Roman" w:hAnsi="Times New Roman" w:cs="Times New Roman"/>
          <w:sz w:val="24"/>
          <w:szCs w:val="24"/>
          <w:lang w:eastAsia="es-ES"/>
        </w:rPr>
      </w:pPr>
      <w:r w:rsidRPr="005B25D8">
        <w:rPr>
          <w:rFonts w:ascii="Times New Roman" w:eastAsia="Times New Roman" w:hAnsi="Times New Roman" w:cs="Times New Roman"/>
          <w:bCs/>
          <w:sz w:val="24"/>
          <w:szCs w:val="24"/>
          <w:lang w:val="es-ES_tradnl" w:eastAsia="es-ES"/>
        </w:rPr>
        <w:t xml:space="preserve">Que mediante Informe Técnico </w:t>
      </w:r>
      <w:r w:rsidRPr="005B25D8">
        <w:rPr>
          <w:rFonts w:ascii="Times New Roman" w:eastAsia="Times New Roman" w:hAnsi="Times New Roman" w:cs="Times New Roman"/>
          <w:b/>
          <w:sz w:val="24"/>
          <w:szCs w:val="24"/>
          <w:lang w:eastAsia="es-ES"/>
        </w:rPr>
        <w:t xml:space="preserve">MOD No. </w:t>
      </w:r>
      <w:r w:rsidR="00B97C41" w:rsidRPr="005B25D8">
        <w:rPr>
          <w:rFonts w:ascii="Times New Roman" w:eastAsia="Times New Roman" w:hAnsi="Times New Roman" w:cs="Times New Roman"/>
          <w:b/>
          <w:sz w:val="24"/>
          <w:szCs w:val="24"/>
          <w:lang w:eastAsia="es-ES"/>
        </w:rPr>
        <w:t>0</w:t>
      </w:r>
      <w:r w:rsidR="002F3017" w:rsidRPr="005B25D8">
        <w:rPr>
          <w:rFonts w:ascii="Times New Roman" w:eastAsia="Times New Roman" w:hAnsi="Times New Roman" w:cs="Times New Roman"/>
          <w:b/>
          <w:sz w:val="24"/>
          <w:szCs w:val="24"/>
          <w:lang w:eastAsia="es-ES"/>
        </w:rPr>
        <w:t>43</w:t>
      </w:r>
      <w:r w:rsidR="00C43EC0" w:rsidRPr="005B25D8">
        <w:rPr>
          <w:rFonts w:ascii="Times New Roman" w:eastAsia="Times New Roman" w:hAnsi="Times New Roman" w:cs="Times New Roman"/>
          <w:b/>
          <w:sz w:val="24"/>
          <w:szCs w:val="24"/>
          <w:lang w:eastAsia="es-ES"/>
        </w:rPr>
        <w:t>-2019</w:t>
      </w:r>
      <w:r w:rsidR="00B97C41" w:rsidRPr="005B25D8">
        <w:rPr>
          <w:rFonts w:ascii="Times New Roman" w:eastAsia="Times New Roman" w:hAnsi="Times New Roman" w:cs="Times New Roman"/>
          <w:bCs/>
          <w:sz w:val="24"/>
          <w:szCs w:val="24"/>
          <w:lang w:val="es-ES_tradnl" w:eastAsia="es-ES"/>
        </w:rPr>
        <w:t xml:space="preserve"> del </w:t>
      </w:r>
      <w:r w:rsidR="002F3017" w:rsidRPr="005B25D8">
        <w:rPr>
          <w:rFonts w:ascii="Times New Roman" w:eastAsia="Times New Roman" w:hAnsi="Times New Roman" w:cs="Times New Roman"/>
          <w:bCs/>
          <w:sz w:val="24"/>
          <w:szCs w:val="24"/>
          <w:lang w:val="es-ES_tradnl" w:eastAsia="es-ES"/>
        </w:rPr>
        <w:t>3</w:t>
      </w:r>
      <w:r w:rsidR="00AE2351" w:rsidRPr="005B25D8">
        <w:rPr>
          <w:rFonts w:ascii="Times New Roman" w:eastAsia="Times New Roman" w:hAnsi="Times New Roman" w:cs="Times New Roman"/>
          <w:bCs/>
          <w:sz w:val="24"/>
          <w:szCs w:val="24"/>
          <w:lang w:val="es-ES_tradnl" w:eastAsia="es-ES"/>
        </w:rPr>
        <w:t xml:space="preserve">1 </w:t>
      </w:r>
      <w:r w:rsidRPr="005B25D8">
        <w:rPr>
          <w:rFonts w:ascii="Times New Roman" w:eastAsia="Times New Roman" w:hAnsi="Times New Roman" w:cs="Times New Roman"/>
          <w:bCs/>
          <w:sz w:val="24"/>
          <w:szCs w:val="24"/>
          <w:lang w:val="es-ES_tradnl" w:eastAsia="es-ES"/>
        </w:rPr>
        <w:t xml:space="preserve">de </w:t>
      </w:r>
      <w:r w:rsidR="00AE2351" w:rsidRPr="005B25D8">
        <w:rPr>
          <w:rFonts w:ascii="Times New Roman" w:eastAsia="Times New Roman" w:hAnsi="Times New Roman" w:cs="Times New Roman"/>
          <w:bCs/>
          <w:sz w:val="24"/>
          <w:szCs w:val="24"/>
          <w:lang w:val="es-ES_tradnl" w:eastAsia="es-ES"/>
        </w:rPr>
        <w:t>octubre</w:t>
      </w:r>
      <w:r w:rsidRPr="005B25D8">
        <w:rPr>
          <w:rFonts w:ascii="Times New Roman" w:eastAsia="Times New Roman" w:hAnsi="Times New Roman" w:cs="Times New Roman"/>
          <w:bCs/>
          <w:sz w:val="24"/>
          <w:szCs w:val="24"/>
          <w:lang w:val="es-ES_tradnl" w:eastAsia="es-ES"/>
        </w:rPr>
        <w:t xml:space="preserve"> del 2019, la Sección de Evaluación Ambiental señala, que luego de evaluar la solicitud de modificación al Estudio de Impacto Ambiental del proyecto denominado</w:t>
      </w:r>
      <w:r w:rsidRPr="005B25D8">
        <w:rPr>
          <w:rFonts w:ascii="Times New Roman" w:eastAsia="Times New Roman" w:hAnsi="Times New Roman" w:cs="Times New Roman"/>
          <w:b/>
          <w:bCs/>
          <w:sz w:val="24"/>
          <w:szCs w:val="24"/>
          <w:lang w:val="es-ES_tradnl" w:eastAsia="es-ES"/>
        </w:rPr>
        <w:t xml:space="preserve"> </w:t>
      </w:r>
      <w:r w:rsidR="00E83179" w:rsidRPr="005B25D8">
        <w:rPr>
          <w:rFonts w:ascii="Times New Roman" w:eastAsia="Times New Roman" w:hAnsi="Times New Roman" w:cs="Times New Roman"/>
          <w:b/>
          <w:bCs/>
          <w:sz w:val="24"/>
          <w:szCs w:val="24"/>
          <w:lang w:val="es-ES_tradnl" w:eastAsia="es-ES"/>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002F3017" w:rsidRPr="005B25D8">
        <w:rPr>
          <w:rFonts w:ascii="Times New Roman" w:hAnsi="Times New Roman" w:cs="Times New Roman"/>
          <w:b/>
          <w:sz w:val="24"/>
          <w:szCs w:val="24"/>
        </w:rPr>
        <w:t xml:space="preserve">, </w:t>
      </w:r>
      <w:r w:rsidRPr="005B25D8">
        <w:rPr>
          <w:rFonts w:ascii="Times New Roman" w:eastAsia="Times New Roman" w:hAnsi="Times New Roman" w:cs="Times New Roman"/>
          <w:bCs/>
          <w:sz w:val="24"/>
          <w:szCs w:val="24"/>
          <w:lang w:val="es-ES_tradnl" w:eastAsia="es-ES"/>
        </w:rPr>
        <w:t xml:space="preserve">recomienda que la solicitud de modificación presentada, </w:t>
      </w:r>
      <w:r w:rsidR="00A40D8E" w:rsidRPr="005B25D8">
        <w:rPr>
          <w:rFonts w:ascii="Times New Roman" w:eastAsia="Times New Roman" w:hAnsi="Times New Roman" w:cs="Times New Roman"/>
          <w:bCs/>
          <w:sz w:val="24"/>
          <w:szCs w:val="24"/>
          <w:lang w:val="es-ES_tradnl" w:eastAsia="es-ES"/>
        </w:rPr>
        <w:t>sea</w:t>
      </w:r>
      <w:r w:rsidRPr="005B25D8">
        <w:rPr>
          <w:rFonts w:ascii="Times New Roman" w:eastAsia="Times New Roman" w:hAnsi="Times New Roman" w:cs="Times New Roman"/>
          <w:bCs/>
          <w:sz w:val="24"/>
          <w:szCs w:val="24"/>
          <w:lang w:val="es-ES_tradnl" w:eastAsia="es-ES"/>
        </w:rPr>
        <w:t xml:space="preserve"> procedente.</w:t>
      </w:r>
      <w:r w:rsidR="00B529EB" w:rsidRPr="005B25D8">
        <w:rPr>
          <w:rFonts w:ascii="Times New Roman" w:eastAsia="Times New Roman" w:hAnsi="Times New Roman" w:cs="Times New Roman"/>
          <w:bCs/>
          <w:sz w:val="24"/>
          <w:szCs w:val="24"/>
          <w:lang w:val="es-ES_tradnl" w:eastAsia="es-ES"/>
        </w:rPr>
        <w:t xml:space="preserve"> Bajo las siguientes premisas: </w:t>
      </w:r>
    </w:p>
    <w:p w:rsidR="00B529EB" w:rsidRPr="005B25D8" w:rsidRDefault="00B529EB"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b/>
          <w:sz w:val="24"/>
          <w:szCs w:val="24"/>
        </w:rPr>
        <w:t>Aceptar la solicitud de la unificación de fincas</w:t>
      </w:r>
      <w:r w:rsidRPr="005B25D8">
        <w:rPr>
          <w:rFonts w:ascii="Times New Roman" w:hAnsi="Times New Roman" w:cs="Times New Roman"/>
          <w:sz w:val="24"/>
          <w:szCs w:val="24"/>
        </w:rPr>
        <w:t xml:space="preserve">. </w:t>
      </w:r>
    </w:p>
    <w:p w:rsidR="00B529EB" w:rsidRPr="005B25D8" w:rsidRDefault="00B529EB"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Según la Escritura Púbica 20,828 del 9 de agosto de 2018, las fincas 27994, 28187, 28022y 28943 fueron unificadas así solo la Finca 28943</w:t>
      </w:r>
      <w:r w:rsidR="00D50524" w:rsidRPr="005B25D8">
        <w:rPr>
          <w:rFonts w:ascii="Times New Roman" w:hAnsi="Times New Roman" w:cs="Times New Roman"/>
          <w:sz w:val="24"/>
          <w:szCs w:val="24"/>
        </w:rPr>
        <w:t>, con una superficie total de 2,668.06 m²</w:t>
      </w:r>
      <w:r w:rsidRPr="005B25D8">
        <w:rPr>
          <w:rFonts w:ascii="Times New Roman" w:hAnsi="Times New Roman" w:cs="Times New Roman"/>
          <w:sz w:val="24"/>
          <w:szCs w:val="24"/>
        </w:rPr>
        <w:t xml:space="preserve">. La unificación de las cuatro fincas es de propiedad del mismo dueño de las fincas utilizadas por el proyecto </w:t>
      </w:r>
      <w:r w:rsidRPr="005B25D8">
        <w:rPr>
          <w:rFonts w:ascii="Times New Roman" w:hAnsi="Times New Roman" w:cs="Times New Roman"/>
          <w:b/>
          <w:sz w:val="24"/>
          <w:szCs w:val="24"/>
        </w:rPr>
        <w:t>DELTA COCO DEL MAR.</w:t>
      </w:r>
    </w:p>
    <w:p w:rsidR="00B529EB" w:rsidRPr="005B25D8" w:rsidRDefault="00B529EB"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 xml:space="preserve">Y se mantiene la localización y superficie del proyecto definida en la Resolución </w:t>
      </w:r>
      <w:r w:rsidRPr="005B25D8">
        <w:rPr>
          <w:rFonts w:ascii="Times New Roman" w:hAnsi="Times New Roman" w:cs="Times New Roman"/>
          <w:b/>
          <w:sz w:val="24"/>
          <w:szCs w:val="24"/>
        </w:rPr>
        <w:t>DRPM-IA-</w:t>
      </w:r>
      <w:r w:rsidRPr="005B25D8">
        <w:rPr>
          <w:rFonts w:ascii="Times New Roman" w:hAnsi="Times New Roman" w:cs="Times New Roman"/>
          <w:sz w:val="24"/>
          <w:szCs w:val="24"/>
        </w:rPr>
        <w:t xml:space="preserve">018-2019 de 5 de febrero de 2019: el proyecto </w:t>
      </w:r>
      <w:r w:rsidR="00E83179" w:rsidRPr="005B25D8">
        <w:rPr>
          <w:rFonts w:ascii="Times New Roman" w:hAnsi="Times New Roman" w:cs="Times New Roman"/>
          <w:sz w:val="24"/>
          <w:szCs w:val="24"/>
        </w:rPr>
        <w:t>“</w:t>
      </w:r>
      <w:r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Pr="005B25D8">
        <w:rPr>
          <w:rFonts w:ascii="Times New Roman" w:hAnsi="Times New Roman" w:cs="Times New Roman"/>
          <w:b/>
          <w:sz w:val="24"/>
          <w:szCs w:val="24"/>
        </w:rPr>
        <w:t>,</w:t>
      </w:r>
      <w:r w:rsidRPr="005B25D8">
        <w:rPr>
          <w:rFonts w:ascii="Times New Roman" w:hAnsi="Times New Roman" w:cs="Times New Roman"/>
          <w:sz w:val="24"/>
          <w:szCs w:val="24"/>
        </w:rPr>
        <w:t xml:space="preserve"> se desarrollará sobre una superficie de 1373.87 m², cuyo propietario es </w:t>
      </w:r>
      <w:r w:rsidRPr="005B25D8">
        <w:rPr>
          <w:rFonts w:ascii="Times New Roman" w:hAnsi="Times New Roman" w:cs="Times New Roman"/>
          <w:b/>
          <w:sz w:val="24"/>
          <w:szCs w:val="24"/>
        </w:rPr>
        <w:t>LEV INVESTMENT GROUP CORP</w:t>
      </w:r>
      <w:r w:rsidRPr="005B25D8">
        <w:rPr>
          <w:rFonts w:ascii="Times New Roman" w:hAnsi="Times New Roman" w:cs="Times New Roman"/>
          <w:sz w:val="24"/>
          <w:szCs w:val="24"/>
        </w:rPr>
        <w:t>, quien autoriza al promotor a desarrollar el proyecto, ubicado en el corregimiento de San Francisco, distrito de Panamá, provincia de Panamá, cuyas coordenadas en el sistema UTM (Sistema WGS84) a continuación descritas:</w:t>
      </w:r>
    </w:p>
    <w:tbl>
      <w:tblPr>
        <w:tblStyle w:val="Tablaconcuadrcula"/>
        <w:tblW w:w="0" w:type="auto"/>
        <w:tblInd w:w="1526" w:type="dxa"/>
        <w:tblLook w:val="04A0" w:firstRow="1" w:lastRow="0" w:firstColumn="1" w:lastColumn="0" w:noHBand="0" w:noVBand="1"/>
      </w:tblPr>
      <w:tblGrid>
        <w:gridCol w:w="1327"/>
        <w:gridCol w:w="1508"/>
        <w:gridCol w:w="1559"/>
        <w:gridCol w:w="1559"/>
      </w:tblGrid>
      <w:tr w:rsidR="00B529EB" w:rsidRPr="005B25D8" w:rsidTr="0092244B">
        <w:tc>
          <w:tcPr>
            <w:tcW w:w="1327"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1</w:t>
            </w:r>
          </w:p>
        </w:tc>
        <w:tc>
          <w:tcPr>
            <w:tcW w:w="1508"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2</w:t>
            </w:r>
          </w:p>
        </w:tc>
        <w:tc>
          <w:tcPr>
            <w:tcW w:w="1559"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3</w:t>
            </w:r>
          </w:p>
        </w:tc>
        <w:tc>
          <w:tcPr>
            <w:tcW w:w="1559"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4</w:t>
            </w:r>
          </w:p>
        </w:tc>
      </w:tr>
      <w:tr w:rsidR="00B529EB" w:rsidRPr="005B25D8" w:rsidTr="0092244B">
        <w:tc>
          <w:tcPr>
            <w:tcW w:w="1327"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665128E</w:t>
            </w:r>
          </w:p>
        </w:tc>
        <w:tc>
          <w:tcPr>
            <w:tcW w:w="1508"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665116E</w:t>
            </w:r>
          </w:p>
        </w:tc>
        <w:tc>
          <w:tcPr>
            <w:tcW w:w="1559"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665153E</w:t>
            </w:r>
          </w:p>
        </w:tc>
        <w:tc>
          <w:tcPr>
            <w:tcW w:w="1559"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665170E</w:t>
            </w:r>
          </w:p>
        </w:tc>
      </w:tr>
      <w:tr w:rsidR="00B529EB" w:rsidRPr="005B25D8" w:rsidTr="0092244B">
        <w:tc>
          <w:tcPr>
            <w:tcW w:w="1327"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995022N</w:t>
            </w:r>
          </w:p>
        </w:tc>
        <w:tc>
          <w:tcPr>
            <w:tcW w:w="1508"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994995N</w:t>
            </w:r>
          </w:p>
        </w:tc>
        <w:tc>
          <w:tcPr>
            <w:tcW w:w="1559"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994973N</w:t>
            </w:r>
          </w:p>
        </w:tc>
        <w:tc>
          <w:tcPr>
            <w:tcW w:w="1559" w:type="dxa"/>
          </w:tcPr>
          <w:p w:rsidR="00B529EB" w:rsidRPr="005B25D8" w:rsidRDefault="00B529EB"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994998N</w:t>
            </w:r>
          </w:p>
        </w:tc>
      </w:tr>
    </w:tbl>
    <w:p w:rsidR="00B529EB" w:rsidRPr="005B25D8" w:rsidRDefault="00B529EB" w:rsidP="005B25D8">
      <w:pPr>
        <w:autoSpaceDE w:val="0"/>
        <w:autoSpaceDN w:val="0"/>
        <w:adjustRightInd w:val="0"/>
        <w:spacing w:after="0"/>
        <w:contextualSpacing/>
        <w:jc w:val="both"/>
        <w:rPr>
          <w:rFonts w:ascii="Times New Roman" w:hAnsi="Times New Roman" w:cs="Times New Roman"/>
          <w:sz w:val="24"/>
          <w:szCs w:val="24"/>
        </w:rPr>
      </w:pPr>
    </w:p>
    <w:p w:rsidR="00B529EB" w:rsidRPr="005B25D8" w:rsidRDefault="00B529EB"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sz w:val="24"/>
          <w:szCs w:val="24"/>
        </w:rPr>
        <w:t>Aceptar el cambio de ubicación de los tanques de almacenamiento de combustible.</w:t>
      </w:r>
    </w:p>
    <w:p w:rsidR="00B529EB" w:rsidRPr="005B25D8" w:rsidRDefault="00B529EB"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Reubicar los tres (3) Tanques de Almacenamiento de Combustible con capacidad de 12,000 galones cada uno, hacia el área donde, actualmente se ubican la oficina y la tienda de conveniencia.</w:t>
      </w:r>
    </w:p>
    <w:p w:rsidR="00B529EB" w:rsidRPr="005B25D8" w:rsidRDefault="00B529EB"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sz w:val="24"/>
          <w:szCs w:val="24"/>
        </w:rPr>
        <w:lastRenderedPageBreak/>
        <w:t>Aceptar la condición de que, No se realizará la construcción de la oficina y tienda de conveniencia.</w:t>
      </w:r>
    </w:p>
    <w:p w:rsidR="00B529EB" w:rsidRPr="005B25D8" w:rsidRDefault="00B529EB"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sz w:val="24"/>
          <w:szCs w:val="24"/>
        </w:rPr>
        <w:t>Aceptar el cambio del uso de suelo de la Finca donde se construye el proyecto.</w:t>
      </w:r>
    </w:p>
    <w:p w:rsidR="00B529EB" w:rsidRPr="005B25D8" w:rsidRDefault="00B529EB" w:rsidP="005B25D8">
      <w:pPr>
        <w:autoSpaceDE w:val="0"/>
        <w:autoSpaceDN w:val="0"/>
        <w:adjustRightInd w:val="0"/>
        <w:spacing w:after="0"/>
        <w:ind w:left="720"/>
        <w:contextualSpacing/>
        <w:jc w:val="both"/>
        <w:rPr>
          <w:rFonts w:ascii="Times New Roman" w:hAnsi="Times New Roman" w:cs="Times New Roman"/>
          <w:sz w:val="24"/>
          <w:szCs w:val="24"/>
        </w:rPr>
      </w:pPr>
      <w:r w:rsidRPr="005B25D8">
        <w:rPr>
          <w:rFonts w:ascii="Times New Roman" w:hAnsi="Times New Roman" w:cs="Times New Roman"/>
          <w:sz w:val="24"/>
          <w:szCs w:val="24"/>
        </w:rPr>
        <w:t>Debido a la aprobación del Plan Parcial de Ordenamiento Territorial del corregimiento de San Francisco, el uso de suelo de la Finca 28943 cambió de un RM3-C2 a un uso de suelo MAM. Este cambio sigue incluyendo la construcción de gasolineras, por lo que no afecta el uso de suelo permitido.</w:t>
      </w:r>
    </w:p>
    <w:p w:rsidR="00B529EB" w:rsidRPr="005B25D8" w:rsidRDefault="00B529EB" w:rsidP="005B25D8">
      <w:pPr>
        <w:tabs>
          <w:tab w:val="left" w:pos="7560"/>
        </w:tabs>
        <w:spacing w:after="0"/>
        <w:ind w:right="6"/>
        <w:rPr>
          <w:rFonts w:ascii="Times New Roman" w:eastAsia="Times New Roman" w:hAnsi="Times New Roman" w:cs="Times New Roman"/>
          <w:b/>
          <w:bCs/>
          <w:sz w:val="24"/>
          <w:szCs w:val="24"/>
          <w:lang w:eastAsia="es-ES"/>
        </w:rPr>
      </w:pPr>
    </w:p>
    <w:p w:rsidR="00A351BC" w:rsidRPr="005B25D8" w:rsidRDefault="00A351BC" w:rsidP="005B25D8">
      <w:pPr>
        <w:spacing w:after="0"/>
        <w:jc w:val="both"/>
        <w:rPr>
          <w:rFonts w:ascii="Times New Roman" w:eastAsia="MS Mincho" w:hAnsi="Times New Roman" w:cs="Times New Roman"/>
          <w:b/>
          <w:caps/>
          <w:sz w:val="24"/>
          <w:szCs w:val="24"/>
          <w:lang w:val="es-ES_tradnl" w:eastAsia="es-ES"/>
        </w:rPr>
      </w:pPr>
      <w:r w:rsidRPr="005B25D8">
        <w:rPr>
          <w:rFonts w:ascii="Times New Roman" w:eastAsia="Times New Roman" w:hAnsi="Times New Roman" w:cs="Times New Roman"/>
          <w:sz w:val="24"/>
          <w:szCs w:val="24"/>
          <w:lang w:eastAsia="es-ES"/>
        </w:rPr>
        <w:t>Que luego de efectuar la revisión integral de la solicitud de modificación presentada al Estudio de Impacto Ambiental, Categoría I, aprobado por la Resolución</w:t>
      </w:r>
      <w:r w:rsidRPr="005B25D8">
        <w:rPr>
          <w:rFonts w:ascii="Times New Roman" w:eastAsia="Times New Roman" w:hAnsi="Times New Roman" w:cs="Times New Roman"/>
          <w:b/>
          <w:color w:val="000000"/>
          <w:sz w:val="24"/>
          <w:szCs w:val="24"/>
          <w:lang w:val="es-ES" w:eastAsia="es-ES"/>
        </w:rPr>
        <w:t xml:space="preserve"> </w:t>
      </w:r>
      <w:r w:rsidRPr="005B25D8">
        <w:rPr>
          <w:rFonts w:ascii="Times New Roman" w:eastAsia="Times New Roman" w:hAnsi="Times New Roman" w:cs="Times New Roman"/>
          <w:color w:val="000000"/>
          <w:sz w:val="24"/>
          <w:szCs w:val="24"/>
          <w:lang w:val="es-ES_tradnl" w:eastAsia="es-ES"/>
        </w:rPr>
        <w:t xml:space="preserve">que fue aprobado bajo </w:t>
      </w:r>
      <w:r w:rsidRPr="005B25D8">
        <w:rPr>
          <w:rFonts w:ascii="Times New Roman" w:eastAsia="Times New Roman" w:hAnsi="Times New Roman" w:cs="Times New Roman"/>
          <w:sz w:val="24"/>
          <w:szCs w:val="24"/>
          <w:lang w:eastAsia="es-ES"/>
        </w:rPr>
        <w:t xml:space="preserve">la Resolución </w:t>
      </w:r>
      <w:r w:rsidR="00B529EB" w:rsidRPr="005B25D8">
        <w:rPr>
          <w:rFonts w:ascii="Times New Roman" w:hAnsi="Times New Roman" w:cs="Times New Roman"/>
          <w:b/>
          <w:sz w:val="24"/>
          <w:szCs w:val="24"/>
        </w:rPr>
        <w:t>DRPM-IA</w:t>
      </w:r>
      <w:r w:rsidR="00B529EB" w:rsidRPr="005B25D8">
        <w:rPr>
          <w:rFonts w:ascii="Times New Roman" w:hAnsi="Times New Roman" w:cs="Times New Roman"/>
          <w:sz w:val="24"/>
          <w:szCs w:val="24"/>
        </w:rPr>
        <w:t>-018-2019 del 05 de febrero de 2019</w:t>
      </w:r>
      <w:r w:rsidR="00A40D8E" w:rsidRPr="005B25D8">
        <w:rPr>
          <w:rFonts w:ascii="Times New Roman" w:eastAsia="Times New Roman" w:hAnsi="Times New Roman" w:cs="Times New Roman"/>
          <w:sz w:val="24"/>
          <w:szCs w:val="24"/>
          <w:lang w:eastAsia="es-ES"/>
        </w:rPr>
        <w:t xml:space="preserve">, </w:t>
      </w:r>
      <w:r w:rsidRPr="005B25D8">
        <w:rPr>
          <w:rFonts w:ascii="Times New Roman" w:eastAsia="Times New Roman" w:hAnsi="Times New Roman" w:cs="Times New Roman"/>
          <w:sz w:val="24"/>
          <w:szCs w:val="24"/>
          <w:lang w:eastAsia="es-ES"/>
        </w:rPr>
        <w:t xml:space="preserve">correspondiente al proyecto denominado </w:t>
      </w:r>
      <w:r w:rsidR="00E83179" w:rsidRPr="005B25D8">
        <w:rPr>
          <w:rFonts w:ascii="Times New Roman" w:eastAsia="Times New Roman" w:hAnsi="Times New Roman" w:cs="Times New Roman"/>
          <w:sz w:val="24"/>
          <w:szCs w:val="24"/>
          <w:lang w:eastAsia="es-ES"/>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Pr="005B25D8">
        <w:rPr>
          <w:rFonts w:ascii="Times New Roman" w:eastAsia="Times New Roman" w:hAnsi="Times New Roman" w:cs="Times New Roman"/>
          <w:b/>
          <w:color w:val="000000"/>
          <w:sz w:val="24"/>
          <w:szCs w:val="24"/>
          <w:lang w:val="es-MX" w:eastAsia="es-ES"/>
        </w:rPr>
        <w:t>,</w:t>
      </w:r>
      <w:r w:rsidRPr="005B25D8">
        <w:rPr>
          <w:rFonts w:ascii="Times New Roman" w:eastAsia="Times New Roman" w:hAnsi="Times New Roman" w:cs="Times New Roman"/>
          <w:bCs/>
          <w:sz w:val="24"/>
          <w:szCs w:val="24"/>
          <w:lang w:val="es-ES_tradnl" w:eastAsia="es-ES"/>
        </w:rPr>
        <w:t xml:space="preserve"> </w:t>
      </w:r>
      <w:r w:rsidR="00A40D8E" w:rsidRPr="005B25D8">
        <w:rPr>
          <w:rFonts w:ascii="Times New Roman" w:eastAsia="Times New Roman" w:hAnsi="Times New Roman" w:cs="Times New Roman"/>
          <w:sz w:val="24"/>
          <w:szCs w:val="24"/>
          <w:lang w:eastAsia="es-ES"/>
        </w:rPr>
        <w:t xml:space="preserve">La Sección </w:t>
      </w:r>
      <w:r w:rsidRPr="005B25D8">
        <w:rPr>
          <w:rFonts w:ascii="Times New Roman" w:eastAsia="Times New Roman" w:hAnsi="Times New Roman" w:cs="Times New Roman"/>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5B25D8" w:rsidRDefault="00A351BC" w:rsidP="005B25D8">
      <w:pPr>
        <w:tabs>
          <w:tab w:val="left" w:pos="-1890"/>
        </w:tabs>
        <w:autoSpaceDE w:val="0"/>
        <w:autoSpaceDN w:val="0"/>
        <w:adjustRightInd w:val="0"/>
        <w:spacing w:after="0"/>
        <w:ind w:right="-23"/>
        <w:jc w:val="both"/>
        <w:rPr>
          <w:rFonts w:ascii="Times New Roman" w:eastAsia="Times New Roman" w:hAnsi="Times New Roman" w:cs="Times New Roman"/>
          <w:spacing w:val="-3"/>
          <w:sz w:val="24"/>
          <w:szCs w:val="24"/>
          <w:lang w:val="es-ES_tradnl" w:eastAsia="es-ES"/>
        </w:rPr>
      </w:pPr>
    </w:p>
    <w:p w:rsidR="00A351BC" w:rsidRPr="005B25D8" w:rsidRDefault="00A351BC" w:rsidP="005B25D8">
      <w:pPr>
        <w:tabs>
          <w:tab w:val="center" w:pos="4796"/>
        </w:tabs>
        <w:suppressAutoHyphens/>
        <w:spacing w:after="0"/>
        <w:ind w:right="-23"/>
        <w:jc w:val="both"/>
        <w:outlineLvl w:val="0"/>
        <w:rPr>
          <w:rFonts w:ascii="Times New Roman" w:eastAsia="Times New Roman" w:hAnsi="Times New Roman" w:cs="Times New Roman"/>
          <w:color w:val="000000"/>
          <w:spacing w:val="-3"/>
          <w:sz w:val="24"/>
          <w:szCs w:val="24"/>
          <w:lang w:val="es-ES_tradnl" w:eastAsia="es-ES"/>
        </w:rPr>
      </w:pPr>
      <w:r w:rsidRPr="005B25D8">
        <w:rPr>
          <w:rFonts w:ascii="Times New Roman" w:eastAsia="Times New Roman" w:hAnsi="Times New Roman" w:cs="Times New Roman"/>
          <w:color w:val="000000"/>
          <w:spacing w:val="-3"/>
          <w:sz w:val="24"/>
          <w:szCs w:val="24"/>
          <w:lang w:val="es-ES_tradnl" w:eastAsia="es-ES"/>
        </w:rPr>
        <w:t xml:space="preserve">Que dadas las consideraciones antes expuestas, </w:t>
      </w:r>
      <w:r w:rsidR="004E58B8" w:rsidRPr="005B25D8">
        <w:rPr>
          <w:rFonts w:ascii="Times New Roman" w:eastAsia="Times New Roman" w:hAnsi="Times New Roman" w:cs="Times New Roman"/>
          <w:color w:val="000000"/>
          <w:spacing w:val="-3"/>
          <w:sz w:val="24"/>
          <w:szCs w:val="24"/>
          <w:lang w:val="es-ES_tradnl" w:eastAsia="es-ES"/>
        </w:rPr>
        <w:t xml:space="preserve">el </w:t>
      </w:r>
      <w:r w:rsidRPr="005B25D8">
        <w:rPr>
          <w:rFonts w:ascii="Times New Roman" w:eastAsia="Times New Roman" w:hAnsi="Times New Roman" w:cs="Times New Roman"/>
          <w:color w:val="000000"/>
          <w:spacing w:val="-3"/>
          <w:sz w:val="24"/>
          <w:szCs w:val="24"/>
          <w:lang w:val="es-ES_tradnl" w:eastAsia="es-ES"/>
        </w:rPr>
        <w:t xml:space="preserve">Director Regional de Panamá Metropolitana, </w:t>
      </w:r>
      <w:r w:rsidR="004E58B8" w:rsidRPr="005B25D8">
        <w:rPr>
          <w:rFonts w:ascii="Times New Roman" w:eastAsia="Times New Roman" w:hAnsi="Times New Roman" w:cs="Times New Roman"/>
          <w:color w:val="000000"/>
          <w:spacing w:val="-3"/>
          <w:sz w:val="24"/>
          <w:szCs w:val="24"/>
          <w:lang w:val="es-ES_tradnl" w:eastAsia="es-ES"/>
        </w:rPr>
        <w:t xml:space="preserve">encargado </w:t>
      </w:r>
      <w:r w:rsidRPr="005B25D8">
        <w:rPr>
          <w:rFonts w:ascii="Times New Roman" w:eastAsia="Times New Roman" w:hAnsi="Times New Roman" w:cs="Times New Roman"/>
          <w:color w:val="000000"/>
          <w:spacing w:val="-3"/>
          <w:sz w:val="24"/>
          <w:szCs w:val="24"/>
          <w:lang w:val="es-ES_tradnl" w:eastAsia="es-ES"/>
        </w:rPr>
        <w:t>del Ministerio de Ambiente,</w:t>
      </w:r>
    </w:p>
    <w:p w:rsidR="00A351BC" w:rsidRPr="005B25D8" w:rsidRDefault="00A351BC" w:rsidP="005B25D8">
      <w:pPr>
        <w:tabs>
          <w:tab w:val="left" w:pos="7560"/>
        </w:tabs>
        <w:spacing w:after="0"/>
        <w:ind w:right="6"/>
        <w:rPr>
          <w:rFonts w:ascii="Times New Roman" w:eastAsia="Times New Roman" w:hAnsi="Times New Roman" w:cs="Times New Roman"/>
          <w:b/>
          <w:bCs/>
          <w:sz w:val="24"/>
          <w:szCs w:val="24"/>
          <w:lang w:val="es-ES_tradnl" w:eastAsia="es-ES"/>
        </w:rPr>
      </w:pPr>
    </w:p>
    <w:p w:rsidR="00A351BC" w:rsidRPr="005B25D8" w:rsidRDefault="00A351BC" w:rsidP="005B25D8">
      <w:pPr>
        <w:tabs>
          <w:tab w:val="left" w:pos="7560"/>
        </w:tabs>
        <w:spacing w:after="0"/>
        <w:ind w:right="6"/>
        <w:jc w:val="center"/>
        <w:rPr>
          <w:rFonts w:ascii="Times New Roman" w:eastAsia="Times New Roman" w:hAnsi="Times New Roman" w:cs="Times New Roman"/>
          <w:b/>
          <w:bCs/>
          <w:sz w:val="24"/>
          <w:szCs w:val="24"/>
          <w:lang w:val="es-ES_tradnl" w:eastAsia="es-ES"/>
        </w:rPr>
      </w:pPr>
      <w:r w:rsidRPr="005B25D8">
        <w:rPr>
          <w:rFonts w:ascii="Times New Roman" w:eastAsia="Times New Roman" w:hAnsi="Times New Roman" w:cs="Times New Roman"/>
          <w:b/>
          <w:bCs/>
          <w:sz w:val="24"/>
          <w:szCs w:val="24"/>
          <w:lang w:val="es-ES_tradnl" w:eastAsia="es-ES"/>
        </w:rPr>
        <w:t>RESUELVE:</w:t>
      </w:r>
    </w:p>
    <w:p w:rsidR="00A351BC" w:rsidRPr="005B25D8" w:rsidRDefault="00A351BC" w:rsidP="005B25D8">
      <w:pPr>
        <w:tabs>
          <w:tab w:val="left" w:pos="7560"/>
        </w:tabs>
        <w:spacing w:after="0"/>
        <w:ind w:right="6"/>
        <w:jc w:val="both"/>
        <w:rPr>
          <w:rFonts w:ascii="Times New Roman" w:eastAsia="Times New Roman" w:hAnsi="Times New Roman" w:cs="Times New Roman"/>
          <w:b/>
          <w:bCs/>
          <w:sz w:val="24"/>
          <w:szCs w:val="24"/>
          <w:lang w:val="es-ES_tradnl" w:eastAsia="es-ES"/>
        </w:rPr>
      </w:pPr>
    </w:p>
    <w:p w:rsidR="0025582D" w:rsidRPr="005B25D8" w:rsidRDefault="00A351BC" w:rsidP="005B25D8">
      <w:pPr>
        <w:spacing w:after="0"/>
        <w:jc w:val="both"/>
        <w:rPr>
          <w:rFonts w:ascii="Times New Roman" w:eastAsia="Times New Roman" w:hAnsi="Times New Roman" w:cs="Times New Roman"/>
          <w:b/>
          <w:sz w:val="24"/>
          <w:szCs w:val="24"/>
          <w:lang w:eastAsia="es-ES"/>
        </w:rPr>
      </w:pPr>
      <w:r w:rsidRPr="005B25D8">
        <w:rPr>
          <w:rFonts w:ascii="Times New Roman" w:eastAsia="Times New Roman" w:hAnsi="Times New Roman" w:cs="Times New Roman"/>
          <w:b/>
          <w:bCs/>
          <w:color w:val="000000"/>
          <w:sz w:val="24"/>
          <w:szCs w:val="24"/>
          <w:lang w:val="es-ES_tradnl" w:eastAsia="es-PA"/>
        </w:rPr>
        <w:t xml:space="preserve">ARTÍCULO 1: </w:t>
      </w:r>
      <w:r w:rsidRPr="005B25D8">
        <w:rPr>
          <w:rFonts w:ascii="Times New Roman" w:eastAsia="Times New Roman" w:hAnsi="Times New Roman" w:cs="Times New Roman"/>
          <w:b/>
          <w:color w:val="000000"/>
          <w:sz w:val="24"/>
          <w:szCs w:val="24"/>
          <w:lang w:eastAsia="es-PA"/>
        </w:rPr>
        <w:t>APROBAR</w:t>
      </w:r>
      <w:r w:rsidRPr="005B25D8">
        <w:rPr>
          <w:rFonts w:ascii="Times New Roman" w:eastAsia="Times New Roman" w:hAnsi="Times New Roman" w:cs="Times New Roman"/>
          <w:color w:val="000000"/>
          <w:sz w:val="24"/>
          <w:szCs w:val="24"/>
          <w:lang w:eastAsia="es-PA"/>
        </w:rPr>
        <w:t xml:space="preserve"> la solicitud de modificación del Estudio de Impacto Ambiental del proyecto denominado </w:t>
      </w:r>
      <w:r w:rsidR="00B529EB" w:rsidRPr="005B25D8">
        <w:rPr>
          <w:rFonts w:ascii="Times New Roman" w:eastAsia="Times New Roman" w:hAnsi="Times New Roman" w:cs="Times New Roman"/>
          <w:color w:val="000000"/>
          <w:sz w:val="24"/>
          <w:szCs w:val="24"/>
          <w:lang w:eastAsia="es-PA"/>
        </w:rPr>
        <w:t>“</w:t>
      </w:r>
      <w:r w:rsidR="00A81D30" w:rsidRPr="005B25D8">
        <w:rPr>
          <w:rFonts w:ascii="Times New Roman" w:hAnsi="Times New Roman" w:cs="Times New Roman"/>
          <w:b/>
          <w:sz w:val="24"/>
          <w:szCs w:val="24"/>
        </w:rPr>
        <w:t>DELTA COCO DEL MAR</w:t>
      </w:r>
      <w:r w:rsidR="00AE2351" w:rsidRPr="005B25D8">
        <w:rPr>
          <w:rFonts w:ascii="Times New Roman" w:hAnsi="Times New Roman" w:cs="Times New Roman"/>
          <w:sz w:val="24"/>
          <w:szCs w:val="24"/>
        </w:rPr>
        <w:t>”</w:t>
      </w:r>
      <w:r w:rsidR="00B529EB" w:rsidRPr="005B25D8">
        <w:rPr>
          <w:rFonts w:ascii="Times New Roman" w:hAnsi="Times New Roman" w:cs="Times New Roman"/>
          <w:sz w:val="24"/>
          <w:szCs w:val="24"/>
        </w:rPr>
        <w:t xml:space="preserve">, cuyo promotor es la sociedad </w:t>
      </w:r>
      <w:r w:rsidR="00B529EB" w:rsidRPr="005B25D8">
        <w:rPr>
          <w:rFonts w:ascii="Times New Roman" w:hAnsi="Times New Roman" w:cs="Times New Roman"/>
          <w:b/>
          <w:sz w:val="24"/>
          <w:szCs w:val="24"/>
        </w:rPr>
        <w:t>PETROLEOS DELTA, S.A.</w:t>
      </w:r>
      <w:r w:rsidR="00D50524" w:rsidRPr="005B25D8">
        <w:rPr>
          <w:rFonts w:ascii="Times New Roman" w:eastAsia="Times New Roman" w:hAnsi="Times New Roman" w:cs="Times New Roman"/>
          <w:b/>
          <w:sz w:val="24"/>
          <w:szCs w:val="24"/>
          <w:lang w:eastAsia="es-ES"/>
        </w:rPr>
        <w:t xml:space="preserve">, de la siguiente manera: </w:t>
      </w:r>
    </w:p>
    <w:p w:rsidR="0025582D" w:rsidRPr="005B25D8" w:rsidRDefault="0025582D"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b/>
          <w:sz w:val="24"/>
          <w:szCs w:val="24"/>
        </w:rPr>
        <w:t>Aceptar la solicitud de la unificación de fincas</w:t>
      </w:r>
      <w:r w:rsidRPr="005B25D8">
        <w:rPr>
          <w:rFonts w:ascii="Times New Roman" w:hAnsi="Times New Roman" w:cs="Times New Roman"/>
          <w:sz w:val="24"/>
          <w:szCs w:val="24"/>
        </w:rPr>
        <w:t xml:space="preserve">. </w:t>
      </w:r>
    </w:p>
    <w:p w:rsidR="0025582D" w:rsidRPr="005B25D8" w:rsidRDefault="0025582D"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 xml:space="preserve">Según la Escritura Púbica 20,828 del 9 de agosto de 2018, las fincas 27994, 28187, 28022y 28943 fueron unificadas así solo la Finca 28943, con una superficie total de 2,668.06 m². La unificación de las cuatro fincas es de propiedad del mismo dueño de las fincas utilizadas por el proyecto </w:t>
      </w:r>
      <w:r w:rsidRPr="005B25D8">
        <w:rPr>
          <w:rFonts w:ascii="Times New Roman" w:hAnsi="Times New Roman" w:cs="Times New Roman"/>
          <w:b/>
          <w:sz w:val="24"/>
          <w:szCs w:val="24"/>
        </w:rPr>
        <w:t>DELTA COCO DEL MAR.</w:t>
      </w:r>
    </w:p>
    <w:p w:rsidR="0025582D" w:rsidRPr="005B25D8" w:rsidRDefault="0025582D"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 xml:space="preserve">Y se mantiene la localización y superficie del proyecto definida en la Resolución </w:t>
      </w:r>
      <w:r w:rsidRPr="005B25D8">
        <w:rPr>
          <w:rFonts w:ascii="Times New Roman" w:hAnsi="Times New Roman" w:cs="Times New Roman"/>
          <w:b/>
          <w:sz w:val="24"/>
          <w:szCs w:val="24"/>
        </w:rPr>
        <w:t>DRPM-IA-</w:t>
      </w:r>
      <w:r w:rsidRPr="005B25D8">
        <w:rPr>
          <w:rFonts w:ascii="Times New Roman" w:hAnsi="Times New Roman" w:cs="Times New Roman"/>
          <w:sz w:val="24"/>
          <w:szCs w:val="24"/>
        </w:rPr>
        <w:t>018-2019 de 5 de febrero de 2019: el proyecto “</w:t>
      </w:r>
      <w:r w:rsidRPr="005B25D8">
        <w:rPr>
          <w:rFonts w:ascii="Times New Roman" w:hAnsi="Times New Roman" w:cs="Times New Roman"/>
          <w:b/>
          <w:sz w:val="24"/>
          <w:szCs w:val="24"/>
        </w:rPr>
        <w:t>DELTA COCO DEL MAR”,</w:t>
      </w:r>
      <w:r w:rsidRPr="005B25D8">
        <w:rPr>
          <w:rFonts w:ascii="Times New Roman" w:hAnsi="Times New Roman" w:cs="Times New Roman"/>
          <w:sz w:val="24"/>
          <w:szCs w:val="24"/>
        </w:rPr>
        <w:t xml:space="preserve"> se desarrollará sobre una superficie de 1373.87 m², cuyo propietario es </w:t>
      </w:r>
      <w:r w:rsidRPr="005B25D8">
        <w:rPr>
          <w:rFonts w:ascii="Times New Roman" w:hAnsi="Times New Roman" w:cs="Times New Roman"/>
          <w:b/>
          <w:sz w:val="24"/>
          <w:szCs w:val="24"/>
        </w:rPr>
        <w:t>LEV INVESTMENT GROUP CORP</w:t>
      </w:r>
      <w:r w:rsidRPr="005B25D8">
        <w:rPr>
          <w:rFonts w:ascii="Times New Roman" w:hAnsi="Times New Roman" w:cs="Times New Roman"/>
          <w:sz w:val="24"/>
          <w:szCs w:val="24"/>
        </w:rPr>
        <w:t>, quien autoriza al promotor a desarrollar el proyecto, ubicado en el corregimiento de San Francisco, distrito de Panamá, provincia de Panamá, cuyas coordenadas en el sistema UTM (Sistema WGS84) a continuación descritas:</w:t>
      </w:r>
    </w:p>
    <w:tbl>
      <w:tblPr>
        <w:tblStyle w:val="Tablaconcuadrcula"/>
        <w:tblW w:w="0" w:type="auto"/>
        <w:tblInd w:w="1526" w:type="dxa"/>
        <w:tblLook w:val="04A0" w:firstRow="1" w:lastRow="0" w:firstColumn="1" w:lastColumn="0" w:noHBand="0" w:noVBand="1"/>
      </w:tblPr>
      <w:tblGrid>
        <w:gridCol w:w="1327"/>
        <w:gridCol w:w="1508"/>
        <w:gridCol w:w="1559"/>
        <w:gridCol w:w="1559"/>
      </w:tblGrid>
      <w:tr w:rsidR="0025582D" w:rsidRPr="005B25D8" w:rsidTr="0092244B">
        <w:tc>
          <w:tcPr>
            <w:tcW w:w="1327"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1</w:t>
            </w:r>
          </w:p>
        </w:tc>
        <w:tc>
          <w:tcPr>
            <w:tcW w:w="1508"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2</w:t>
            </w:r>
          </w:p>
        </w:tc>
        <w:tc>
          <w:tcPr>
            <w:tcW w:w="1559"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3</w:t>
            </w:r>
          </w:p>
        </w:tc>
        <w:tc>
          <w:tcPr>
            <w:tcW w:w="1559"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Punto 4</w:t>
            </w:r>
          </w:p>
        </w:tc>
      </w:tr>
      <w:tr w:rsidR="0025582D" w:rsidRPr="005B25D8" w:rsidTr="0092244B">
        <w:tc>
          <w:tcPr>
            <w:tcW w:w="1327"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665128E</w:t>
            </w:r>
          </w:p>
        </w:tc>
        <w:tc>
          <w:tcPr>
            <w:tcW w:w="1508"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665116E</w:t>
            </w:r>
          </w:p>
        </w:tc>
        <w:tc>
          <w:tcPr>
            <w:tcW w:w="1559"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665153E</w:t>
            </w:r>
          </w:p>
        </w:tc>
        <w:tc>
          <w:tcPr>
            <w:tcW w:w="1559"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665170E</w:t>
            </w:r>
          </w:p>
        </w:tc>
      </w:tr>
      <w:tr w:rsidR="0025582D" w:rsidRPr="005B25D8" w:rsidTr="0092244B">
        <w:tc>
          <w:tcPr>
            <w:tcW w:w="1327"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995022N</w:t>
            </w:r>
          </w:p>
        </w:tc>
        <w:tc>
          <w:tcPr>
            <w:tcW w:w="1508"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994995N</w:t>
            </w:r>
          </w:p>
        </w:tc>
        <w:tc>
          <w:tcPr>
            <w:tcW w:w="1559"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994973N</w:t>
            </w:r>
          </w:p>
        </w:tc>
        <w:tc>
          <w:tcPr>
            <w:tcW w:w="1559" w:type="dxa"/>
          </w:tcPr>
          <w:p w:rsidR="0025582D" w:rsidRPr="005B25D8" w:rsidRDefault="0025582D" w:rsidP="005B25D8">
            <w:pPr>
              <w:autoSpaceDE w:val="0"/>
              <w:autoSpaceDN w:val="0"/>
              <w:adjustRightInd w:val="0"/>
              <w:spacing w:line="276" w:lineRule="auto"/>
              <w:jc w:val="both"/>
              <w:rPr>
                <w:rFonts w:ascii="Times New Roman" w:hAnsi="Times New Roman" w:cs="Times New Roman"/>
                <w:sz w:val="24"/>
                <w:szCs w:val="24"/>
              </w:rPr>
            </w:pPr>
            <w:r w:rsidRPr="005B25D8">
              <w:rPr>
                <w:rFonts w:ascii="Times New Roman" w:hAnsi="Times New Roman" w:cs="Times New Roman"/>
                <w:sz w:val="24"/>
                <w:szCs w:val="24"/>
              </w:rPr>
              <w:t>994998N</w:t>
            </w:r>
          </w:p>
        </w:tc>
      </w:tr>
    </w:tbl>
    <w:p w:rsidR="0025582D" w:rsidRPr="005B25D8" w:rsidRDefault="0025582D" w:rsidP="005B25D8">
      <w:pPr>
        <w:autoSpaceDE w:val="0"/>
        <w:autoSpaceDN w:val="0"/>
        <w:adjustRightInd w:val="0"/>
        <w:spacing w:after="0"/>
        <w:contextualSpacing/>
        <w:jc w:val="both"/>
        <w:rPr>
          <w:rFonts w:ascii="Times New Roman" w:hAnsi="Times New Roman" w:cs="Times New Roman"/>
          <w:sz w:val="24"/>
          <w:szCs w:val="24"/>
        </w:rPr>
      </w:pPr>
    </w:p>
    <w:p w:rsidR="0025582D" w:rsidRPr="005B25D8" w:rsidRDefault="0025582D"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sz w:val="24"/>
          <w:szCs w:val="24"/>
        </w:rPr>
        <w:t>Aceptar el cambio de ubicación de los tanques de almacenamiento de combustible.</w:t>
      </w:r>
    </w:p>
    <w:p w:rsidR="0025582D" w:rsidRPr="005B25D8" w:rsidRDefault="0025582D" w:rsidP="005B25D8">
      <w:pPr>
        <w:autoSpaceDE w:val="0"/>
        <w:autoSpaceDN w:val="0"/>
        <w:adjustRightInd w:val="0"/>
        <w:spacing w:after="0"/>
        <w:ind w:left="708"/>
        <w:jc w:val="both"/>
        <w:rPr>
          <w:rFonts w:ascii="Times New Roman" w:hAnsi="Times New Roman" w:cs="Times New Roman"/>
          <w:sz w:val="24"/>
          <w:szCs w:val="24"/>
        </w:rPr>
      </w:pPr>
      <w:r w:rsidRPr="005B25D8">
        <w:rPr>
          <w:rFonts w:ascii="Times New Roman" w:hAnsi="Times New Roman" w:cs="Times New Roman"/>
          <w:sz w:val="24"/>
          <w:szCs w:val="24"/>
        </w:rPr>
        <w:t>Reubicar los tres (3) Tanques de Almacenamiento de Combustible con capacidad de 12,000 galones cada uno, hacia el área donde, actualmente se ubican la oficina y la tienda de conveniencia.</w:t>
      </w:r>
    </w:p>
    <w:p w:rsidR="0025582D" w:rsidRPr="005B25D8" w:rsidRDefault="0025582D"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sz w:val="24"/>
          <w:szCs w:val="24"/>
        </w:rPr>
        <w:lastRenderedPageBreak/>
        <w:t>Aceptar la condición de que, No se realizará la construcción de la oficina y tienda de conveniencia.</w:t>
      </w:r>
    </w:p>
    <w:p w:rsidR="0025582D" w:rsidRPr="005B25D8" w:rsidRDefault="0025582D" w:rsidP="005B25D8">
      <w:pPr>
        <w:numPr>
          <w:ilvl w:val="0"/>
          <w:numId w:val="4"/>
        </w:numPr>
        <w:autoSpaceDE w:val="0"/>
        <w:autoSpaceDN w:val="0"/>
        <w:adjustRightInd w:val="0"/>
        <w:spacing w:after="0"/>
        <w:contextualSpacing/>
        <w:jc w:val="both"/>
        <w:rPr>
          <w:rFonts w:ascii="Times New Roman" w:hAnsi="Times New Roman" w:cs="Times New Roman"/>
          <w:sz w:val="24"/>
          <w:szCs w:val="24"/>
        </w:rPr>
      </w:pPr>
      <w:r w:rsidRPr="005B25D8">
        <w:rPr>
          <w:rFonts w:ascii="Times New Roman" w:hAnsi="Times New Roman" w:cs="Times New Roman"/>
          <w:sz w:val="24"/>
          <w:szCs w:val="24"/>
        </w:rPr>
        <w:t>Aceptar el cambio del uso de suelo de la Finca donde se construye el proyecto.</w:t>
      </w:r>
    </w:p>
    <w:p w:rsidR="0025582D" w:rsidRPr="005B25D8" w:rsidRDefault="0025582D" w:rsidP="005B25D8">
      <w:pPr>
        <w:autoSpaceDE w:val="0"/>
        <w:autoSpaceDN w:val="0"/>
        <w:adjustRightInd w:val="0"/>
        <w:spacing w:after="0"/>
        <w:ind w:left="720"/>
        <w:contextualSpacing/>
        <w:jc w:val="both"/>
        <w:rPr>
          <w:rFonts w:ascii="Times New Roman" w:hAnsi="Times New Roman" w:cs="Times New Roman"/>
          <w:sz w:val="24"/>
          <w:szCs w:val="24"/>
        </w:rPr>
      </w:pPr>
      <w:r w:rsidRPr="005B25D8">
        <w:rPr>
          <w:rFonts w:ascii="Times New Roman" w:hAnsi="Times New Roman" w:cs="Times New Roman"/>
          <w:sz w:val="24"/>
          <w:szCs w:val="24"/>
        </w:rPr>
        <w:t>Debido a la aprobación del Plan Parcial de Ordenamiento Territorial del corregimiento de San Francisco, el uso de suelo de la Finca 28943 cambió de un RM3-C2 a un uso de suelo MAM. Este cambio sigue incluyendo la construcción de gasolineras, por lo que no afecta el uso de suelo permitido.</w:t>
      </w:r>
    </w:p>
    <w:p w:rsidR="0025582D" w:rsidRPr="005B25D8" w:rsidRDefault="0025582D" w:rsidP="005B25D8">
      <w:pPr>
        <w:autoSpaceDE w:val="0"/>
        <w:autoSpaceDN w:val="0"/>
        <w:adjustRightInd w:val="0"/>
        <w:spacing w:after="0"/>
        <w:ind w:left="720"/>
        <w:contextualSpacing/>
        <w:jc w:val="both"/>
        <w:rPr>
          <w:rFonts w:ascii="Times New Roman" w:hAnsi="Times New Roman" w:cs="Times New Roman"/>
          <w:sz w:val="24"/>
          <w:szCs w:val="24"/>
        </w:rPr>
      </w:pPr>
    </w:p>
    <w:p w:rsidR="00A351BC" w:rsidRPr="005B25D8" w:rsidRDefault="00A351BC" w:rsidP="005B25D8">
      <w:pPr>
        <w:spacing w:after="0"/>
        <w:jc w:val="both"/>
        <w:rPr>
          <w:rFonts w:ascii="Times New Roman" w:eastAsia="MS Mincho" w:hAnsi="Times New Roman" w:cs="Times New Roman"/>
          <w:b/>
          <w:caps/>
          <w:sz w:val="24"/>
          <w:szCs w:val="24"/>
          <w:lang w:val="es-ES_tradnl" w:eastAsia="es-ES"/>
        </w:rPr>
      </w:pPr>
      <w:r w:rsidRPr="005B25D8">
        <w:rPr>
          <w:rFonts w:ascii="Times New Roman" w:eastAsia="Times New Roman" w:hAnsi="Times New Roman" w:cs="Times New Roman"/>
          <w:b/>
          <w:bCs/>
          <w:sz w:val="24"/>
          <w:szCs w:val="24"/>
          <w:lang w:val="es-ES_tradnl" w:eastAsia="es-ES"/>
        </w:rPr>
        <w:t>ARTÍCULO 2</w:t>
      </w:r>
      <w:r w:rsidRPr="005B25D8">
        <w:rPr>
          <w:rFonts w:ascii="Times New Roman" w:eastAsia="Times New Roman" w:hAnsi="Times New Roman" w:cs="Times New Roman"/>
          <w:bCs/>
          <w:sz w:val="24"/>
          <w:szCs w:val="24"/>
          <w:lang w:val="es-ES_tradnl" w:eastAsia="es-ES"/>
        </w:rPr>
        <w:t xml:space="preserve">: </w:t>
      </w:r>
      <w:r w:rsidRPr="005B25D8">
        <w:rPr>
          <w:rFonts w:ascii="Times New Roman" w:eastAsia="Times New Roman" w:hAnsi="Times New Roman" w:cs="Times New Roman"/>
          <w:b/>
          <w:bCs/>
          <w:sz w:val="24"/>
          <w:szCs w:val="24"/>
          <w:lang w:val="es-ES_tradnl" w:eastAsia="es-ES"/>
        </w:rPr>
        <w:t>MANTENER</w:t>
      </w:r>
      <w:r w:rsidRPr="005B25D8">
        <w:rPr>
          <w:rFonts w:ascii="Times New Roman" w:eastAsia="Times New Roman" w:hAnsi="Times New Roman" w:cs="Times New Roman"/>
          <w:bCs/>
          <w:sz w:val="24"/>
          <w:szCs w:val="24"/>
          <w:lang w:val="es-ES_tradnl" w:eastAsia="es-ES"/>
        </w:rPr>
        <w:t xml:space="preserve"> en todas sus partes, el resto de la </w:t>
      </w:r>
      <w:r w:rsidRPr="005B25D8">
        <w:rPr>
          <w:rFonts w:ascii="Times New Roman" w:eastAsia="Times New Roman" w:hAnsi="Times New Roman" w:cs="Times New Roman"/>
          <w:sz w:val="24"/>
          <w:szCs w:val="24"/>
          <w:lang w:eastAsia="es-ES"/>
        </w:rPr>
        <w:t>Resolución</w:t>
      </w:r>
      <w:r w:rsidRPr="005B25D8">
        <w:rPr>
          <w:rFonts w:ascii="Times New Roman" w:eastAsia="Times New Roman" w:hAnsi="Times New Roman" w:cs="Times New Roman"/>
          <w:b/>
          <w:color w:val="000000"/>
          <w:sz w:val="24"/>
          <w:szCs w:val="24"/>
          <w:lang w:val="es-ES" w:eastAsia="es-ES"/>
        </w:rPr>
        <w:t xml:space="preserve"> </w:t>
      </w:r>
      <w:r w:rsidR="00634B78" w:rsidRPr="005B25D8">
        <w:rPr>
          <w:rFonts w:ascii="Times New Roman" w:hAnsi="Times New Roman" w:cs="Times New Roman"/>
          <w:b/>
          <w:sz w:val="24"/>
          <w:szCs w:val="24"/>
        </w:rPr>
        <w:t>DRPM-IA</w:t>
      </w:r>
      <w:r w:rsidR="00634B78" w:rsidRPr="005B25D8">
        <w:rPr>
          <w:rFonts w:ascii="Times New Roman" w:hAnsi="Times New Roman" w:cs="Times New Roman"/>
          <w:sz w:val="24"/>
          <w:szCs w:val="24"/>
        </w:rPr>
        <w:t>-018-2019 del 05 de febrero de 2019</w:t>
      </w:r>
      <w:r w:rsidR="00AE2351" w:rsidRPr="005B25D8">
        <w:rPr>
          <w:rFonts w:ascii="Times New Roman" w:hAnsi="Times New Roman" w:cs="Times New Roman"/>
          <w:sz w:val="24"/>
          <w:szCs w:val="24"/>
        </w:rPr>
        <w:t>,</w:t>
      </w:r>
      <w:r w:rsidR="00A40D8E" w:rsidRPr="005B25D8">
        <w:rPr>
          <w:rFonts w:ascii="Times New Roman" w:eastAsia="Times New Roman" w:hAnsi="Times New Roman" w:cs="Times New Roman"/>
          <w:sz w:val="24"/>
          <w:szCs w:val="24"/>
          <w:lang w:eastAsia="es-ES"/>
        </w:rPr>
        <w:t xml:space="preserve"> </w:t>
      </w:r>
      <w:r w:rsidRPr="005B25D8">
        <w:rPr>
          <w:rFonts w:ascii="Times New Roman" w:eastAsia="Times New Roman" w:hAnsi="Times New Roman" w:cs="Times New Roman"/>
          <w:color w:val="000000"/>
          <w:sz w:val="24"/>
          <w:szCs w:val="24"/>
          <w:lang w:val="es-ES_tradnl" w:eastAsia="es-ES"/>
        </w:rPr>
        <w:t xml:space="preserve">que </w:t>
      </w:r>
      <w:r w:rsidR="00F62750" w:rsidRPr="005B25D8">
        <w:rPr>
          <w:rFonts w:ascii="Times New Roman" w:eastAsia="Times New Roman" w:hAnsi="Times New Roman" w:cs="Times New Roman"/>
          <w:color w:val="000000"/>
          <w:sz w:val="24"/>
          <w:szCs w:val="24"/>
          <w:lang w:val="es-ES_tradnl" w:eastAsia="es-ES"/>
        </w:rPr>
        <w:t>aprueba</w:t>
      </w:r>
      <w:r w:rsidRPr="005B25D8">
        <w:rPr>
          <w:rFonts w:ascii="Times New Roman" w:eastAsia="Times New Roman" w:hAnsi="Times New Roman" w:cs="Times New Roman"/>
          <w:sz w:val="24"/>
          <w:szCs w:val="24"/>
          <w:lang w:eastAsia="es-ES"/>
        </w:rPr>
        <w:t xml:space="preserve">, </w:t>
      </w:r>
      <w:r w:rsidRPr="005B25D8">
        <w:rPr>
          <w:rFonts w:ascii="Times New Roman" w:eastAsia="Times New Roman" w:hAnsi="Times New Roman" w:cs="Times New Roman"/>
          <w:bCs/>
          <w:sz w:val="24"/>
          <w:szCs w:val="24"/>
          <w:lang w:val="es-ES_tradnl" w:eastAsia="es-ES"/>
        </w:rPr>
        <w:t xml:space="preserve">al proyecto denominado </w:t>
      </w:r>
      <w:r w:rsidR="00E83179" w:rsidRPr="005B25D8">
        <w:rPr>
          <w:rFonts w:ascii="Times New Roman" w:eastAsia="Times New Roman" w:hAnsi="Times New Roman" w:cs="Times New Roman"/>
          <w:bCs/>
          <w:sz w:val="24"/>
          <w:szCs w:val="24"/>
          <w:lang w:val="es-ES_tradnl" w:eastAsia="es-ES"/>
        </w:rPr>
        <w:t>“</w:t>
      </w:r>
      <w:r w:rsidR="00A81D30" w:rsidRPr="005B25D8">
        <w:rPr>
          <w:rFonts w:ascii="Times New Roman" w:hAnsi="Times New Roman" w:cs="Times New Roman"/>
          <w:b/>
          <w:sz w:val="24"/>
          <w:szCs w:val="24"/>
        </w:rPr>
        <w:t>DELTA COCO DEL MAR</w:t>
      </w:r>
      <w:r w:rsidR="00E83179" w:rsidRPr="005B25D8">
        <w:rPr>
          <w:rFonts w:ascii="Times New Roman" w:hAnsi="Times New Roman" w:cs="Times New Roman"/>
          <w:b/>
          <w:sz w:val="24"/>
          <w:szCs w:val="24"/>
        </w:rPr>
        <w:t>”</w:t>
      </w:r>
      <w:r w:rsidR="00A80D7D" w:rsidRPr="005B25D8">
        <w:rPr>
          <w:rFonts w:ascii="Times New Roman" w:hAnsi="Times New Roman" w:cs="Times New Roman"/>
          <w:b/>
          <w:sz w:val="24"/>
          <w:szCs w:val="24"/>
        </w:rPr>
        <w:t>,</w:t>
      </w:r>
      <w:r w:rsidR="00AA2059" w:rsidRPr="005B25D8">
        <w:rPr>
          <w:rFonts w:ascii="Times New Roman" w:eastAsia="Times New Roman" w:hAnsi="Times New Roman" w:cs="Times New Roman"/>
          <w:b/>
          <w:sz w:val="24"/>
          <w:szCs w:val="24"/>
          <w:lang w:eastAsia="es-ES"/>
        </w:rPr>
        <w:t xml:space="preserve"> </w:t>
      </w:r>
      <w:r w:rsidRPr="005B25D8">
        <w:rPr>
          <w:rFonts w:ascii="Times New Roman" w:eastAsia="Times New Roman" w:hAnsi="Times New Roman" w:cs="Times New Roman"/>
          <w:bCs/>
          <w:sz w:val="24"/>
          <w:szCs w:val="24"/>
          <w:lang w:val="es-ES_tradnl" w:eastAsia="es-ES"/>
        </w:rPr>
        <w:t xml:space="preserve">promovido </w:t>
      </w:r>
      <w:r w:rsidR="00A40D8E" w:rsidRPr="005B25D8">
        <w:rPr>
          <w:rFonts w:ascii="Times New Roman" w:eastAsia="Times New Roman" w:hAnsi="Times New Roman" w:cs="Times New Roman"/>
          <w:bCs/>
          <w:sz w:val="24"/>
          <w:szCs w:val="24"/>
          <w:lang w:val="es-ES_tradnl" w:eastAsia="es-ES"/>
        </w:rPr>
        <w:t>por la</w:t>
      </w:r>
      <w:r w:rsidR="00572CC2" w:rsidRPr="005B25D8">
        <w:rPr>
          <w:rFonts w:ascii="Times New Roman" w:eastAsia="Times New Roman" w:hAnsi="Times New Roman" w:cs="Times New Roman"/>
          <w:bCs/>
          <w:sz w:val="24"/>
          <w:szCs w:val="24"/>
          <w:lang w:val="es-ES_tradnl" w:eastAsia="es-ES"/>
        </w:rPr>
        <w:t xml:space="preserve"> sociedad </w:t>
      </w:r>
      <w:r w:rsidR="00E83179" w:rsidRPr="005B25D8">
        <w:rPr>
          <w:rFonts w:ascii="Times New Roman" w:hAnsi="Times New Roman" w:cs="Times New Roman"/>
          <w:b/>
          <w:sz w:val="24"/>
          <w:szCs w:val="24"/>
        </w:rPr>
        <w:t>PETROLEOS DELTA, S.A.</w:t>
      </w:r>
      <w:r w:rsidR="00E83179" w:rsidRPr="005B25D8">
        <w:rPr>
          <w:rFonts w:ascii="Times New Roman" w:eastAsia="Times New Roman" w:hAnsi="Times New Roman" w:cs="Times New Roman"/>
          <w:b/>
          <w:sz w:val="24"/>
          <w:szCs w:val="24"/>
          <w:lang w:eastAsia="es-ES"/>
        </w:rPr>
        <w:t xml:space="preserve"> </w:t>
      </w:r>
    </w:p>
    <w:p w:rsidR="00A351BC" w:rsidRPr="005B25D8" w:rsidRDefault="00A351BC" w:rsidP="005B25D8">
      <w:pPr>
        <w:tabs>
          <w:tab w:val="left" w:pos="7560"/>
        </w:tabs>
        <w:spacing w:after="0"/>
        <w:ind w:right="6"/>
        <w:jc w:val="both"/>
        <w:rPr>
          <w:rFonts w:ascii="Times New Roman" w:eastAsia="Times New Roman" w:hAnsi="Times New Roman" w:cs="Times New Roman"/>
          <w:b/>
          <w:bCs/>
          <w:sz w:val="24"/>
          <w:szCs w:val="24"/>
          <w:lang w:eastAsia="es-ES"/>
        </w:rPr>
      </w:pPr>
    </w:p>
    <w:p w:rsidR="00A351BC" w:rsidRPr="005B25D8" w:rsidRDefault="00A351BC" w:rsidP="005B25D8">
      <w:pPr>
        <w:spacing w:after="0"/>
        <w:contextualSpacing/>
        <w:jc w:val="both"/>
        <w:rPr>
          <w:rFonts w:ascii="Times New Roman" w:hAnsi="Times New Roman" w:cs="Times New Roman"/>
          <w:b/>
          <w:sz w:val="24"/>
          <w:szCs w:val="24"/>
        </w:rPr>
      </w:pPr>
      <w:r w:rsidRPr="005B25D8">
        <w:rPr>
          <w:rFonts w:ascii="Times New Roman" w:eastAsia="Times New Roman" w:hAnsi="Times New Roman" w:cs="Times New Roman"/>
          <w:b/>
          <w:bCs/>
          <w:sz w:val="24"/>
          <w:szCs w:val="24"/>
          <w:lang w:val="es-ES_tradnl" w:eastAsia="es-ES"/>
        </w:rPr>
        <w:t xml:space="preserve">ARTÍCULO 3: NOTIFICAR </w:t>
      </w:r>
      <w:r w:rsidRPr="005B25D8">
        <w:rPr>
          <w:rFonts w:ascii="Times New Roman" w:eastAsia="Times New Roman" w:hAnsi="Times New Roman" w:cs="Times New Roman"/>
          <w:bCs/>
          <w:sz w:val="24"/>
          <w:szCs w:val="24"/>
          <w:lang w:val="es-ES_tradnl" w:eastAsia="es-ES"/>
        </w:rPr>
        <w:t>de la presente resolución a</w:t>
      </w:r>
      <w:r w:rsidR="00ED044D" w:rsidRPr="005B25D8">
        <w:rPr>
          <w:rFonts w:ascii="Times New Roman" w:eastAsia="Times New Roman" w:hAnsi="Times New Roman" w:cs="Times New Roman"/>
          <w:bCs/>
          <w:sz w:val="24"/>
          <w:szCs w:val="24"/>
          <w:lang w:val="es-ES_tradnl" w:eastAsia="es-ES"/>
        </w:rPr>
        <w:t xml:space="preserve"> la sociedad</w:t>
      </w:r>
      <w:r w:rsidR="00E83179" w:rsidRPr="005B25D8">
        <w:rPr>
          <w:rFonts w:ascii="Times New Roman" w:hAnsi="Times New Roman" w:cs="Times New Roman"/>
          <w:b/>
          <w:sz w:val="24"/>
          <w:szCs w:val="24"/>
        </w:rPr>
        <w:t xml:space="preserve"> </w:t>
      </w:r>
      <w:r w:rsidR="00E83179" w:rsidRPr="005B25D8">
        <w:rPr>
          <w:rFonts w:ascii="Times New Roman" w:hAnsi="Times New Roman" w:cs="Times New Roman"/>
          <w:b/>
          <w:sz w:val="24"/>
          <w:szCs w:val="24"/>
        </w:rPr>
        <w:t>PETROLEOS DELTA, S.A.</w:t>
      </w:r>
    </w:p>
    <w:p w:rsidR="00553151" w:rsidRPr="005B25D8" w:rsidRDefault="00553151" w:rsidP="005B25D8">
      <w:pPr>
        <w:spacing w:after="0"/>
        <w:contextualSpacing/>
        <w:jc w:val="both"/>
        <w:rPr>
          <w:rFonts w:ascii="Times New Roman" w:eastAsia="Times New Roman" w:hAnsi="Times New Roman" w:cs="Times New Roman"/>
          <w:b/>
          <w:bCs/>
          <w:sz w:val="24"/>
          <w:szCs w:val="24"/>
          <w:lang w:eastAsia="es-ES"/>
        </w:rPr>
      </w:pPr>
    </w:p>
    <w:p w:rsidR="00A351BC" w:rsidRPr="005B25D8" w:rsidRDefault="00A351BC" w:rsidP="005B25D8">
      <w:pPr>
        <w:spacing w:after="0"/>
        <w:contextualSpacing/>
        <w:jc w:val="both"/>
        <w:rPr>
          <w:rFonts w:ascii="Times New Roman" w:eastAsia="Times New Roman" w:hAnsi="Times New Roman" w:cs="Times New Roman"/>
          <w:b/>
          <w:sz w:val="24"/>
          <w:szCs w:val="24"/>
          <w:lang w:eastAsia="es-ES"/>
        </w:rPr>
      </w:pPr>
      <w:r w:rsidRPr="005B25D8">
        <w:rPr>
          <w:rFonts w:ascii="Times New Roman" w:eastAsia="Times New Roman" w:hAnsi="Times New Roman" w:cs="Times New Roman"/>
          <w:b/>
          <w:bCs/>
          <w:sz w:val="24"/>
          <w:szCs w:val="24"/>
          <w:lang w:val="es-ES_tradnl" w:eastAsia="es-ES"/>
        </w:rPr>
        <w:t>ARTÍCULO 4:</w:t>
      </w:r>
      <w:r w:rsidRPr="005B25D8">
        <w:rPr>
          <w:rFonts w:ascii="Times New Roman" w:eastAsia="Times New Roman" w:hAnsi="Times New Roman" w:cs="Times New Roman"/>
          <w:bCs/>
          <w:sz w:val="24"/>
          <w:szCs w:val="24"/>
          <w:lang w:val="es-ES_tradnl" w:eastAsia="es-ES"/>
        </w:rPr>
        <w:t xml:space="preserve"> </w:t>
      </w:r>
      <w:r w:rsidRPr="005B25D8">
        <w:rPr>
          <w:rFonts w:ascii="Times New Roman" w:eastAsia="Times New Roman" w:hAnsi="Times New Roman" w:cs="Times New Roman"/>
          <w:b/>
          <w:bCs/>
          <w:sz w:val="24"/>
          <w:szCs w:val="24"/>
          <w:lang w:val="es-ES_tradnl" w:eastAsia="es-ES"/>
        </w:rPr>
        <w:t>ADVERTIR</w:t>
      </w:r>
      <w:r w:rsidRPr="005B25D8">
        <w:rPr>
          <w:rFonts w:ascii="Times New Roman" w:eastAsia="Times New Roman" w:hAnsi="Times New Roman" w:cs="Times New Roman"/>
          <w:bCs/>
          <w:sz w:val="24"/>
          <w:szCs w:val="24"/>
          <w:lang w:val="es-ES_tradnl" w:eastAsia="es-ES"/>
        </w:rPr>
        <w:t xml:space="preserve"> a </w:t>
      </w:r>
      <w:r w:rsidR="00ED044D" w:rsidRPr="005B25D8">
        <w:rPr>
          <w:rFonts w:ascii="Times New Roman" w:eastAsia="Times New Roman" w:hAnsi="Times New Roman" w:cs="Times New Roman"/>
          <w:bCs/>
          <w:sz w:val="24"/>
          <w:szCs w:val="24"/>
          <w:lang w:val="es-ES_tradnl" w:eastAsia="es-ES"/>
        </w:rPr>
        <w:t xml:space="preserve">la sociedad </w:t>
      </w:r>
      <w:r w:rsidR="00E83179" w:rsidRPr="005B25D8">
        <w:rPr>
          <w:rFonts w:ascii="Times New Roman" w:hAnsi="Times New Roman" w:cs="Times New Roman"/>
          <w:b/>
          <w:sz w:val="24"/>
          <w:szCs w:val="24"/>
        </w:rPr>
        <w:t>PETROLEOS DELTA, S.A.</w:t>
      </w:r>
      <w:r w:rsidR="00B64CDB" w:rsidRPr="005B25D8">
        <w:rPr>
          <w:rFonts w:ascii="Times New Roman" w:eastAsia="Times New Roman" w:hAnsi="Times New Roman" w:cs="Times New Roman"/>
          <w:sz w:val="24"/>
          <w:szCs w:val="24"/>
          <w:lang w:eastAsia="es-ES"/>
        </w:rPr>
        <w:t xml:space="preserve">, </w:t>
      </w:r>
      <w:r w:rsidRPr="005B25D8">
        <w:rPr>
          <w:rFonts w:ascii="Times New Roman" w:eastAsia="Times New Roman" w:hAnsi="Times New Roman" w:cs="Times New Roman"/>
          <w:bCs/>
          <w:sz w:val="24"/>
          <w:szCs w:val="24"/>
          <w:lang w:val="es-ES_tradnl" w:eastAsia="es-ES"/>
        </w:rPr>
        <w:t>que podrá interponer recurso de reconsideración contra la presente resolución, dentro de un plazo de cinco (5) días hábiles, contados a partir de su notificación.</w:t>
      </w:r>
    </w:p>
    <w:p w:rsidR="00A351BC" w:rsidRPr="005B25D8" w:rsidRDefault="00A351BC" w:rsidP="005B25D8">
      <w:pPr>
        <w:tabs>
          <w:tab w:val="left" w:pos="0"/>
          <w:tab w:val="left" w:pos="7560"/>
        </w:tabs>
        <w:suppressAutoHyphens/>
        <w:spacing w:after="0"/>
        <w:jc w:val="both"/>
        <w:rPr>
          <w:rFonts w:ascii="Times New Roman" w:eastAsia="Times New Roman" w:hAnsi="Times New Roman" w:cs="Times New Roman"/>
          <w:b/>
          <w:spacing w:val="-3"/>
          <w:sz w:val="24"/>
          <w:szCs w:val="24"/>
          <w:lang w:val="es-ES_tradnl" w:eastAsia="es-ES"/>
        </w:rPr>
      </w:pPr>
    </w:p>
    <w:p w:rsidR="00A351BC" w:rsidRPr="005B25D8" w:rsidRDefault="00A351BC" w:rsidP="005B25D8">
      <w:pPr>
        <w:tabs>
          <w:tab w:val="left" w:pos="0"/>
          <w:tab w:val="left" w:pos="7560"/>
        </w:tabs>
        <w:suppressAutoHyphens/>
        <w:spacing w:after="0"/>
        <w:jc w:val="both"/>
        <w:rPr>
          <w:rFonts w:ascii="Times New Roman" w:eastAsia="Times New Roman" w:hAnsi="Times New Roman" w:cs="Times New Roman"/>
          <w:spacing w:val="-3"/>
          <w:sz w:val="24"/>
          <w:szCs w:val="24"/>
          <w:lang w:val="es-ES_tradnl" w:eastAsia="es-ES"/>
        </w:rPr>
      </w:pPr>
      <w:r w:rsidRPr="005B25D8">
        <w:rPr>
          <w:rFonts w:ascii="Times New Roman" w:eastAsia="Times New Roman" w:hAnsi="Times New Roman" w:cs="Times New Roman"/>
          <w:b/>
          <w:spacing w:val="-3"/>
          <w:sz w:val="24"/>
          <w:szCs w:val="24"/>
          <w:lang w:val="es-ES_tradnl" w:eastAsia="es-ES"/>
        </w:rPr>
        <w:t>FUNDAMENTO DE DERECHO:</w:t>
      </w:r>
      <w:r w:rsidRPr="005B25D8">
        <w:rPr>
          <w:rFonts w:ascii="Times New Roman" w:eastAsia="Times New Roman" w:hAnsi="Times New Roman" w:cs="Times New Roman"/>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A81D30" w:rsidRPr="005B25D8">
        <w:rPr>
          <w:rFonts w:ascii="Times New Roman" w:eastAsia="Times New Roman" w:hAnsi="Times New Roman" w:cs="Times New Roman"/>
          <w:spacing w:val="-3"/>
          <w:sz w:val="24"/>
          <w:szCs w:val="24"/>
          <w:lang w:val="es-ES_tradnl" w:eastAsia="es-ES"/>
        </w:rPr>
        <w:t xml:space="preserve">y </w:t>
      </w:r>
      <w:r w:rsidRPr="005B25D8">
        <w:rPr>
          <w:rFonts w:ascii="Times New Roman" w:eastAsia="Times New Roman" w:hAnsi="Times New Roman" w:cs="Times New Roman"/>
          <w:spacing w:val="-3"/>
          <w:sz w:val="24"/>
          <w:szCs w:val="24"/>
          <w:lang w:val="es-ES_tradnl" w:eastAsia="es-ES"/>
        </w:rPr>
        <w:t>demás normas concordantes y complementarias.</w:t>
      </w:r>
    </w:p>
    <w:p w:rsidR="00A351BC" w:rsidRPr="005B25D8" w:rsidRDefault="00A351BC" w:rsidP="005B25D8">
      <w:pPr>
        <w:tabs>
          <w:tab w:val="left" w:pos="0"/>
          <w:tab w:val="left" w:pos="7560"/>
        </w:tabs>
        <w:suppressAutoHyphens/>
        <w:spacing w:after="0"/>
        <w:jc w:val="both"/>
        <w:rPr>
          <w:rFonts w:ascii="Times New Roman" w:eastAsia="Times New Roman" w:hAnsi="Times New Roman" w:cs="Times New Roman"/>
          <w:spacing w:val="-3"/>
          <w:sz w:val="24"/>
          <w:szCs w:val="24"/>
          <w:lang w:val="es-ES_tradnl" w:eastAsia="es-ES"/>
        </w:rPr>
      </w:pPr>
    </w:p>
    <w:p w:rsidR="00A351BC" w:rsidRPr="005B25D8" w:rsidRDefault="00A351BC" w:rsidP="005B25D8">
      <w:pPr>
        <w:tabs>
          <w:tab w:val="left" w:pos="0"/>
          <w:tab w:val="left" w:pos="7560"/>
        </w:tabs>
        <w:suppressAutoHyphens/>
        <w:snapToGrid w:val="0"/>
        <w:spacing w:after="0"/>
        <w:ind w:right="6"/>
        <w:jc w:val="both"/>
        <w:rPr>
          <w:rFonts w:ascii="Times New Roman" w:eastAsia="Times New Roman" w:hAnsi="Times New Roman" w:cs="Times New Roman"/>
          <w:spacing w:val="-3"/>
          <w:sz w:val="24"/>
          <w:szCs w:val="24"/>
          <w:lang w:val="es-ES_tradnl" w:eastAsia="es-ES"/>
        </w:rPr>
      </w:pPr>
      <w:r w:rsidRPr="005B25D8">
        <w:rPr>
          <w:rFonts w:ascii="Times New Roman" w:eastAsia="Times New Roman" w:hAnsi="Times New Roman" w:cs="Times New Roman"/>
          <w:spacing w:val="-3"/>
          <w:sz w:val="24"/>
          <w:szCs w:val="24"/>
          <w:lang w:val="es-ES_tradnl" w:eastAsia="es-ES"/>
        </w:rPr>
        <w:t>Dada en la ciudad de Panamá, a los ______________________ (_____) días, del mes de ______________________ del año dos mil dieci</w:t>
      </w:r>
      <w:r w:rsidR="00DB05A1" w:rsidRPr="005B25D8">
        <w:rPr>
          <w:rFonts w:ascii="Times New Roman" w:eastAsia="Times New Roman" w:hAnsi="Times New Roman" w:cs="Times New Roman"/>
          <w:spacing w:val="-3"/>
          <w:sz w:val="24"/>
          <w:szCs w:val="24"/>
          <w:lang w:val="es-ES_tradnl" w:eastAsia="es-ES"/>
        </w:rPr>
        <w:t>nueve</w:t>
      </w:r>
      <w:r w:rsidRPr="005B25D8">
        <w:rPr>
          <w:rFonts w:ascii="Times New Roman" w:eastAsia="Times New Roman" w:hAnsi="Times New Roman" w:cs="Times New Roman"/>
          <w:spacing w:val="-3"/>
          <w:sz w:val="24"/>
          <w:szCs w:val="24"/>
          <w:lang w:val="es-ES_tradnl" w:eastAsia="es-ES"/>
        </w:rPr>
        <w:t xml:space="preserve"> (2019).</w:t>
      </w:r>
    </w:p>
    <w:p w:rsidR="00A351BC" w:rsidRPr="005B25D8" w:rsidRDefault="00A351BC" w:rsidP="005B25D8">
      <w:pPr>
        <w:tabs>
          <w:tab w:val="center" w:pos="4796"/>
          <w:tab w:val="left" w:pos="7560"/>
        </w:tabs>
        <w:suppressAutoHyphens/>
        <w:spacing w:after="0"/>
        <w:ind w:right="6"/>
        <w:outlineLvl w:val="0"/>
        <w:rPr>
          <w:rFonts w:ascii="Times New Roman" w:eastAsia="Times New Roman" w:hAnsi="Times New Roman" w:cs="Times New Roman"/>
          <w:b/>
          <w:spacing w:val="-3"/>
          <w:sz w:val="24"/>
          <w:szCs w:val="24"/>
          <w:lang w:val="es-ES_tradnl" w:eastAsia="es-ES"/>
        </w:rPr>
      </w:pPr>
    </w:p>
    <w:p w:rsidR="00A351BC" w:rsidRPr="005B25D8" w:rsidRDefault="00A351BC" w:rsidP="005B25D8">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r w:rsidRPr="005B25D8">
        <w:rPr>
          <w:rFonts w:ascii="Times New Roman" w:eastAsia="Times New Roman" w:hAnsi="Times New Roman" w:cs="Times New Roman"/>
          <w:b/>
          <w:spacing w:val="-3"/>
          <w:sz w:val="24"/>
          <w:szCs w:val="24"/>
          <w:lang w:val="es-ES_tradnl" w:eastAsia="es-ES"/>
        </w:rPr>
        <w:t>NOTIFÍQUESE Y CÚMPLASE</w:t>
      </w:r>
      <w:r w:rsidR="00ED044D" w:rsidRPr="005B25D8">
        <w:rPr>
          <w:rFonts w:ascii="Times New Roman" w:eastAsia="Times New Roman" w:hAnsi="Times New Roman" w:cs="Times New Roman"/>
          <w:b/>
          <w:spacing w:val="-3"/>
          <w:sz w:val="24"/>
          <w:szCs w:val="24"/>
          <w:lang w:val="es-ES_tradnl" w:eastAsia="es-ES"/>
        </w:rPr>
        <w:t>,</w:t>
      </w:r>
    </w:p>
    <w:p w:rsidR="00ED044D" w:rsidRPr="005B25D8" w:rsidRDefault="00ED044D" w:rsidP="005B25D8">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p w:rsidR="00ED044D" w:rsidRPr="005B25D8" w:rsidRDefault="00ED044D" w:rsidP="005B25D8">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p w:rsidR="00ED044D" w:rsidRPr="005B25D8" w:rsidRDefault="00ED044D" w:rsidP="005B25D8">
      <w:pPr>
        <w:tabs>
          <w:tab w:val="left" w:pos="4796"/>
        </w:tabs>
        <w:suppressAutoHyphens/>
        <w:spacing w:after="0"/>
        <w:ind w:right="6"/>
        <w:outlineLvl w:val="0"/>
        <w:rPr>
          <w:rFonts w:ascii="Times New Roman" w:eastAsia="Times New Roman" w:hAnsi="Times New Roman" w:cs="Times New Roman"/>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5B25D8" w:rsidTr="00ED044D">
        <w:trPr>
          <w:trHeight w:val="638"/>
        </w:trPr>
        <w:tc>
          <w:tcPr>
            <w:tcW w:w="4693" w:type="dxa"/>
            <w:vAlign w:val="bottom"/>
          </w:tcPr>
          <w:p w:rsidR="00A351BC" w:rsidRPr="005B25D8" w:rsidRDefault="00412842" w:rsidP="005B25D8">
            <w:pPr>
              <w:spacing w:after="0"/>
              <w:jc w:val="center"/>
              <w:rPr>
                <w:rFonts w:ascii="Times New Roman" w:eastAsia="Times New Roman" w:hAnsi="Times New Roman" w:cs="Times New Roman"/>
                <w:b/>
                <w:sz w:val="24"/>
                <w:szCs w:val="24"/>
                <w:lang w:val="es-ES_tradnl" w:eastAsia="es-ES"/>
              </w:rPr>
            </w:pPr>
            <w:r w:rsidRPr="005B25D8">
              <w:rPr>
                <w:rFonts w:ascii="Times New Roman" w:eastAsia="Times New Roman" w:hAnsi="Times New Roman" w:cs="Times New Roman"/>
                <w:b/>
                <w:sz w:val="24"/>
                <w:szCs w:val="24"/>
                <w:lang w:val="es-ES_tradnl" w:eastAsia="es-ES"/>
              </w:rPr>
              <w:t>MA</w:t>
            </w:r>
            <w:r w:rsidR="00DB05A1" w:rsidRPr="005B25D8">
              <w:rPr>
                <w:rFonts w:ascii="Times New Roman" w:eastAsia="Times New Roman" w:hAnsi="Times New Roman" w:cs="Times New Roman"/>
                <w:b/>
                <w:sz w:val="24"/>
                <w:szCs w:val="24"/>
                <w:lang w:val="es-ES_tradnl" w:eastAsia="es-ES"/>
              </w:rPr>
              <w:t xml:space="preserve">RCOS </w:t>
            </w:r>
            <w:r w:rsidR="00DE1B0F" w:rsidRPr="005B25D8">
              <w:rPr>
                <w:rFonts w:ascii="Times New Roman" w:eastAsia="Times New Roman" w:hAnsi="Times New Roman" w:cs="Times New Roman"/>
                <w:b/>
                <w:sz w:val="24"/>
                <w:szCs w:val="24"/>
                <w:lang w:val="es-ES_tradnl" w:eastAsia="es-ES"/>
              </w:rPr>
              <w:t xml:space="preserve">A. </w:t>
            </w:r>
            <w:r w:rsidR="00DB05A1" w:rsidRPr="005B25D8">
              <w:rPr>
                <w:rFonts w:ascii="Times New Roman" w:eastAsia="Times New Roman" w:hAnsi="Times New Roman" w:cs="Times New Roman"/>
                <w:b/>
                <w:sz w:val="24"/>
                <w:szCs w:val="24"/>
                <w:lang w:val="es-ES_tradnl" w:eastAsia="es-ES"/>
              </w:rPr>
              <w:t>SALABARRIA</w:t>
            </w:r>
            <w:r w:rsidR="00DE1B0F" w:rsidRPr="005B25D8">
              <w:rPr>
                <w:rFonts w:ascii="Times New Roman" w:eastAsia="Times New Roman" w:hAnsi="Times New Roman" w:cs="Times New Roman"/>
                <w:b/>
                <w:sz w:val="24"/>
                <w:szCs w:val="24"/>
                <w:lang w:val="es-ES_tradnl" w:eastAsia="es-ES"/>
              </w:rPr>
              <w:t xml:space="preserve"> V.</w:t>
            </w:r>
          </w:p>
          <w:p w:rsidR="00A351BC" w:rsidRPr="005B25D8" w:rsidRDefault="00A351BC" w:rsidP="005B25D8">
            <w:pPr>
              <w:spacing w:after="0"/>
              <w:jc w:val="center"/>
              <w:rPr>
                <w:rFonts w:ascii="Times New Roman" w:eastAsia="Times New Roman" w:hAnsi="Times New Roman" w:cs="Times New Roman"/>
                <w:sz w:val="24"/>
                <w:szCs w:val="24"/>
                <w:lang w:val="es-ES_tradnl" w:eastAsia="es-ES"/>
              </w:rPr>
            </w:pPr>
            <w:r w:rsidRPr="005B25D8">
              <w:rPr>
                <w:rFonts w:ascii="Times New Roman" w:eastAsia="Times New Roman" w:hAnsi="Times New Roman" w:cs="Times New Roman"/>
                <w:sz w:val="24"/>
                <w:szCs w:val="24"/>
                <w:lang w:val="es-ES_tradnl" w:eastAsia="es-ES"/>
              </w:rPr>
              <w:t>Director Regional</w:t>
            </w:r>
            <w:r w:rsidR="00DB05A1" w:rsidRPr="005B25D8">
              <w:rPr>
                <w:rFonts w:ascii="Times New Roman" w:eastAsia="Times New Roman" w:hAnsi="Times New Roman" w:cs="Times New Roman"/>
                <w:sz w:val="24"/>
                <w:szCs w:val="24"/>
                <w:lang w:val="es-ES_tradnl" w:eastAsia="es-ES"/>
              </w:rPr>
              <w:t>,</w:t>
            </w:r>
            <w:r w:rsidR="00412842" w:rsidRPr="005B25D8">
              <w:rPr>
                <w:rFonts w:ascii="Times New Roman" w:eastAsia="Times New Roman" w:hAnsi="Times New Roman" w:cs="Times New Roman"/>
                <w:sz w:val="24"/>
                <w:szCs w:val="24"/>
                <w:lang w:val="es-ES_tradnl" w:eastAsia="es-ES"/>
              </w:rPr>
              <w:t xml:space="preserve"> encargad</w:t>
            </w:r>
            <w:r w:rsidR="00DB05A1" w:rsidRPr="005B25D8">
              <w:rPr>
                <w:rFonts w:ascii="Times New Roman" w:eastAsia="Times New Roman" w:hAnsi="Times New Roman" w:cs="Times New Roman"/>
                <w:sz w:val="24"/>
                <w:szCs w:val="24"/>
                <w:lang w:val="es-ES_tradnl" w:eastAsia="es-ES"/>
              </w:rPr>
              <w:t>o</w:t>
            </w:r>
            <w:r w:rsidRPr="005B25D8">
              <w:rPr>
                <w:rFonts w:ascii="Times New Roman" w:eastAsia="Times New Roman" w:hAnsi="Times New Roman" w:cs="Times New Roman"/>
                <w:sz w:val="24"/>
                <w:szCs w:val="24"/>
                <w:lang w:val="es-ES_tradnl" w:eastAsia="es-ES"/>
              </w:rPr>
              <w:t>.</w:t>
            </w:r>
          </w:p>
        </w:tc>
        <w:tc>
          <w:tcPr>
            <w:tcW w:w="4695" w:type="dxa"/>
            <w:vAlign w:val="bottom"/>
          </w:tcPr>
          <w:p w:rsidR="00A351BC" w:rsidRPr="005B25D8" w:rsidRDefault="00A351BC" w:rsidP="005B25D8">
            <w:pPr>
              <w:spacing w:after="0"/>
              <w:jc w:val="center"/>
              <w:rPr>
                <w:rFonts w:ascii="Times New Roman" w:eastAsia="Times New Roman" w:hAnsi="Times New Roman" w:cs="Times New Roman"/>
                <w:b/>
                <w:sz w:val="24"/>
                <w:szCs w:val="24"/>
                <w:lang w:val="es-ES_tradnl" w:eastAsia="es-ES"/>
              </w:rPr>
            </w:pPr>
          </w:p>
        </w:tc>
      </w:tr>
      <w:tr w:rsidR="00A351BC" w:rsidRPr="005B25D8" w:rsidTr="00ED044D">
        <w:trPr>
          <w:trHeight w:val="850"/>
        </w:trPr>
        <w:tc>
          <w:tcPr>
            <w:tcW w:w="4693" w:type="dxa"/>
            <w:vAlign w:val="bottom"/>
          </w:tcPr>
          <w:p w:rsidR="00A351BC" w:rsidRPr="005B25D8" w:rsidRDefault="00A351BC" w:rsidP="005B25D8">
            <w:pPr>
              <w:spacing w:after="0"/>
              <w:rPr>
                <w:rFonts w:ascii="Times New Roman" w:eastAsia="Times New Roman" w:hAnsi="Times New Roman" w:cs="Times New Roman"/>
                <w:sz w:val="24"/>
                <w:szCs w:val="24"/>
                <w:lang w:val="es-ES_tradnl" w:eastAsia="es-ES"/>
              </w:rPr>
            </w:pPr>
          </w:p>
        </w:tc>
        <w:tc>
          <w:tcPr>
            <w:tcW w:w="4695" w:type="dxa"/>
            <w:vAlign w:val="bottom"/>
          </w:tcPr>
          <w:p w:rsidR="00A351BC" w:rsidRPr="005B25D8" w:rsidRDefault="00A351BC" w:rsidP="005B25D8">
            <w:pPr>
              <w:spacing w:after="0"/>
              <w:rPr>
                <w:rFonts w:ascii="Times New Roman" w:eastAsia="Times New Roman" w:hAnsi="Times New Roman" w:cs="Times New Roman"/>
                <w:b/>
                <w:sz w:val="24"/>
                <w:szCs w:val="24"/>
                <w:lang w:val="es-ES_tradnl" w:eastAsia="es-ES"/>
              </w:rPr>
            </w:pPr>
          </w:p>
          <w:p w:rsidR="00412842" w:rsidRPr="005B25D8" w:rsidRDefault="00DB05A1" w:rsidP="005B25D8">
            <w:pPr>
              <w:spacing w:after="0"/>
              <w:jc w:val="center"/>
              <w:rPr>
                <w:rFonts w:ascii="Times New Roman" w:eastAsia="Times New Roman" w:hAnsi="Times New Roman" w:cs="Times New Roman"/>
                <w:b/>
                <w:sz w:val="24"/>
                <w:szCs w:val="24"/>
                <w:lang w:val="es-ES_tradnl" w:eastAsia="es-ES"/>
              </w:rPr>
            </w:pPr>
            <w:r w:rsidRPr="005B25D8">
              <w:rPr>
                <w:rFonts w:ascii="Times New Roman" w:eastAsia="Times New Roman" w:hAnsi="Times New Roman" w:cs="Times New Roman"/>
                <w:b/>
                <w:sz w:val="24"/>
                <w:szCs w:val="24"/>
                <w:lang w:val="es-ES_tradnl" w:eastAsia="es-ES"/>
              </w:rPr>
              <w:t>MAYSIRIS MENCHACA</w:t>
            </w:r>
            <w:r w:rsidR="00412842" w:rsidRPr="005B25D8">
              <w:rPr>
                <w:rFonts w:ascii="Times New Roman" w:eastAsia="Times New Roman" w:hAnsi="Times New Roman" w:cs="Times New Roman"/>
                <w:b/>
                <w:sz w:val="24"/>
                <w:szCs w:val="24"/>
                <w:lang w:val="es-ES_tradnl" w:eastAsia="es-ES"/>
              </w:rPr>
              <w:t>.</w:t>
            </w:r>
          </w:p>
          <w:p w:rsidR="00A351BC" w:rsidRPr="005B25D8" w:rsidRDefault="00412842" w:rsidP="005B25D8">
            <w:pPr>
              <w:spacing w:after="0"/>
              <w:jc w:val="center"/>
              <w:rPr>
                <w:rFonts w:ascii="Times New Roman" w:eastAsia="Times New Roman" w:hAnsi="Times New Roman" w:cs="Times New Roman"/>
                <w:b/>
                <w:sz w:val="24"/>
                <w:szCs w:val="24"/>
                <w:lang w:val="es-ES_tradnl" w:eastAsia="es-ES"/>
              </w:rPr>
            </w:pPr>
            <w:r w:rsidRPr="005B25D8">
              <w:rPr>
                <w:rFonts w:ascii="Times New Roman" w:eastAsia="Times New Roman" w:hAnsi="Times New Roman" w:cs="Times New Roman"/>
                <w:sz w:val="24"/>
                <w:szCs w:val="24"/>
                <w:lang w:val="es-ES_tradnl" w:eastAsia="es-ES"/>
              </w:rPr>
              <w:t>Jef</w:t>
            </w:r>
            <w:r w:rsidR="00DB05A1" w:rsidRPr="005B25D8">
              <w:rPr>
                <w:rFonts w:ascii="Times New Roman" w:eastAsia="Times New Roman" w:hAnsi="Times New Roman" w:cs="Times New Roman"/>
                <w:sz w:val="24"/>
                <w:szCs w:val="24"/>
                <w:lang w:val="es-ES_tradnl" w:eastAsia="es-ES"/>
              </w:rPr>
              <w:t xml:space="preserve">a </w:t>
            </w:r>
            <w:r w:rsidR="00A351BC" w:rsidRPr="005B25D8">
              <w:rPr>
                <w:rFonts w:ascii="Times New Roman" w:eastAsia="Times New Roman" w:hAnsi="Times New Roman" w:cs="Times New Roman"/>
                <w:sz w:val="24"/>
                <w:szCs w:val="24"/>
                <w:lang w:val="es-ES_tradnl" w:eastAsia="es-ES"/>
              </w:rPr>
              <w:t>de</w:t>
            </w:r>
            <w:r w:rsidR="00DB05A1" w:rsidRPr="005B25D8">
              <w:rPr>
                <w:rFonts w:ascii="Times New Roman" w:eastAsia="Times New Roman" w:hAnsi="Times New Roman" w:cs="Times New Roman"/>
                <w:sz w:val="24"/>
                <w:szCs w:val="24"/>
                <w:lang w:val="es-ES_tradnl" w:eastAsia="es-ES"/>
              </w:rPr>
              <w:t xml:space="preserve"> </w:t>
            </w:r>
            <w:r w:rsidR="00A351BC" w:rsidRPr="005B25D8">
              <w:rPr>
                <w:rFonts w:ascii="Times New Roman" w:eastAsia="Times New Roman" w:hAnsi="Times New Roman" w:cs="Times New Roman"/>
                <w:sz w:val="24"/>
                <w:szCs w:val="24"/>
                <w:lang w:val="es-ES_tradnl" w:eastAsia="es-ES"/>
              </w:rPr>
              <w:t>l</w:t>
            </w:r>
            <w:r w:rsidR="00DB05A1" w:rsidRPr="005B25D8">
              <w:rPr>
                <w:rFonts w:ascii="Times New Roman" w:eastAsia="Times New Roman" w:hAnsi="Times New Roman" w:cs="Times New Roman"/>
                <w:sz w:val="24"/>
                <w:szCs w:val="24"/>
                <w:lang w:val="es-ES_tradnl" w:eastAsia="es-ES"/>
              </w:rPr>
              <w:t>a</w:t>
            </w:r>
            <w:r w:rsidR="00A351BC" w:rsidRPr="005B25D8">
              <w:rPr>
                <w:rFonts w:ascii="Times New Roman" w:eastAsia="Times New Roman" w:hAnsi="Times New Roman" w:cs="Times New Roman"/>
                <w:sz w:val="24"/>
                <w:szCs w:val="24"/>
                <w:lang w:val="es-ES_tradnl" w:eastAsia="es-ES"/>
              </w:rPr>
              <w:t xml:space="preserve"> </w:t>
            </w:r>
            <w:r w:rsidR="00DB05A1" w:rsidRPr="005B25D8">
              <w:rPr>
                <w:rFonts w:ascii="Times New Roman" w:eastAsia="Times New Roman" w:hAnsi="Times New Roman" w:cs="Times New Roman"/>
                <w:sz w:val="24"/>
                <w:szCs w:val="24"/>
                <w:lang w:val="es-ES_tradnl" w:eastAsia="es-ES"/>
              </w:rPr>
              <w:t xml:space="preserve">Sección </w:t>
            </w:r>
            <w:r w:rsidR="00A351BC" w:rsidRPr="005B25D8">
              <w:rPr>
                <w:rFonts w:ascii="Times New Roman" w:eastAsia="Times New Roman" w:hAnsi="Times New Roman" w:cs="Times New Roman"/>
                <w:sz w:val="24"/>
                <w:szCs w:val="24"/>
                <w:lang w:val="es-ES_tradnl" w:eastAsia="es-ES"/>
              </w:rPr>
              <w:t>de Evaluación Ambiental</w:t>
            </w:r>
            <w:r w:rsidRPr="005B25D8">
              <w:rPr>
                <w:rFonts w:ascii="Times New Roman" w:eastAsia="Times New Roman" w:hAnsi="Times New Roman" w:cs="Times New Roman"/>
                <w:sz w:val="24"/>
                <w:szCs w:val="24"/>
                <w:lang w:val="es-ES_tradnl" w:eastAsia="es-ES"/>
              </w:rPr>
              <w:t>.</w:t>
            </w:r>
          </w:p>
        </w:tc>
      </w:tr>
    </w:tbl>
    <w:p w:rsidR="0011250F" w:rsidRPr="005B25D8" w:rsidRDefault="002E7643" w:rsidP="005B25D8">
      <w:pPr>
        <w:rPr>
          <w:rFonts w:ascii="Times New Roman" w:hAnsi="Times New Roman" w:cs="Times New Roman"/>
          <w:sz w:val="24"/>
          <w:szCs w:val="24"/>
          <w:lang w:val="es-ES_tradnl"/>
        </w:rPr>
      </w:pPr>
    </w:p>
    <w:sectPr w:rsidR="0011250F" w:rsidRPr="005B25D8" w:rsidSect="000017AE">
      <w:footerReference w:type="default" r:id="rId9"/>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643" w:rsidRDefault="002E7643" w:rsidP="00ED044D">
      <w:pPr>
        <w:spacing w:after="0" w:line="240" w:lineRule="auto"/>
      </w:pPr>
      <w:r>
        <w:separator/>
      </w:r>
    </w:p>
  </w:endnote>
  <w:endnote w:type="continuationSeparator" w:id="0">
    <w:p w:rsidR="002E7643" w:rsidRDefault="002E7643"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w:t>
    </w:r>
    <w:r w:rsidR="00553151">
      <w:rPr>
        <w:rFonts w:ascii="Times New Roman" w:hAnsi="Times New Roman" w:cs="Times New Roman"/>
        <w:b/>
        <w:sz w:val="10"/>
        <w:szCs w:val="12"/>
        <w:lang w:val="es-ES_tradnl"/>
      </w:rPr>
      <w:t>SEIA-</w:t>
    </w:r>
    <w:r w:rsidRPr="00ED044D">
      <w:rPr>
        <w:rFonts w:ascii="Times New Roman" w:hAnsi="Times New Roman" w:cs="Times New Roman"/>
        <w:b/>
        <w:sz w:val="10"/>
        <w:szCs w:val="12"/>
        <w:lang w:val="es-ES_tradnl"/>
      </w:rPr>
      <w:t>IA-MOD-_________</w:t>
    </w:r>
    <w:r w:rsidR="00553151">
      <w:rPr>
        <w:rFonts w:ascii="Times New Roman" w:hAnsi="Times New Roman" w:cs="Times New Roman"/>
        <w:b/>
        <w:sz w:val="10"/>
        <w:szCs w:val="12"/>
        <w:lang w:val="es-ES_tradnl"/>
      </w:rPr>
      <w:t>________</w:t>
    </w:r>
    <w:r w:rsidRPr="00ED044D">
      <w:rPr>
        <w:rFonts w:ascii="Times New Roman" w:hAnsi="Times New Roman" w:cs="Times New Roman"/>
        <w:b/>
        <w:sz w:val="10"/>
        <w:szCs w:val="12"/>
        <w:lang w:val="es-ES_tradnl"/>
      </w:rPr>
      <w:t>_-2019.</w:t>
    </w:r>
  </w:p>
  <w:p w:rsidR="00553151" w:rsidRPr="00ED044D" w:rsidRDefault="00553151" w:rsidP="00C8226F">
    <w:pPr>
      <w:pStyle w:val="Piedepgina"/>
      <w:rPr>
        <w:rFonts w:ascii="Times New Roman" w:hAnsi="Times New Roman" w:cs="Times New Roman"/>
        <w:b/>
        <w:sz w:val="10"/>
        <w:szCs w:val="12"/>
        <w:lang w:val="es-ES_tradnl"/>
      </w:rPr>
    </w:pP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5B25D8">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5B25D8">
      <w:rPr>
        <w:rFonts w:ascii="Times New Roman" w:hAnsi="Times New Roman" w:cs="Times New Roman"/>
        <w:b/>
        <w:noProof/>
        <w:snapToGrid w:val="0"/>
        <w:sz w:val="10"/>
        <w:szCs w:val="12"/>
        <w:lang w:val="es-ES_tradnl"/>
      </w:rPr>
      <w:t>4</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/JT/MM/vga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643" w:rsidRDefault="002E7643" w:rsidP="00ED044D">
      <w:pPr>
        <w:spacing w:after="0" w:line="240" w:lineRule="auto"/>
      </w:pPr>
      <w:r>
        <w:separator/>
      </w:r>
    </w:p>
  </w:footnote>
  <w:footnote w:type="continuationSeparator" w:id="0">
    <w:p w:rsidR="002E7643" w:rsidRDefault="002E7643"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1724"/>
    <w:multiLevelType w:val="hybridMultilevel"/>
    <w:tmpl w:val="E9807B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3">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017AE"/>
    <w:rsid w:val="00026EB7"/>
    <w:rsid w:val="00043866"/>
    <w:rsid w:val="000F6827"/>
    <w:rsid w:val="0011136E"/>
    <w:rsid w:val="00114CA9"/>
    <w:rsid w:val="00120970"/>
    <w:rsid w:val="0013373C"/>
    <w:rsid w:val="001431F7"/>
    <w:rsid w:val="001941D4"/>
    <w:rsid w:val="001A27EF"/>
    <w:rsid w:val="00200FE5"/>
    <w:rsid w:val="00203C02"/>
    <w:rsid w:val="00241625"/>
    <w:rsid w:val="0025582D"/>
    <w:rsid w:val="00284E1B"/>
    <w:rsid w:val="002D7930"/>
    <w:rsid w:val="002E7643"/>
    <w:rsid w:val="002F1FF3"/>
    <w:rsid w:val="002F3017"/>
    <w:rsid w:val="0031002D"/>
    <w:rsid w:val="003639F7"/>
    <w:rsid w:val="003D12D0"/>
    <w:rsid w:val="00412842"/>
    <w:rsid w:val="00424503"/>
    <w:rsid w:val="00480A3A"/>
    <w:rsid w:val="004E58B8"/>
    <w:rsid w:val="00517A40"/>
    <w:rsid w:val="00550F34"/>
    <w:rsid w:val="00553151"/>
    <w:rsid w:val="005673ED"/>
    <w:rsid w:val="0056771C"/>
    <w:rsid w:val="00572CC2"/>
    <w:rsid w:val="005836F7"/>
    <w:rsid w:val="00595980"/>
    <w:rsid w:val="005B25D8"/>
    <w:rsid w:val="00624322"/>
    <w:rsid w:val="00634B78"/>
    <w:rsid w:val="00653F78"/>
    <w:rsid w:val="00671ED5"/>
    <w:rsid w:val="00687A9C"/>
    <w:rsid w:val="006B6F21"/>
    <w:rsid w:val="00741316"/>
    <w:rsid w:val="00786E8F"/>
    <w:rsid w:val="007A3DE6"/>
    <w:rsid w:val="007D5ADE"/>
    <w:rsid w:val="007E25FB"/>
    <w:rsid w:val="0080552E"/>
    <w:rsid w:val="00843548"/>
    <w:rsid w:val="00844F46"/>
    <w:rsid w:val="008509AB"/>
    <w:rsid w:val="008D0A8C"/>
    <w:rsid w:val="008E57E4"/>
    <w:rsid w:val="00983D66"/>
    <w:rsid w:val="009A5859"/>
    <w:rsid w:val="009F3B02"/>
    <w:rsid w:val="00A351BC"/>
    <w:rsid w:val="00A40D8E"/>
    <w:rsid w:val="00A44E9D"/>
    <w:rsid w:val="00A71EED"/>
    <w:rsid w:val="00A77482"/>
    <w:rsid w:val="00A80D7D"/>
    <w:rsid w:val="00A81D30"/>
    <w:rsid w:val="00AA2059"/>
    <w:rsid w:val="00AC37EF"/>
    <w:rsid w:val="00AE2351"/>
    <w:rsid w:val="00B42665"/>
    <w:rsid w:val="00B4505F"/>
    <w:rsid w:val="00B529EB"/>
    <w:rsid w:val="00B64CDB"/>
    <w:rsid w:val="00B66C1A"/>
    <w:rsid w:val="00B97C41"/>
    <w:rsid w:val="00BE0287"/>
    <w:rsid w:val="00C43EC0"/>
    <w:rsid w:val="00C57CF7"/>
    <w:rsid w:val="00C95850"/>
    <w:rsid w:val="00CA3DA3"/>
    <w:rsid w:val="00CF7FC8"/>
    <w:rsid w:val="00D50524"/>
    <w:rsid w:val="00D63CC1"/>
    <w:rsid w:val="00DB05A1"/>
    <w:rsid w:val="00DD544E"/>
    <w:rsid w:val="00DE1B0F"/>
    <w:rsid w:val="00E01D9C"/>
    <w:rsid w:val="00E41286"/>
    <w:rsid w:val="00E83179"/>
    <w:rsid w:val="00EA2C99"/>
    <w:rsid w:val="00EA3BC1"/>
    <w:rsid w:val="00ED044D"/>
    <w:rsid w:val="00ED41A1"/>
    <w:rsid w:val="00EE2256"/>
    <w:rsid w:val="00F008E1"/>
    <w:rsid w:val="00F01D3C"/>
    <w:rsid w:val="00F56E75"/>
    <w:rsid w:val="00F62750"/>
    <w:rsid w:val="00F97EC1"/>
    <w:rsid w:val="00FA0F84"/>
    <w:rsid w:val="00FB7FE5"/>
    <w:rsid w:val="00FE53F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 w:type="table" w:styleId="Tablaconcuadrcula">
    <w:name w:val="Table Grid"/>
    <w:basedOn w:val="Tablanormal"/>
    <w:uiPriority w:val="59"/>
    <w:rsid w:val="00B5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7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 w:type="table" w:styleId="Tablaconcuadrcula">
    <w:name w:val="Table Grid"/>
    <w:basedOn w:val="Tablanormal"/>
    <w:uiPriority w:val="59"/>
    <w:rsid w:val="00B5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7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3097-E65E-4CB6-A4B2-99502EA5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1589</Words>
  <Characters>8741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59</cp:revision>
  <cp:lastPrinted>2019-11-06T18:02:00Z</cp:lastPrinted>
  <dcterms:created xsi:type="dcterms:W3CDTF">2019-04-22T16:03:00Z</dcterms:created>
  <dcterms:modified xsi:type="dcterms:W3CDTF">2019-11-06T18:38:00Z</dcterms:modified>
</cp:coreProperties>
</file>