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994" w:rsidRPr="008A124E" w:rsidRDefault="00753994" w:rsidP="00753994">
      <w:pPr>
        <w:tabs>
          <w:tab w:val="center" w:pos="4419"/>
          <w:tab w:val="left" w:pos="6854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8A124E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>DIRECCIÓN REGIONAL CHIRIQUÍ</w:t>
      </w:r>
    </w:p>
    <w:p w:rsidR="00753994" w:rsidRPr="008A124E" w:rsidRDefault="00753994" w:rsidP="00753994">
      <w:pPr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8A124E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>INFORME TÉCNICO DE INSPECCIÓN OCULAR</w:t>
      </w:r>
    </w:p>
    <w:p w:rsidR="00753994" w:rsidRPr="008A124E" w:rsidRDefault="00753994" w:rsidP="00753994">
      <w:pPr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8A124E">
        <w:rPr>
          <w:rFonts w:ascii="Times New Roman" w:eastAsia="Batang" w:hAnsi="Times New Roman" w:cs="Times New Roman"/>
          <w:b/>
          <w:bCs/>
          <w:color w:val="000000" w:themeColor="text1"/>
          <w:sz w:val="24"/>
          <w:szCs w:val="24"/>
          <w:lang w:val="es-ES" w:eastAsia="es-ES"/>
        </w:rPr>
        <w:t>Informe Técnico</w:t>
      </w:r>
    </w:p>
    <w:p w:rsidR="00753994" w:rsidRPr="008A124E" w:rsidRDefault="00753994" w:rsidP="00753994">
      <w:pPr>
        <w:tabs>
          <w:tab w:val="center" w:pos="4419"/>
          <w:tab w:val="left" w:pos="5885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</w:p>
    <w:p w:rsidR="00753994" w:rsidRPr="008A124E" w:rsidRDefault="00753994" w:rsidP="00753994">
      <w:pPr>
        <w:keepNext/>
        <w:keepLines/>
        <w:tabs>
          <w:tab w:val="left" w:pos="5110"/>
        </w:tabs>
        <w:spacing w:after="0"/>
        <w:ind w:left="360" w:hanging="360"/>
        <w:jc w:val="both"/>
        <w:outlineLvl w:val="0"/>
        <w:rPr>
          <w:rFonts w:ascii="Times New Roman" w:eastAsia="MS Mincho" w:hAnsi="Times New Roman" w:cs="Times New Roman"/>
          <w:bCs/>
          <w:color w:val="000000" w:themeColor="text1"/>
          <w:sz w:val="24"/>
          <w:szCs w:val="24"/>
          <w:lang w:val="es-MX" w:eastAsia="es-ES"/>
        </w:rPr>
      </w:pPr>
      <w:r w:rsidRPr="008A124E">
        <w:rPr>
          <w:rFonts w:ascii="Times New Roman" w:eastAsia="MS Mincho" w:hAnsi="Times New Roman" w:cs="Times New Roman"/>
          <w:bCs/>
          <w:color w:val="000000" w:themeColor="text1"/>
          <w:sz w:val="24"/>
          <w:szCs w:val="24"/>
          <w:lang w:val="es-MX" w:eastAsia="es-ES"/>
        </w:rPr>
        <w:t>DATOS GENERALES</w:t>
      </w:r>
    </w:p>
    <w:tbl>
      <w:tblPr>
        <w:tblStyle w:val="Tablaconcuadrcula1"/>
        <w:tblW w:w="8789" w:type="dxa"/>
        <w:tblInd w:w="108" w:type="dxa"/>
        <w:tblLook w:val="04A0" w:firstRow="1" w:lastRow="0" w:firstColumn="1" w:lastColumn="0" w:noHBand="0" w:noVBand="1"/>
      </w:tblPr>
      <w:tblGrid>
        <w:gridCol w:w="2257"/>
        <w:gridCol w:w="6532"/>
      </w:tblGrid>
      <w:tr w:rsidR="00753994" w:rsidRPr="008A124E" w:rsidTr="00DB42B4">
        <w:tc>
          <w:tcPr>
            <w:tcW w:w="1548" w:type="dxa"/>
          </w:tcPr>
          <w:p w:rsidR="00753994" w:rsidRPr="008A124E" w:rsidRDefault="00753994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PROYECTO:</w:t>
            </w:r>
          </w:p>
        </w:tc>
        <w:tc>
          <w:tcPr>
            <w:tcW w:w="7241" w:type="dxa"/>
            <w:vAlign w:val="center"/>
          </w:tcPr>
          <w:p w:rsidR="00753994" w:rsidRPr="008A124E" w:rsidRDefault="007B131F" w:rsidP="0075399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 w:rsidRPr="008A124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RESIDENCIAL LOS GIRASOLES </w:t>
            </w:r>
          </w:p>
        </w:tc>
      </w:tr>
      <w:tr w:rsidR="00753994" w:rsidRPr="008A124E" w:rsidTr="00DB42B4">
        <w:tc>
          <w:tcPr>
            <w:tcW w:w="1548" w:type="dxa"/>
          </w:tcPr>
          <w:p w:rsidR="00753994" w:rsidRPr="008A124E" w:rsidRDefault="00753994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PROMOTOR:                 </w:t>
            </w:r>
          </w:p>
        </w:tc>
        <w:tc>
          <w:tcPr>
            <w:tcW w:w="7241" w:type="dxa"/>
            <w:vAlign w:val="center"/>
          </w:tcPr>
          <w:p w:rsidR="007B131F" w:rsidRPr="008A124E" w:rsidRDefault="007B131F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ES"/>
              </w:rPr>
            </w:pPr>
            <w:r w:rsidRPr="008A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ALBA ELIZABETH ABADIA DE SOSA </w:t>
            </w:r>
          </w:p>
        </w:tc>
      </w:tr>
      <w:tr w:rsidR="00753994" w:rsidRPr="008A124E" w:rsidTr="00DB42B4">
        <w:tc>
          <w:tcPr>
            <w:tcW w:w="1548" w:type="dxa"/>
          </w:tcPr>
          <w:p w:rsidR="00753994" w:rsidRPr="008A124E" w:rsidRDefault="00753994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CATEGORÍA:</w:t>
            </w:r>
          </w:p>
        </w:tc>
        <w:tc>
          <w:tcPr>
            <w:tcW w:w="7241" w:type="dxa"/>
            <w:vAlign w:val="center"/>
          </w:tcPr>
          <w:p w:rsidR="00753994" w:rsidRPr="008A124E" w:rsidRDefault="00753994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I</w:t>
            </w:r>
          </w:p>
        </w:tc>
      </w:tr>
      <w:tr w:rsidR="00753994" w:rsidRPr="008A124E" w:rsidTr="00DB42B4">
        <w:trPr>
          <w:trHeight w:val="768"/>
        </w:trPr>
        <w:tc>
          <w:tcPr>
            <w:tcW w:w="1548" w:type="dxa"/>
          </w:tcPr>
          <w:p w:rsidR="00753994" w:rsidRPr="008A124E" w:rsidRDefault="00753994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CONSULTORES:</w:t>
            </w:r>
          </w:p>
        </w:tc>
        <w:tc>
          <w:tcPr>
            <w:tcW w:w="7241" w:type="dxa"/>
            <w:vAlign w:val="center"/>
          </w:tcPr>
          <w:p w:rsidR="00753994" w:rsidRPr="008A124E" w:rsidRDefault="007B131F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GISELA SANTAMARÍA     IAR-10-98</w:t>
            </w:r>
          </w:p>
          <w:p w:rsidR="007B131F" w:rsidRPr="008A124E" w:rsidRDefault="007B131F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ALBERTO QUINTERO       IRC-031-09</w:t>
            </w:r>
          </w:p>
        </w:tc>
      </w:tr>
      <w:tr w:rsidR="00753994" w:rsidRPr="008A124E" w:rsidTr="00DB42B4">
        <w:tc>
          <w:tcPr>
            <w:tcW w:w="1548" w:type="dxa"/>
          </w:tcPr>
          <w:p w:rsidR="00753994" w:rsidRPr="008A124E" w:rsidRDefault="00753994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LOCALIZACIÓN DEL PROYECTO:</w:t>
            </w:r>
          </w:p>
        </w:tc>
        <w:tc>
          <w:tcPr>
            <w:tcW w:w="7241" w:type="dxa"/>
            <w:vAlign w:val="center"/>
          </w:tcPr>
          <w:p w:rsidR="00753994" w:rsidRPr="008A124E" w:rsidRDefault="00753994" w:rsidP="007B131F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 w:rsidRPr="008A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CORREGIMIENTO </w:t>
            </w:r>
            <w:r w:rsidR="007B131F" w:rsidRPr="008A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LAS LOMAS, DISTRITO DE DAVID</w:t>
            </w:r>
            <w:r w:rsidRPr="008A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Y PROVINCIA DE CHIRIQUÍ </w:t>
            </w:r>
          </w:p>
        </w:tc>
      </w:tr>
      <w:tr w:rsidR="00753994" w:rsidRPr="008A124E" w:rsidTr="00DB42B4">
        <w:tc>
          <w:tcPr>
            <w:tcW w:w="1548" w:type="dxa"/>
          </w:tcPr>
          <w:p w:rsidR="00753994" w:rsidRPr="008A124E" w:rsidRDefault="00753994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INSPECCIÓN:</w:t>
            </w:r>
          </w:p>
        </w:tc>
        <w:tc>
          <w:tcPr>
            <w:tcW w:w="7241" w:type="dxa"/>
            <w:vAlign w:val="center"/>
          </w:tcPr>
          <w:p w:rsidR="00753994" w:rsidRPr="008A124E" w:rsidRDefault="007B131F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08 DE NOVIEMBRE </w:t>
            </w:r>
            <w:r w:rsidR="00753994" w:rsidRPr="008A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2019</w:t>
            </w:r>
          </w:p>
        </w:tc>
      </w:tr>
      <w:tr w:rsidR="00753994" w:rsidRPr="008A124E" w:rsidTr="00DB42B4">
        <w:tc>
          <w:tcPr>
            <w:tcW w:w="1548" w:type="dxa"/>
          </w:tcPr>
          <w:p w:rsidR="00753994" w:rsidRPr="008A124E" w:rsidRDefault="00753994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INFORME:</w:t>
            </w:r>
          </w:p>
        </w:tc>
        <w:tc>
          <w:tcPr>
            <w:tcW w:w="7241" w:type="dxa"/>
            <w:vAlign w:val="center"/>
          </w:tcPr>
          <w:p w:rsidR="00753994" w:rsidRPr="008A124E" w:rsidRDefault="007B131F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12 DE NOVIEMBRE</w:t>
            </w:r>
            <w:r w:rsidR="00753994" w:rsidRPr="008A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 DE 2019 </w:t>
            </w:r>
          </w:p>
        </w:tc>
      </w:tr>
      <w:tr w:rsidR="00753994" w:rsidRPr="008A124E" w:rsidTr="00DB42B4">
        <w:tc>
          <w:tcPr>
            <w:tcW w:w="1548" w:type="dxa"/>
          </w:tcPr>
          <w:p w:rsidR="00753994" w:rsidRPr="008A124E" w:rsidRDefault="00753994" w:rsidP="00753994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PARTICIPANTES: </w:t>
            </w:r>
          </w:p>
          <w:p w:rsidR="00753994" w:rsidRPr="008A124E" w:rsidRDefault="00753994" w:rsidP="0075399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</w:p>
        </w:tc>
        <w:tc>
          <w:tcPr>
            <w:tcW w:w="7241" w:type="dxa"/>
            <w:vAlign w:val="center"/>
          </w:tcPr>
          <w:p w:rsidR="00753994" w:rsidRPr="008A124E" w:rsidRDefault="00753994" w:rsidP="00753994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A12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LESLY RAMIREZ</w:t>
            </w:r>
            <w:r w:rsidRPr="008A124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 TÉCNICA EVALUADORA- DRCH</w:t>
            </w:r>
          </w:p>
          <w:p w:rsidR="00753994" w:rsidRPr="008A124E" w:rsidRDefault="00753994" w:rsidP="00753994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A12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ALAINS ROJAS :</w:t>
            </w:r>
            <w:r w:rsidR="007B131F" w:rsidRPr="008A12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</w:t>
            </w:r>
            <w:r w:rsidR="007B131F" w:rsidRPr="008A124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TÉ</w:t>
            </w:r>
            <w:r w:rsidRPr="008A124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CNICO EVALUADORA –DRCH </w:t>
            </w:r>
          </w:p>
        </w:tc>
      </w:tr>
    </w:tbl>
    <w:p w:rsidR="00753994" w:rsidRPr="008A124E" w:rsidRDefault="00753994" w:rsidP="0075399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53994" w:rsidRPr="00E64B20" w:rsidRDefault="00753994" w:rsidP="00753994">
      <w:pPr>
        <w:keepNext/>
        <w:keepLines/>
        <w:tabs>
          <w:tab w:val="left" w:pos="5110"/>
        </w:tabs>
        <w:spacing w:after="0"/>
        <w:ind w:left="360" w:hanging="360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s-ES" w:eastAsia="es-ES"/>
        </w:rPr>
      </w:pPr>
      <w:r w:rsidRPr="00E64B2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s-ES" w:eastAsia="es-ES"/>
        </w:rPr>
        <w:t>OBJETIVO DE LA INSPECCIÓN TECNICA</w:t>
      </w:r>
    </w:p>
    <w:p w:rsidR="00753994" w:rsidRPr="008A124E" w:rsidRDefault="00753994" w:rsidP="007B131F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Conocer la situación ambiental del área de influencia, donde se pretende desarrollar el proyecto categoría I, denominado: </w:t>
      </w:r>
      <w:r w:rsidRPr="008A124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s-ES" w:eastAsia="es-ES"/>
        </w:rPr>
        <w:t>“</w:t>
      </w:r>
      <w:r w:rsidR="007B131F" w:rsidRPr="008A124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s-PA"/>
        </w:rPr>
        <w:t>RESIDENCIAL LOS GIRASOLES</w:t>
      </w:r>
      <w:r w:rsidRPr="008A124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es-ES"/>
        </w:rPr>
        <w:t>”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.</w:t>
      </w:r>
    </w:p>
    <w:p w:rsidR="00753994" w:rsidRPr="008A124E" w:rsidRDefault="00753994" w:rsidP="0075399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Verificar la ubicación del proyecto y si la línea base descrita en el Estudio de Impacto Ambiental (</w:t>
      </w:r>
      <w:proofErr w:type="spellStart"/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 concuerda con lo observado en campo.</w:t>
      </w:r>
    </w:p>
    <w:p w:rsidR="00753994" w:rsidRPr="008A124E" w:rsidRDefault="00753994" w:rsidP="00753994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Precisar las características del entorno, las condiciones topográficas, la vista, la orientación y cualquiera otra determinante que pueda dar una mejor idea de las condiciones del área del proyecto.</w:t>
      </w:r>
    </w:p>
    <w:p w:rsidR="008F71EC" w:rsidRPr="008A124E" w:rsidRDefault="008F71EC" w:rsidP="003C1BB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8A124E" w:rsidRDefault="00D5006F" w:rsidP="007D18B5">
      <w:pPr>
        <w:pStyle w:val="Ttulo1"/>
        <w:rPr>
          <w:sz w:val="24"/>
          <w:lang w:val="es-ES"/>
        </w:rPr>
      </w:pPr>
      <w:r w:rsidRPr="008A124E">
        <w:rPr>
          <w:sz w:val="24"/>
          <w:lang w:val="es-ES"/>
        </w:rPr>
        <w:t xml:space="preserve">BREVE </w:t>
      </w:r>
      <w:r w:rsidR="007C3B86" w:rsidRPr="008A124E">
        <w:rPr>
          <w:sz w:val="24"/>
          <w:lang w:val="es-ES"/>
        </w:rPr>
        <w:t>DESCRIPCIÓN DEL PROYECTO</w:t>
      </w:r>
    </w:p>
    <w:p w:rsidR="006A05F8" w:rsidRPr="008A124E" w:rsidRDefault="008D0626" w:rsidP="00753994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El proyecto se ubica en la Provinc</w:t>
      </w:r>
      <w:r w:rsidR="00753994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ia</w:t>
      </w:r>
      <w:r w:rsidR="007B131F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de Chiriquí, Distrito de David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, Corregimiento</w:t>
      </w:r>
      <w:r w:rsidR="007B131F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de Las Lomas</w:t>
      </w:r>
      <w:r w:rsidR="00753994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, el proyecto </w:t>
      </w:r>
      <w:r w:rsidR="006A05F8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consiste en habilitar dentro de una superficie de 2 has + 6,868.54 m2 un total de 40 lotes para la construcción de viviendas unifamiliares bajo la zonificación de RESIDENCIAL DE BONO SOLIDARIO (RBS), incluye lote para pozo y tanque de reserva de agua potable, área de uso púbico, área de calles, área de servidumbre fluvial y conservación del bosque de galería y área afectada por la servidumbre vía actual. Los lotes para las viviendas tendrán un tamaño promedio de 450.00 m2 basándose en las especificaciones del Decreto Ejecutivo N°393 de diciembre de 2014, por la cual se norm</w:t>
      </w:r>
      <w:r w:rsidR="007B03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a el código de zonificación Bon</w:t>
      </w:r>
      <w:r w:rsidR="006A05F8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o Solidario de Vivienda. El residencial dispondrá de los servicios básicos de agua potable, luz eléctrica, calles de riego de imprimación y doble sello asfáltico, cunetas para el manejo de las aguas pluviales, cada vivienda tendrá tanque séptico para el manejo de las aguas residuales tipo domésticas, </w:t>
      </w:r>
      <w:proofErr w:type="spellStart"/>
      <w:r w:rsidR="006A05F8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tinaquera</w:t>
      </w:r>
      <w:proofErr w:type="spellEnd"/>
      <w:r w:rsidR="006A05F8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para la disposición temporal de los desechos domésticos.</w:t>
      </w:r>
    </w:p>
    <w:p w:rsidR="00C326DE" w:rsidRPr="008A124E" w:rsidRDefault="00753994" w:rsidP="007539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  <w:r w:rsidR="00C326DE" w:rsidRPr="008A124E">
        <w:rPr>
          <w:rFonts w:ascii="Times New Roman" w:hAnsi="Times New Roman" w:cs="Times New Roman"/>
          <w:b/>
          <w:sz w:val="24"/>
          <w:szCs w:val="24"/>
        </w:rPr>
        <w:t>METODOLOGÍA</w:t>
      </w:r>
      <w:r w:rsidR="00D5006F" w:rsidRPr="008A124E">
        <w:rPr>
          <w:rFonts w:ascii="Times New Roman" w:hAnsi="Times New Roman" w:cs="Times New Roman"/>
          <w:b/>
          <w:sz w:val="24"/>
          <w:szCs w:val="24"/>
        </w:rPr>
        <w:t xml:space="preserve"> DE LA INSPECCIÓN TECNICA</w:t>
      </w:r>
    </w:p>
    <w:p w:rsidR="00662F66" w:rsidRPr="008A124E" w:rsidRDefault="00E64B20" w:rsidP="00662F66">
      <w:pPr>
        <w:tabs>
          <w:tab w:val="left" w:pos="54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Para el desarrollo convoco a </w:t>
      </w:r>
      <w:r w:rsidR="006C6DB1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representantes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de la empresa promotora y parte del equipo consultor. </w:t>
      </w:r>
    </w:p>
    <w:p w:rsidR="00662F66" w:rsidRPr="008A124E" w:rsidRDefault="00662F66" w:rsidP="00662F66">
      <w:pPr>
        <w:tabs>
          <w:tab w:val="left" w:pos="54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F16664" w:rsidRPr="008A124E" w:rsidRDefault="00F16664" w:rsidP="00F16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lastRenderedPageBreak/>
        <w:t xml:space="preserve">Para esta inspección ocular, se </w:t>
      </w:r>
      <w:r w:rsidR="006C6DB1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pretende realizar 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un recorrido por el área accesible de influencia directa del proyecto y además, se utilizó una cámara digital y </w:t>
      </w:r>
      <w:r w:rsidR="007B0335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GPS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, con el objetivo de evidenciar la situación ambiental del área del proyecto.</w:t>
      </w:r>
    </w:p>
    <w:p w:rsidR="00CF7394" w:rsidRPr="008A124E" w:rsidRDefault="00CF7394" w:rsidP="00F16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F1416E" w:rsidRPr="008A124E" w:rsidRDefault="007C3B86" w:rsidP="007D18B5">
      <w:pPr>
        <w:pStyle w:val="Ttulo1"/>
        <w:rPr>
          <w:snapToGrid w:val="0"/>
          <w:sz w:val="24"/>
        </w:rPr>
      </w:pPr>
      <w:r w:rsidRPr="008A124E">
        <w:rPr>
          <w:snapToGrid w:val="0"/>
          <w:sz w:val="24"/>
        </w:rPr>
        <w:t>RESULTADOS DE LA INSPECCIÓN</w:t>
      </w:r>
      <w:r w:rsidR="00D5006F" w:rsidRPr="008A124E">
        <w:rPr>
          <w:snapToGrid w:val="0"/>
          <w:sz w:val="24"/>
        </w:rPr>
        <w:t xml:space="preserve"> TÉCNICA</w:t>
      </w:r>
    </w:p>
    <w:p w:rsidR="00C01872" w:rsidRPr="008A124E" w:rsidRDefault="00936716" w:rsidP="007D18B5">
      <w:pPr>
        <w:pStyle w:val="Ttulo1"/>
        <w:numPr>
          <w:ilvl w:val="1"/>
          <w:numId w:val="20"/>
        </w:numPr>
        <w:rPr>
          <w:sz w:val="24"/>
        </w:rPr>
      </w:pPr>
      <w:r w:rsidRPr="008A124E">
        <w:rPr>
          <w:sz w:val="24"/>
        </w:rPr>
        <w:t xml:space="preserve"> </w:t>
      </w:r>
      <w:r w:rsidR="00C01872" w:rsidRPr="008A124E">
        <w:rPr>
          <w:sz w:val="24"/>
        </w:rPr>
        <w:t>Descripción del recorrido durante la inspección</w:t>
      </w:r>
    </w:p>
    <w:p w:rsidR="00F14448" w:rsidRPr="008A124E" w:rsidRDefault="00DB0C39" w:rsidP="0062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El día </w:t>
      </w:r>
      <w:r w:rsidR="006A05F8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viernes ocho </w:t>
      </w:r>
      <w:r w:rsidR="00ED3377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(</w:t>
      </w:r>
      <w:r w:rsidR="006A05F8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08</w:t>
      </w:r>
      <w:r w:rsidR="00ED3377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de </w:t>
      </w:r>
      <w:r w:rsidR="006A05F8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noviembre</w:t>
      </w:r>
      <w:r w:rsidR="007E0809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ED3377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 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201</w:t>
      </w:r>
      <w:r w:rsidR="007E0809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9</w:t>
      </w:r>
      <w:r w:rsidR="006A05F8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alrededor de la </w:t>
      </w:r>
      <w:r w:rsidR="00753994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1:00 </w:t>
      </w:r>
      <w:r w:rsidR="006A05F8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p</w:t>
      </w:r>
      <w:r w:rsidR="007B03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  <w:r w:rsidR="006A05F8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</w:t>
      </w:r>
      <w:r w:rsidR="007B03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  <w:r w:rsidR="006A05F8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,</w:t>
      </w:r>
      <w:r w:rsidR="00A370A9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0668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 Sección de E</w:t>
      </w:r>
      <w:r w:rsidR="00052137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valuación de Impacto Ambiental de </w:t>
      </w:r>
      <w:r w:rsidR="00ED3377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la </w:t>
      </w:r>
      <w:r w:rsidR="0066637E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Regional de Chiriquí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,</w:t>
      </w:r>
      <w:r w:rsidR="00ED3377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iniciamos recorrido </w:t>
      </w:r>
      <w:r w:rsidR="00A370A9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en el área contemplada</w:t>
      </w:r>
      <w:r w:rsidR="00ED3377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en el desarrollo de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 proyecto en </w:t>
      </w:r>
      <w:r w:rsidR="00ED3377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evaluación.</w:t>
      </w:r>
    </w:p>
    <w:p w:rsidR="00DB0C39" w:rsidRPr="008A124E" w:rsidRDefault="00DB0C39" w:rsidP="0062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348BF" w:rsidRPr="008A124E" w:rsidRDefault="006427C6" w:rsidP="0062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Como siguientes aspectos se evidenció</w:t>
      </w:r>
      <w:r w:rsidR="003A17BE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la presencia de flora que predomina en las distintas áreas a impactar y </w:t>
      </w:r>
      <w:r w:rsidR="000653C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</w:t>
      </w:r>
      <w:r w:rsidR="007348BF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recorrió la totalidad del camino a desarrollar.</w:t>
      </w:r>
    </w:p>
    <w:p w:rsidR="00F14448" w:rsidRPr="008A124E" w:rsidRDefault="00F14448" w:rsidP="0062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F16664" w:rsidRPr="008A124E" w:rsidRDefault="00F16664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 continuación, se presentan los puntos georreferenciados en campo del día de la inspección.</w:t>
      </w:r>
    </w:p>
    <w:p w:rsidR="00A370A9" w:rsidRPr="008A124E" w:rsidRDefault="00A370A9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F16664" w:rsidRPr="007B0335" w:rsidRDefault="00A370A9" w:rsidP="002C4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7B033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Cuadro. Coordenadas</w:t>
      </w:r>
    </w:p>
    <w:tbl>
      <w:tblPr>
        <w:tblStyle w:val="Tablaconcuadrcula"/>
        <w:tblW w:w="4142" w:type="pct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"/>
        <w:gridCol w:w="669"/>
        <w:gridCol w:w="348"/>
        <w:gridCol w:w="2986"/>
        <w:gridCol w:w="293"/>
        <w:gridCol w:w="2607"/>
        <w:gridCol w:w="305"/>
      </w:tblGrid>
      <w:tr w:rsidR="006417E0" w:rsidRPr="008A124E" w:rsidTr="006A05F8">
        <w:trPr>
          <w:gridBefore w:val="1"/>
          <w:wBefore w:w="195" w:type="pct"/>
          <w:trHeight w:val="924"/>
          <w:jc w:val="center"/>
        </w:trPr>
        <w:tc>
          <w:tcPr>
            <w:tcW w:w="4805" w:type="pct"/>
            <w:gridSpan w:val="6"/>
            <w:vAlign w:val="center"/>
          </w:tcPr>
          <w:p w:rsidR="007348BF" w:rsidRPr="008A124E" w:rsidRDefault="00F16664" w:rsidP="006A05F8">
            <w:pPr>
              <w:jc w:val="center"/>
              <w:rPr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COORDENADAS GEOGRAFICAS </w:t>
            </w:r>
          </w:p>
          <w:p w:rsidR="00F16664" w:rsidRPr="008A124E" w:rsidRDefault="00F16664" w:rsidP="006A05F8">
            <w:pPr>
              <w:jc w:val="center"/>
              <w:rPr>
                <w:color w:val="000000" w:themeColor="text1"/>
                <w:sz w:val="24"/>
                <w:szCs w:val="24"/>
                <w:lang w:val="es-ES" w:eastAsia="es-ES"/>
              </w:rPr>
            </w:pPr>
            <w:r w:rsidRPr="008A124E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TOMADAS EN CAMPO-DATUM WGS 84 </w:t>
            </w:r>
          </w:p>
        </w:tc>
      </w:tr>
      <w:tr w:rsidR="006A05F8" w:rsidRPr="008A124E" w:rsidTr="006A05F8">
        <w:trPr>
          <w:gridBefore w:val="1"/>
          <w:wBefore w:w="195" w:type="pct"/>
          <w:trHeight w:val="410"/>
          <w:jc w:val="center"/>
        </w:trPr>
        <w:tc>
          <w:tcPr>
            <w:tcW w:w="678" w:type="pct"/>
            <w:gridSpan w:val="2"/>
          </w:tcPr>
          <w:p w:rsidR="003A5BC7" w:rsidRPr="008A124E" w:rsidRDefault="003A5BC7" w:rsidP="006A05F8">
            <w:pPr>
              <w:tabs>
                <w:tab w:val="left" w:pos="1233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A124E">
              <w:rPr>
                <w:color w:val="000000" w:themeColor="text1"/>
                <w:sz w:val="24"/>
                <w:szCs w:val="24"/>
              </w:rPr>
              <w:t>PUNTO</w:t>
            </w:r>
          </w:p>
        </w:tc>
        <w:tc>
          <w:tcPr>
            <w:tcW w:w="2186" w:type="pct"/>
            <w:gridSpan w:val="2"/>
          </w:tcPr>
          <w:p w:rsidR="003A5BC7" w:rsidRPr="008A124E" w:rsidRDefault="003A5BC7" w:rsidP="006A05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A124E">
              <w:rPr>
                <w:color w:val="000000" w:themeColor="text1"/>
                <w:sz w:val="24"/>
                <w:szCs w:val="24"/>
              </w:rPr>
              <w:t>ESTE</w:t>
            </w:r>
          </w:p>
        </w:tc>
        <w:tc>
          <w:tcPr>
            <w:tcW w:w="1941" w:type="pct"/>
            <w:gridSpan w:val="2"/>
          </w:tcPr>
          <w:p w:rsidR="003A5BC7" w:rsidRPr="008A124E" w:rsidRDefault="003A5BC7" w:rsidP="006A05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A124E">
              <w:rPr>
                <w:color w:val="000000" w:themeColor="text1"/>
                <w:sz w:val="24"/>
                <w:szCs w:val="24"/>
              </w:rPr>
              <w:t>NORTE</w:t>
            </w:r>
          </w:p>
        </w:tc>
      </w:tr>
      <w:tr w:rsidR="006A05F8" w:rsidRPr="008A124E" w:rsidTr="006A05F8">
        <w:tblPrEx>
          <w:jc w:val="left"/>
        </w:tblPrEx>
        <w:trPr>
          <w:gridAfter w:val="1"/>
          <w:wAfter w:w="203" w:type="pct"/>
          <w:trHeight w:val="337"/>
        </w:trPr>
        <w:tc>
          <w:tcPr>
            <w:tcW w:w="641" w:type="pct"/>
            <w:gridSpan w:val="2"/>
            <w:noWrap/>
            <w:vAlign w:val="center"/>
          </w:tcPr>
          <w:p w:rsidR="00D51AAE" w:rsidRPr="008A124E" w:rsidRDefault="001B53F7" w:rsidP="006A05F8">
            <w:pPr>
              <w:rPr>
                <w:color w:val="000000" w:themeColor="text1"/>
                <w:sz w:val="24"/>
                <w:szCs w:val="24"/>
                <w:lang w:eastAsia="es-PA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PA"/>
              </w:rPr>
              <w:t>1</w:t>
            </w:r>
          </w:p>
        </w:tc>
        <w:tc>
          <w:tcPr>
            <w:tcW w:w="2223" w:type="pct"/>
            <w:gridSpan w:val="2"/>
            <w:noWrap/>
            <w:vAlign w:val="center"/>
            <w:hideMark/>
          </w:tcPr>
          <w:p w:rsidR="001B53F7" w:rsidRPr="008A124E" w:rsidRDefault="006A05F8" w:rsidP="006A05F8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PA"/>
              </w:rPr>
              <w:t>347062</w:t>
            </w:r>
          </w:p>
        </w:tc>
        <w:tc>
          <w:tcPr>
            <w:tcW w:w="1933" w:type="pct"/>
            <w:gridSpan w:val="2"/>
            <w:noWrap/>
            <w:vAlign w:val="center"/>
            <w:hideMark/>
          </w:tcPr>
          <w:p w:rsidR="00D51AAE" w:rsidRPr="008A124E" w:rsidRDefault="006A05F8" w:rsidP="006A05F8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PA"/>
              </w:rPr>
              <w:t>932929</w:t>
            </w:r>
          </w:p>
        </w:tc>
      </w:tr>
      <w:tr w:rsidR="006A05F8" w:rsidRPr="008A124E" w:rsidTr="006A05F8">
        <w:tblPrEx>
          <w:jc w:val="left"/>
        </w:tblPrEx>
        <w:trPr>
          <w:gridAfter w:val="1"/>
          <w:wAfter w:w="203" w:type="pct"/>
          <w:trHeight w:val="413"/>
        </w:trPr>
        <w:tc>
          <w:tcPr>
            <w:tcW w:w="641" w:type="pct"/>
            <w:gridSpan w:val="2"/>
            <w:noWrap/>
            <w:vAlign w:val="center"/>
            <w:hideMark/>
          </w:tcPr>
          <w:p w:rsidR="00D51AAE" w:rsidRPr="008A124E" w:rsidRDefault="001B53F7" w:rsidP="006A05F8">
            <w:pPr>
              <w:rPr>
                <w:color w:val="000000" w:themeColor="text1"/>
                <w:sz w:val="24"/>
                <w:szCs w:val="24"/>
              </w:rPr>
            </w:pPr>
            <w:r w:rsidRPr="008A124E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23" w:type="pct"/>
            <w:gridSpan w:val="2"/>
            <w:noWrap/>
            <w:vAlign w:val="center"/>
            <w:hideMark/>
          </w:tcPr>
          <w:p w:rsidR="00D51AAE" w:rsidRPr="008A124E" w:rsidRDefault="006A05F8" w:rsidP="006A05F8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PA"/>
              </w:rPr>
              <w:t>347074</w:t>
            </w:r>
          </w:p>
        </w:tc>
        <w:tc>
          <w:tcPr>
            <w:tcW w:w="1933" w:type="pct"/>
            <w:gridSpan w:val="2"/>
            <w:noWrap/>
            <w:vAlign w:val="center"/>
            <w:hideMark/>
          </w:tcPr>
          <w:p w:rsidR="00D51AAE" w:rsidRPr="008A124E" w:rsidRDefault="006A05F8" w:rsidP="006A05F8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PA"/>
              </w:rPr>
              <w:t>932944</w:t>
            </w:r>
          </w:p>
        </w:tc>
      </w:tr>
      <w:tr w:rsidR="006A05F8" w:rsidRPr="008A124E" w:rsidTr="006A05F8">
        <w:tblPrEx>
          <w:jc w:val="left"/>
        </w:tblPrEx>
        <w:trPr>
          <w:gridAfter w:val="1"/>
          <w:wAfter w:w="203" w:type="pct"/>
          <w:trHeight w:val="419"/>
        </w:trPr>
        <w:tc>
          <w:tcPr>
            <w:tcW w:w="641" w:type="pct"/>
            <w:gridSpan w:val="2"/>
            <w:noWrap/>
            <w:vAlign w:val="center"/>
            <w:hideMark/>
          </w:tcPr>
          <w:p w:rsidR="00D51AAE" w:rsidRPr="008A124E" w:rsidRDefault="001B53F7" w:rsidP="006A05F8">
            <w:pPr>
              <w:rPr>
                <w:color w:val="000000" w:themeColor="text1"/>
                <w:sz w:val="24"/>
                <w:szCs w:val="24"/>
              </w:rPr>
            </w:pPr>
            <w:r w:rsidRPr="008A124E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23" w:type="pct"/>
            <w:gridSpan w:val="2"/>
            <w:noWrap/>
            <w:vAlign w:val="center"/>
            <w:hideMark/>
          </w:tcPr>
          <w:p w:rsidR="001B53F7" w:rsidRPr="008A124E" w:rsidRDefault="006A05F8" w:rsidP="006A05F8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PA"/>
              </w:rPr>
              <w:t>347080</w:t>
            </w:r>
          </w:p>
        </w:tc>
        <w:tc>
          <w:tcPr>
            <w:tcW w:w="1933" w:type="pct"/>
            <w:gridSpan w:val="2"/>
            <w:noWrap/>
            <w:vAlign w:val="center"/>
            <w:hideMark/>
          </w:tcPr>
          <w:p w:rsidR="00D51AAE" w:rsidRPr="008A124E" w:rsidRDefault="006A05F8" w:rsidP="006A05F8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PA"/>
              </w:rPr>
              <w:t>932972</w:t>
            </w:r>
          </w:p>
        </w:tc>
      </w:tr>
      <w:tr w:rsidR="006A05F8" w:rsidRPr="008A124E" w:rsidTr="006A05F8">
        <w:tblPrEx>
          <w:jc w:val="left"/>
        </w:tblPrEx>
        <w:trPr>
          <w:gridAfter w:val="1"/>
          <w:wAfter w:w="203" w:type="pct"/>
          <w:trHeight w:val="409"/>
        </w:trPr>
        <w:tc>
          <w:tcPr>
            <w:tcW w:w="641" w:type="pct"/>
            <w:gridSpan w:val="2"/>
            <w:noWrap/>
            <w:vAlign w:val="center"/>
            <w:hideMark/>
          </w:tcPr>
          <w:p w:rsidR="00D51AAE" w:rsidRPr="008A124E" w:rsidRDefault="001B53F7" w:rsidP="006A05F8">
            <w:pPr>
              <w:rPr>
                <w:color w:val="000000" w:themeColor="text1"/>
                <w:sz w:val="24"/>
                <w:szCs w:val="24"/>
              </w:rPr>
            </w:pPr>
            <w:r w:rsidRPr="008A124E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23" w:type="pct"/>
            <w:gridSpan w:val="2"/>
            <w:noWrap/>
            <w:vAlign w:val="center"/>
            <w:hideMark/>
          </w:tcPr>
          <w:p w:rsidR="00D51AAE" w:rsidRPr="008A124E" w:rsidRDefault="006A05F8" w:rsidP="006A05F8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PA"/>
              </w:rPr>
              <w:t>347082</w:t>
            </w:r>
          </w:p>
        </w:tc>
        <w:tc>
          <w:tcPr>
            <w:tcW w:w="1933" w:type="pct"/>
            <w:gridSpan w:val="2"/>
            <w:noWrap/>
            <w:vAlign w:val="center"/>
            <w:hideMark/>
          </w:tcPr>
          <w:p w:rsidR="00D51AAE" w:rsidRPr="008A124E" w:rsidRDefault="006A05F8" w:rsidP="006A05F8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PA"/>
              </w:rPr>
              <w:t>932991</w:t>
            </w:r>
          </w:p>
        </w:tc>
      </w:tr>
      <w:tr w:rsidR="006A05F8" w:rsidRPr="008A124E" w:rsidTr="006A05F8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203" w:type="pct"/>
          <w:trHeight w:val="417"/>
        </w:trPr>
        <w:tc>
          <w:tcPr>
            <w:tcW w:w="641" w:type="pct"/>
            <w:gridSpan w:val="2"/>
          </w:tcPr>
          <w:p w:rsidR="007D307D" w:rsidRPr="008A124E" w:rsidRDefault="007D307D" w:rsidP="006A05F8">
            <w:pPr>
              <w:pStyle w:val="Ttulo2"/>
              <w:numPr>
                <w:ilvl w:val="0"/>
                <w:numId w:val="0"/>
              </w:numPr>
              <w:outlineLvl w:val="1"/>
              <w:rPr>
                <w:rFonts w:cs="Times New Roman"/>
                <w:b w:val="0"/>
                <w:color w:val="000000" w:themeColor="text1"/>
                <w:szCs w:val="24"/>
              </w:rPr>
            </w:pPr>
            <w:r w:rsidRPr="008A124E">
              <w:rPr>
                <w:rFonts w:cs="Times New Roman"/>
                <w:b w:val="0"/>
                <w:color w:val="000000" w:themeColor="text1"/>
                <w:szCs w:val="24"/>
              </w:rPr>
              <w:t>5</w:t>
            </w:r>
          </w:p>
        </w:tc>
        <w:tc>
          <w:tcPr>
            <w:tcW w:w="2223" w:type="pct"/>
            <w:gridSpan w:val="2"/>
          </w:tcPr>
          <w:p w:rsidR="007D307D" w:rsidRPr="008A124E" w:rsidRDefault="006A05F8" w:rsidP="006A05F8">
            <w:pPr>
              <w:pStyle w:val="Ttulo2"/>
              <w:numPr>
                <w:ilvl w:val="0"/>
                <w:numId w:val="0"/>
              </w:numPr>
              <w:jc w:val="center"/>
              <w:outlineLvl w:val="1"/>
              <w:rPr>
                <w:rFonts w:cs="Times New Roman"/>
                <w:b w:val="0"/>
                <w:color w:val="000000" w:themeColor="text1"/>
                <w:szCs w:val="24"/>
              </w:rPr>
            </w:pPr>
            <w:r w:rsidRPr="008A124E">
              <w:rPr>
                <w:rFonts w:cs="Times New Roman"/>
                <w:b w:val="0"/>
                <w:color w:val="000000" w:themeColor="text1"/>
                <w:szCs w:val="24"/>
              </w:rPr>
              <w:t>347103</w:t>
            </w:r>
          </w:p>
        </w:tc>
        <w:tc>
          <w:tcPr>
            <w:tcW w:w="1933" w:type="pct"/>
            <w:gridSpan w:val="2"/>
          </w:tcPr>
          <w:p w:rsidR="007D307D" w:rsidRPr="008A124E" w:rsidRDefault="006A05F8" w:rsidP="006A05F8">
            <w:pPr>
              <w:pStyle w:val="Ttulo2"/>
              <w:numPr>
                <w:ilvl w:val="0"/>
                <w:numId w:val="0"/>
              </w:numPr>
              <w:jc w:val="center"/>
              <w:outlineLvl w:val="1"/>
              <w:rPr>
                <w:rFonts w:cs="Times New Roman"/>
                <w:b w:val="0"/>
                <w:color w:val="000000" w:themeColor="text1"/>
                <w:szCs w:val="24"/>
              </w:rPr>
            </w:pPr>
            <w:r w:rsidRPr="008A124E">
              <w:rPr>
                <w:rFonts w:cs="Times New Roman"/>
                <w:b w:val="0"/>
                <w:color w:val="000000" w:themeColor="text1"/>
                <w:szCs w:val="24"/>
              </w:rPr>
              <w:t>933052</w:t>
            </w:r>
          </w:p>
        </w:tc>
      </w:tr>
      <w:tr w:rsidR="005E3113" w:rsidRPr="008A124E" w:rsidTr="006A05F8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203" w:type="pct"/>
          <w:trHeight w:val="363"/>
        </w:trPr>
        <w:tc>
          <w:tcPr>
            <w:tcW w:w="641" w:type="pct"/>
            <w:gridSpan w:val="2"/>
          </w:tcPr>
          <w:p w:rsidR="006A05F8" w:rsidRPr="008A124E" w:rsidRDefault="006A05F8" w:rsidP="006A05F8">
            <w:pPr>
              <w:spacing w:after="200" w:line="276" w:lineRule="auto"/>
              <w:rPr>
                <w:color w:val="000000" w:themeColor="text1"/>
                <w:sz w:val="24"/>
                <w:szCs w:val="24"/>
                <w:lang w:eastAsia="es-ES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2223" w:type="pct"/>
            <w:gridSpan w:val="2"/>
          </w:tcPr>
          <w:p w:rsidR="006A05F8" w:rsidRPr="008A124E" w:rsidRDefault="006A05F8" w:rsidP="006A05F8">
            <w:pPr>
              <w:jc w:val="center"/>
              <w:rPr>
                <w:color w:val="000000" w:themeColor="text1"/>
                <w:sz w:val="24"/>
                <w:szCs w:val="24"/>
                <w:lang w:eastAsia="es-ES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ES"/>
              </w:rPr>
              <w:t>346952</w:t>
            </w:r>
          </w:p>
        </w:tc>
        <w:tc>
          <w:tcPr>
            <w:tcW w:w="1933" w:type="pct"/>
            <w:gridSpan w:val="2"/>
          </w:tcPr>
          <w:p w:rsidR="006A05F8" w:rsidRPr="008A124E" w:rsidRDefault="006A05F8" w:rsidP="006A05F8">
            <w:pPr>
              <w:jc w:val="center"/>
              <w:rPr>
                <w:color w:val="000000" w:themeColor="text1"/>
                <w:sz w:val="24"/>
                <w:szCs w:val="24"/>
                <w:lang w:eastAsia="es-ES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ES"/>
              </w:rPr>
              <w:t>933092</w:t>
            </w:r>
          </w:p>
        </w:tc>
      </w:tr>
      <w:tr w:rsidR="005E3113" w:rsidRPr="008A124E" w:rsidTr="006A05F8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203" w:type="pct"/>
          <w:trHeight w:val="399"/>
        </w:trPr>
        <w:tc>
          <w:tcPr>
            <w:tcW w:w="641" w:type="pct"/>
            <w:gridSpan w:val="2"/>
          </w:tcPr>
          <w:p w:rsidR="006A05F8" w:rsidRPr="008A124E" w:rsidRDefault="006A05F8" w:rsidP="006A05F8">
            <w:pPr>
              <w:rPr>
                <w:color w:val="000000" w:themeColor="text1"/>
                <w:sz w:val="24"/>
                <w:szCs w:val="24"/>
                <w:lang w:eastAsia="es-ES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2223" w:type="pct"/>
            <w:gridSpan w:val="2"/>
          </w:tcPr>
          <w:p w:rsidR="006A05F8" w:rsidRPr="008A124E" w:rsidRDefault="006A05F8" w:rsidP="006A05F8">
            <w:pPr>
              <w:jc w:val="center"/>
              <w:rPr>
                <w:color w:val="000000" w:themeColor="text1"/>
                <w:sz w:val="24"/>
                <w:szCs w:val="24"/>
                <w:lang w:eastAsia="es-ES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ES"/>
              </w:rPr>
              <w:t>348526</w:t>
            </w:r>
          </w:p>
        </w:tc>
        <w:tc>
          <w:tcPr>
            <w:tcW w:w="1933" w:type="pct"/>
            <w:gridSpan w:val="2"/>
          </w:tcPr>
          <w:p w:rsidR="006A05F8" w:rsidRPr="008A124E" w:rsidRDefault="006A05F8" w:rsidP="006A05F8">
            <w:pPr>
              <w:jc w:val="center"/>
              <w:rPr>
                <w:color w:val="000000" w:themeColor="text1"/>
                <w:sz w:val="24"/>
                <w:szCs w:val="24"/>
                <w:lang w:eastAsia="es-ES"/>
              </w:rPr>
            </w:pPr>
            <w:r w:rsidRPr="008A124E">
              <w:rPr>
                <w:color w:val="000000" w:themeColor="text1"/>
                <w:sz w:val="24"/>
                <w:szCs w:val="24"/>
                <w:lang w:eastAsia="es-ES"/>
              </w:rPr>
              <w:t>930649</w:t>
            </w:r>
          </w:p>
        </w:tc>
      </w:tr>
    </w:tbl>
    <w:p w:rsidR="006A05F8" w:rsidRPr="008A124E" w:rsidRDefault="006A05F8" w:rsidP="006A05F8">
      <w:pPr>
        <w:pStyle w:val="Ttulo2"/>
        <w:numPr>
          <w:ilvl w:val="0"/>
          <w:numId w:val="0"/>
        </w:numPr>
        <w:rPr>
          <w:rFonts w:cs="Times New Roman"/>
          <w:color w:val="000000" w:themeColor="text1"/>
          <w:szCs w:val="24"/>
        </w:rPr>
      </w:pPr>
    </w:p>
    <w:p w:rsidR="007B0335" w:rsidRPr="007B0335" w:rsidRDefault="006A05F8" w:rsidP="007B0335">
      <w:pPr>
        <w:pStyle w:val="Ttulo2"/>
        <w:numPr>
          <w:ilvl w:val="0"/>
          <w:numId w:val="0"/>
        </w:numPr>
        <w:rPr>
          <w:rFonts w:cs="Times New Roman"/>
          <w:color w:val="000000" w:themeColor="text1"/>
          <w:szCs w:val="24"/>
        </w:rPr>
      </w:pPr>
      <w:r w:rsidRPr="008A124E">
        <w:rPr>
          <w:rFonts w:cs="Times New Roman"/>
          <w:color w:val="000000" w:themeColor="text1"/>
          <w:szCs w:val="24"/>
        </w:rPr>
        <w:t>5.2</w:t>
      </w:r>
      <w:r w:rsidR="00936716" w:rsidRPr="008A124E">
        <w:rPr>
          <w:rFonts w:cs="Times New Roman"/>
          <w:color w:val="000000" w:themeColor="text1"/>
          <w:szCs w:val="24"/>
        </w:rPr>
        <w:t xml:space="preserve">  </w:t>
      </w:r>
      <w:r w:rsidR="00C01872" w:rsidRPr="008A124E">
        <w:rPr>
          <w:rFonts w:cs="Times New Roman"/>
          <w:color w:val="000000" w:themeColor="text1"/>
          <w:szCs w:val="24"/>
        </w:rPr>
        <w:t>Identificación de los componentes ambientales observados</w:t>
      </w:r>
    </w:p>
    <w:p w:rsidR="00064CF4" w:rsidRPr="008A124E" w:rsidRDefault="003A17BE" w:rsidP="00D42C0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Suelo</w:t>
      </w:r>
      <w:r w:rsidR="00D42C0A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: </w:t>
      </w:r>
      <w:r w:rsidR="006A366E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el área del proyecto presenta una superficie plana.</w:t>
      </w:r>
    </w:p>
    <w:p w:rsidR="001F43D0" w:rsidRPr="008A124E" w:rsidRDefault="003A17BE" w:rsidP="00D42C0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Agua:</w:t>
      </w:r>
      <w:r w:rsidR="00064CF4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151745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No existe cuerpo de aguas superficiales en el área del proyecto.</w:t>
      </w:r>
    </w:p>
    <w:p w:rsidR="001F43D0" w:rsidRPr="008A124E" w:rsidRDefault="0039115F" w:rsidP="00D42C0A">
      <w:pPr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Fauna:</w:t>
      </w:r>
      <w:r w:rsidR="00151745" w:rsidRPr="008A124E">
        <w:rPr>
          <w:color w:val="000000" w:themeColor="text1"/>
          <w:sz w:val="24"/>
          <w:szCs w:val="24"/>
        </w:rPr>
        <w:t xml:space="preserve"> </w:t>
      </w:r>
      <w:r w:rsidR="00151745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Las únicas especies que se encontraron en estas áreas fueron especies de animales de granja y aves como: gallina </w:t>
      </w:r>
      <w:r w:rsidR="00151745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(</w:t>
      </w:r>
      <w:proofErr w:type="spellStart"/>
      <w:r w:rsidR="00151745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Gallus</w:t>
      </w:r>
      <w:proofErr w:type="spellEnd"/>
      <w:r w:rsidR="00151745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 xml:space="preserve"> </w:t>
      </w:r>
      <w:proofErr w:type="spellStart"/>
      <w:r w:rsidR="00151745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gallus</w:t>
      </w:r>
      <w:proofErr w:type="spellEnd"/>
      <w:r w:rsidR="00151745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 xml:space="preserve"> </w:t>
      </w:r>
      <w:proofErr w:type="spellStart"/>
      <w:r w:rsidR="00151745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domesticus</w:t>
      </w:r>
      <w:proofErr w:type="spellEnd"/>
      <w:r w:rsidR="00151745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)</w:t>
      </w:r>
      <w:r w:rsidR="00151745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perro </w:t>
      </w:r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(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Canis</w:t>
      </w:r>
      <w:proofErr w:type="spellEnd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 xml:space="preserve"> lupus 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familiaris</w:t>
      </w:r>
      <w:proofErr w:type="spellEnd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).</w:t>
      </w:r>
    </w:p>
    <w:p w:rsidR="00D42C0A" w:rsidRPr="008A124E" w:rsidRDefault="006E0F51" w:rsidP="00D42C0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Flora: </w:t>
      </w:r>
      <w:r w:rsidR="00DD2826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Dentro del área </w:t>
      </w:r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del proyecto </w:t>
      </w:r>
      <w:r w:rsidR="00DD2826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observaron </w:t>
      </w:r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árboles dispersos tales como:</w:t>
      </w:r>
      <w:r w:rsidR="005E3113" w:rsidRPr="008A124E">
        <w:t xml:space="preserve"> </w:t>
      </w:r>
      <w:proofErr w:type="spellStart"/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Chumico</w:t>
      </w:r>
      <w:proofErr w:type="spellEnd"/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(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Curatella</w:t>
      </w:r>
      <w:proofErr w:type="spellEnd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 xml:space="preserve"> americana</w:t>
      </w:r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 Cañafístula (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Cassia</w:t>
      </w:r>
      <w:proofErr w:type="spellEnd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 xml:space="preserve"> 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moschata</w:t>
      </w:r>
      <w:proofErr w:type="spellEnd"/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) nance </w:t>
      </w:r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(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Byrsomia</w:t>
      </w:r>
      <w:proofErr w:type="spellEnd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 xml:space="preserve"> 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crassifolia</w:t>
      </w:r>
      <w:proofErr w:type="spellEnd"/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), pava (</w:t>
      </w:r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 xml:space="preserve">Scheffer 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morototoni</w:t>
      </w:r>
      <w:proofErr w:type="spellEnd"/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), </w:t>
      </w:r>
      <w:proofErr w:type="spellStart"/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guayacan</w:t>
      </w:r>
      <w:proofErr w:type="spellEnd"/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(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Tabebuia</w:t>
      </w:r>
      <w:proofErr w:type="spellEnd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 xml:space="preserve"> 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guayacan</w:t>
      </w:r>
      <w:proofErr w:type="spellEnd"/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), marañón (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Anacardium</w:t>
      </w:r>
      <w:proofErr w:type="spellEnd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 xml:space="preserve"> 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occidentale</w:t>
      </w:r>
      <w:proofErr w:type="spellEnd"/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), Guácimo (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Guazuma</w:t>
      </w:r>
      <w:proofErr w:type="spellEnd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 xml:space="preserve"> 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ulmifolia</w:t>
      </w:r>
      <w:proofErr w:type="spellEnd"/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), Palma de corozo (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Acrocomia</w:t>
      </w:r>
      <w:proofErr w:type="spellEnd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 xml:space="preserve"> </w:t>
      </w:r>
      <w:proofErr w:type="spellStart"/>
      <w:r w:rsidR="005E3113" w:rsidRPr="008A12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s-ES" w:eastAsia="es-ES"/>
        </w:rPr>
        <w:t>aculeata</w:t>
      </w:r>
      <w:proofErr w:type="spellEnd"/>
      <w:r w:rsidR="005E3113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</w:t>
      </w:r>
    </w:p>
    <w:p w:rsidR="00684BFF" w:rsidRDefault="00C01872" w:rsidP="00684BFF">
      <w:pPr>
        <w:pStyle w:val="Ttulo2"/>
        <w:numPr>
          <w:ilvl w:val="0"/>
          <w:numId w:val="20"/>
        </w:numPr>
        <w:rPr>
          <w:rFonts w:cs="Times New Roman"/>
          <w:color w:val="000000" w:themeColor="text1"/>
          <w:szCs w:val="24"/>
        </w:rPr>
      </w:pPr>
      <w:r w:rsidRPr="008A124E">
        <w:rPr>
          <w:rFonts w:cs="Times New Roman"/>
          <w:color w:val="000000" w:themeColor="text1"/>
          <w:szCs w:val="24"/>
        </w:rPr>
        <w:t xml:space="preserve">Hallazgos y Observaciones durante la </w:t>
      </w:r>
      <w:r w:rsidR="00D25982" w:rsidRPr="008A124E">
        <w:rPr>
          <w:rFonts w:cs="Times New Roman"/>
          <w:color w:val="000000" w:themeColor="text1"/>
          <w:szCs w:val="24"/>
        </w:rPr>
        <w:t>i</w:t>
      </w:r>
      <w:r w:rsidRPr="008A124E">
        <w:rPr>
          <w:rFonts w:cs="Times New Roman"/>
          <w:color w:val="000000" w:themeColor="text1"/>
          <w:szCs w:val="24"/>
        </w:rPr>
        <w:t>nspección</w:t>
      </w:r>
    </w:p>
    <w:p w:rsidR="007B0335" w:rsidRPr="007B0335" w:rsidRDefault="007B0335" w:rsidP="007B0335">
      <w:pPr>
        <w:rPr>
          <w:lang w:eastAsia="es-ES"/>
        </w:rPr>
      </w:pPr>
    </w:p>
    <w:p w:rsidR="00CF7394" w:rsidRPr="008A124E" w:rsidRDefault="00CF7394" w:rsidP="00CF73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B033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Observación 1: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Se observó en campo que el proyecto </w:t>
      </w:r>
      <w:r w:rsidR="0066729C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no 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encuentra </w:t>
      </w:r>
      <w:r w:rsidR="0066729C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desarrollado ni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realizando  sus actividades.</w:t>
      </w:r>
    </w:p>
    <w:p w:rsidR="00CF7394" w:rsidRPr="008A124E" w:rsidRDefault="00CF7394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66729C" w:rsidRPr="008A124E" w:rsidRDefault="00CF7394" w:rsidP="00235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B033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Observación 2</w:t>
      </w:r>
      <w:r w:rsidR="00F16664" w:rsidRPr="007B033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:</w:t>
      </w:r>
      <w:r w:rsidR="002C4ECA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6729C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En cuanto a la vegetación existente, en el área donde se desarrollara el proye</w:t>
      </w:r>
      <w:r w:rsidR="006A366E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cto, se observó ciertos árboles.</w:t>
      </w:r>
    </w:p>
    <w:p w:rsidR="006A366E" w:rsidRPr="008A124E" w:rsidRDefault="006A366E" w:rsidP="00235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684BFF" w:rsidRDefault="002C4ECA" w:rsidP="00684B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B033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Observación </w:t>
      </w:r>
      <w:r w:rsidR="00CF7394" w:rsidRPr="007B033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3</w:t>
      </w:r>
      <w:r w:rsidR="00F16664" w:rsidRPr="007B033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:</w:t>
      </w:r>
      <w:r w:rsidR="00F16664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84BFF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las coordenadas presentadas dentro del Estudio de Impacto Ambiental, abarca la totalidad del área del proyecto verificadas en campo.</w:t>
      </w:r>
    </w:p>
    <w:p w:rsidR="007B0335" w:rsidRPr="008A124E" w:rsidRDefault="007B0335" w:rsidP="00684B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C412D6" w:rsidRPr="008A124E" w:rsidRDefault="00C412D6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C412D6" w:rsidRPr="008A124E" w:rsidRDefault="00C412D6" w:rsidP="007D18B5">
      <w:pPr>
        <w:pStyle w:val="Ttulo1"/>
        <w:rPr>
          <w:sz w:val="24"/>
          <w:lang w:val="es-ES"/>
        </w:rPr>
      </w:pPr>
      <w:r w:rsidRPr="008A124E">
        <w:rPr>
          <w:sz w:val="24"/>
          <w:lang w:val="es-ES"/>
        </w:rPr>
        <w:lastRenderedPageBreak/>
        <w:t>CONCLUSIÓN</w:t>
      </w:r>
    </w:p>
    <w:p w:rsidR="000733F6" w:rsidRPr="008A124E" w:rsidRDefault="00DB6C4D" w:rsidP="00DB122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Se</w:t>
      </w:r>
      <w:r w:rsidR="000733F6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evidenció </w:t>
      </w:r>
      <w:r w:rsidR="0066729C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que no se ha iniciado </w:t>
      </w:r>
      <w:r w:rsidR="001F43D0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labo</w:t>
      </w:r>
      <w:r w:rsidR="005E2D00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res con actividades de apertura del suministro de energía</w:t>
      </w:r>
      <w:r w:rsidR="001F43D0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</w:p>
    <w:p w:rsidR="00DB122D" w:rsidRPr="008A124E" w:rsidRDefault="00183E16" w:rsidP="00DB122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</w:t>
      </w:r>
      <w:r w:rsidR="00DB122D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ubicación del proyecto y la línea base descrita en el Estudio de Impacto Ambiental (</w:t>
      </w:r>
      <w:proofErr w:type="spellStart"/>
      <w:r w:rsidR="00DB122D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="00DB122D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 concuerda con lo observado en campo.</w:t>
      </w:r>
    </w:p>
    <w:p w:rsidR="00DB122D" w:rsidRPr="008A124E" w:rsidRDefault="00183E16" w:rsidP="00DB122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</w:t>
      </w:r>
      <w:r w:rsidR="00DB122D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as características del entorno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y</w:t>
      </w:r>
      <w:r w:rsidR="00DB122D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condiciones topográficas</w:t>
      </w:r>
      <w:r w:rsidR="00DB6C4D"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concuerdan con lo presentado dentro del Estudio de Impacto Ambiental.</w:t>
      </w:r>
    </w:p>
    <w:p w:rsidR="000D38B3" w:rsidRPr="00EB53FE" w:rsidRDefault="00B21DBB" w:rsidP="00EB53F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De acuerdo con lo descrito dentro de las actividades a desarrollar el documento contempla y concuerda con lo observado en campo.</w:t>
      </w:r>
    </w:p>
    <w:p w:rsidR="000D38B3" w:rsidRPr="008A124E" w:rsidRDefault="000D38B3" w:rsidP="00711810">
      <w:pPr>
        <w:pStyle w:val="Ttulo1"/>
        <w:rPr>
          <w:sz w:val="24"/>
          <w:lang w:val="es-ES"/>
        </w:rPr>
      </w:pPr>
    </w:p>
    <w:p w:rsidR="00EB53FE" w:rsidRPr="008A124E" w:rsidRDefault="00EB53FE" w:rsidP="00EB53FE">
      <w:pPr>
        <w:pStyle w:val="Ttulo1"/>
        <w:rPr>
          <w:sz w:val="24"/>
        </w:rPr>
      </w:pPr>
      <w:r w:rsidRPr="008A124E">
        <w:rPr>
          <w:sz w:val="24"/>
        </w:rPr>
        <w:t>INFORME ELABORADO POR:</w:t>
      </w:r>
      <w:r w:rsidRPr="008A124E">
        <w:rPr>
          <w:sz w:val="24"/>
        </w:rPr>
        <w:tab/>
      </w:r>
    </w:p>
    <w:p w:rsidR="00EB53FE" w:rsidRPr="008A124E" w:rsidRDefault="00EB53FE" w:rsidP="00EB53FE">
      <w:pPr>
        <w:tabs>
          <w:tab w:val="left" w:pos="5057"/>
        </w:tabs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EB53FE" w:rsidRPr="008A124E" w:rsidRDefault="00EB53FE" w:rsidP="00EB53FE">
      <w:pPr>
        <w:tabs>
          <w:tab w:val="left" w:pos="5057"/>
        </w:tabs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EB53FE" w:rsidRPr="008A124E" w:rsidRDefault="00EB53FE" w:rsidP="00EB53FE">
      <w:pPr>
        <w:tabs>
          <w:tab w:val="left" w:pos="5057"/>
          <w:tab w:val="left" w:pos="5535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s-ES"/>
        </w:rPr>
      </w:pPr>
      <w:proofErr w:type="spellStart"/>
      <w:r w:rsidRPr="008A124E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s-ES"/>
        </w:rPr>
        <w:t>Lesly</w:t>
      </w:r>
      <w:proofErr w:type="spellEnd"/>
      <w:r w:rsidRPr="008A124E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s-ES"/>
        </w:rPr>
        <w:t xml:space="preserve"> </w:t>
      </w:r>
      <w:proofErr w:type="spellStart"/>
      <w:r w:rsidRPr="008A124E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s-ES"/>
        </w:rPr>
        <w:t>Ramirez</w:t>
      </w:r>
      <w:proofErr w:type="spellEnd"/>
      <w:r w:rsidRPr="008A124E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s-ES"/>
        </w:rPr>
        <w:t xml:space="preserve">                                     </w:t>
      </w:r>
      <w:proofErr w:type="spellStart"/>
      <w:r w:rsidRPr="008A124E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s-ES"/>
        </w:rPr>
        <w:t>Alains</w:t>
      </w:r>
      <w:proofErr w:type="spellEnd"/>
      <w:r w:rsidRPr="008A124E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s-ES"/>
        </w:rPr>
        <w:t xml:space="preserve"> Rojas         </w:t>
      </w:r>
      <w:r w:rsidRPr="008A124E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s-ES"/>
        </w:rPr>
        <w:tab/>
      </w:r>
    </w:p>
    <w:p w:rsidR="00EB53FE" w:rsidRPr="008A124E" w:rsidRDefault="00EB53FE" w:rsidP="00EB53FE">
      <w:pPr>
        <w:tabs>
          <w:tab w:val="left" w:pos="5057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8A124E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>T</w:t>
      </w:r>
      <w:r w:rsidRPr="008A124E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 xml:space="preserve">écnica </w:t>
      </w:r>
      <w:r w:rsidRPr="008A124E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 xml:space="preserve"> E</w:t>
      </w:r>
      <w:r w:rsidRPr="008A124E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 xml:space="preserve">valuadora   </w:t>
      </w:r>
      <w:r w:rsidRPr="008A124E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 xml:space="preserve">                </w:t>
      </w:r>
      <w:r w:rsidRPr="008A124E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>T</w:t>
      </w:r>
      <w:r w:rsidRPr="008A124E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>écnico</w:t>
      </w:r>
      <w:r w:rsidRPr="008A124E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  <w:r w:rsidRPr="008A124E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 xml:space="preserve">Evaluador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EB53FE" w:rsidRPr="008A124E" w:rsidTr="006D43FD">
        <w:tc>
          <w:tcPr>
            <w:tcW w:w="4489" w:type="dxa"/>
          </w:tcPr>
          <w:p w:rsidR="00EB53FE" w:rsidRPr="008A124E" w:rsidRDefault="00EB53FE" w:rsidP="006D43FD">
            <w:pPr>
              <w:rPr>
                <w:sz w:val="24"/>
                <w:szCs w:val="24"/>
              </w:rPr>
            </w:pPr>
          </w:p>
          <w:p w:rsidR="00EB53FE" w:rsidRPr="008A124E" w:rsidRDefault="00EB53FE" w:rsidP="006D43FD">
            <w:pPr>
              <w:rPr>
                <w:sz w:val="24"/>
                <w:szCs w:val="24"/>
              </w:rPr>
            </w:pPr>
          </w:p>
        </w:tc>
        <w:tc>
          <w:tcPr>
            <w:tcW w:w="4489" w:type="dxa"/>
          </w:tcPr>
          <w:p w:rsidR="00EB53FE" w:rsidRPr="008A124E" w:rsidRDefault="00EB53FE" w:rsidP="006D43FD">
            <w:pPr>
              <w:rPr>
                <w:sz w:val="24"/>
                <w:szCs w:val="24"/>
              </w:rPr>
            </w:pPr>
          </w:p>
        </w:tc>
      </w:tr>
    </w:tbl>
    <w:p w:rsidR="00EB53FE" w:rsidRPr="008A124E" w:rsidRDefault="00EB53FE" w:rsidP="00EB53FE">
      <w:pPr>
        <w:tabs>
          <w:tab w:val="left" w:pos="1590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REVISADO POR:</w:t>
      </w:r>
    </w:p>
    <w:p w:rsidR="00EB53FE" w:rsidRPr="008A124E" w:rsidRDefault="00EB53FE" w:rsidP="00EB5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EB53FE" w:rsidRPr="008A124E" w:rsidRDefault="00EB53FE" w:rsidP="00EB5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EB53FE" w:rsidRPr="008A124E" w:rsidRDefault="00EB53FE" w:rsidP="00EB53F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Nelly Ramos</w:t>
      </w:r>
    </w:p>
    <w:p w:rsidR="00EB53FE" w:rsidRPr="008A124E" w:rsidRDefault="00EB53FE" w:rsidP="00EB53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J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efa de la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S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ección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valuación de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I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mpacto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A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mbiental</w:t>
      </w:r>
    </w:p>
    <w:p w:rsidR="00EB53FE" w:rsidRPr="008A124E" w:rsidRDefault="00EB53FE" w:rsidP="00EB53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EB53FE" w:rsidRPr="008A124E" w:rsidRDefault="00EB53FE" w:rsidP="00EB53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EB53FE" w:rsidRPr="008A124E" w:rsidRDefault="00EB53FE" w:rsidP="00EB53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EB53FE" w:rsidRPr="008A124E" w:rsidRDefault="00EB53FE" w:rsidP="00EB53F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EB53FE" w:rsidRPr="008A124E" w:rsidRDefault="00EB53FE" w:rsidP="00EB53FE">
      <w:pPr>
        <w:spacing w:after="0" w:line="350" w:lineRule="exac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s-ES" w:eastAsia="es-PA"/>
        </w:rPr>
      </w:pPr>
      <w:r w:rsidRPr="008A12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s-ES" w:eastAsia="es-PA"/>
        </w:rPr>
        <w:t>L</w:t>
      </w:r>
      <w:r w:rsidRPr="008A12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s-ES" w:eastAsia="es-PA"/>
        </w:rPr>
        <w:t xml:space="preserve">icda. </w:t>
      </w:r>
      <w:proofErr w:type="spellStart"/>
      <w:r w:rsidRPr="008A12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s-ES" w:eastAsia="es-PA"/>
        </w:rPr>
        <w:t>K</w:t>
      </w:r>
      <w:r w:rsidRPr="008A12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s-ES" w:eastAsia="es-PA"/>
        </w:rPr>
        <w:t>rislly</w:t>
      </w:r>
      <w:proofErr w:type="spellEnd"/>
      <w:r w:rsidRPr="008A12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s-ES" w:eastAsia="es-PA"/>
        </w:rPr>
        <w:t xml:space="preserve"> Q</w:t>
      </w:r>
      <w:r w:rsidRPr="008A12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s-ES" w:eastAsia="es-PA"/>
        </w:rPr>
        <w:t>uintero</w:t>
      </w:r>
    </w:p>
    <w:p w:rsidR="00EB53FE" w:rsidRPr="008A124E" w:rsidRDefault="00EB53FE" w:rsidP="00EB53FE">
      <w:pPr>
        <w:spacing w:after="0" w:line="350" w:lineRule="exact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s-ES" w:eastAsia="es-PA"/>
        </w:rPr>
      </w:pPr>
      <w:r w:rsidRPr="008A124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s-ES" w:eastAsia="es-PA"/>
        </w:rPr>
        <w:t>D</w:t>
      </w:r>
      <w:r w:rsidRPr="008A124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s-ES" w:eastAsia="es-PA"/>
        </w:rPr>
        <w:t>irectora</w:t>
      </w:r>
      <w:r w:rsidRPr="008A124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s-ES" w:eastAsia="es-PA"/>
        </w:rPr>
        <w:t xml:space="preserve"> R</w:t>
      </w:r>
      <w:r w:rsidRPr="008A124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s-ES" w:eastAsia="es-PA"/>
        </w:rPr>
        <w:t>egional</w:t>
      </w:r>
      <w:r w:rsidRPr="008A124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s-ES" w:eastAsia="es-PA"/>
        </w:rPr>
        <w:t xml:space="preserve">  M</w:t>
      </w:r>
      <w:r w:rsidRPr="008A124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s-ES" w:eastAsia="es-PA"/>
        </w:rPr>
        <w:t xml:space="preserve">inisterio de </w:t>
      </w:r>
      <w:r w:rsidRPr="008A124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s-ES" w:eastAsia="es-PA"/>
        </w:rPr>
        <w:t>A</w:t>
      </w:r>
      <w:r w:rsidRPr="008A124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s-ES" w:eastAsia="es-PA"/>
        </w:rPr>
        <w:t>mbiente</w:t>
      </w:r>
      <w:r w:rsidRPr="008A124E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s-ES" w:eastAsia="es-PA"/>
        </w:rPr>
        <w:t xml:space="preserve"> - CHIRIQUÍ</w:t>
      </w:r>
    </w:p>
    <w:p w:rsidR="00EB53FE" w:rsidRPr="008A124E" w:rsidRDefault="00EB53FE" w:rsidP="00EB53FE">
      <w:pPr>
        <w:tabs>
          <w:tab w:val="left" w:pos="470"/>
          <w:tab w:val="left" w:pos="141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EB53FE" w:rsidRPr="00B03F9B" w:rsidRDefault="00EB53FE" w:rsidP="00EB53FE">
      <w:pPr>
        <w:tabs>
          <w:tab w:val="left" w:pos="470"/>
          <w:tab w:val="left" w:pos="141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KQ/NR/</w:t>
      </w:r>
      <w:proofErr w:type="spellStart"/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lr</w:t>
      </w:r>
      <w:proofErr w:type="spellEnd"/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/</w:t>
      </w:r>
      <w:proofErr w:type="spellStart"/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ar</w:t>
      </w:r>
      <w:proofErr w:type="spellEnd"/>
      <w:r w:rsidRPr="00B03F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5E3113" w:rsidRPr="008A124E" w:rsidRDefault="005E3113" w:rsidP="005E3113">
      <w:pPr>
        <w:rPr>
          <w:lang w:val="es-ES" w:eastAsia="es-ES"/>
        </w:rPr>
      </w:pPr>
    </w:p>
    <w:p w:rsidR="007D18B5" w:rsidRPr="00EB53FE" w:rsidRDefault="00711810" w:rsidP="00EB53FE">
      <w:pPr>
        <w:pStyle w:val="Ttulo1"/>
        <w:rPr>
          <w:sz w:val="24"/>
          <w:lang w:val="es-ES"/>
        </w:rPr>
      </w:pPr>
      <w:r w:rsidRPr="008A124E">
        <w:rPr>
          <w:sz w:val="24"/>
          <w:lang w:val="es-ES"/>
        </w:rPr>
        <w:t>EVIDENCIA FOTOGRÁFICAS</w:t>
      </w:r>
    </w:p>
    <w:p w:rsidR="007D18B5" w:rsidRPr="008A124E" w:rsidRDefault="005B61D5" w:rsidP="007D18B5">
      <w:pPr>
        <w:rPr>
          <w:color w:val="000000" w:themeColor="text1"/>
          <w:sz w:val="24"/>
          <w:szCs w:val="24"/>
          <w:lang w:val="es-ES" w:eastAsia="es-ES"/>
        </w:rPr>
      </w:pPr>
      <w:r w:rsidRPr="008A124E">
        <w:rPr>
          <w:noProof/>
          <w:color w:val="000000" w:themeColor="text1"/>
          <w:sz w:val="24"/>
          <w:szCs w:val="24"/>
          <w:lang w:eastAsia="es-PA"/>
        </w:rPr>
        <w:drawing>
          <wp:anchor distT="0" distB="0" distL="114300" distR="114300" simplePos="0" relativeHeight="251673600" behindDoc="1" locked="0" layoutInCell="1" allowOverlap="1" wp14:anchorId="24C9FC99" wp14:editId="73EC3A64">
            <wp:simplePos x="0" y="0"/>
            <wp:positionH relativeFrom="column">
              <wp:posOffset>3014787</wp:posOffset>
            </wp:positionH>
            <wp:positionV relativeFrom="paragraph">
              <wp:posOffset>143538</wp:posOffset>
            </wp:positionV>
            <wp:extent cx="2576222" cy="2138900"/>
            <wp:effectExtent l="0" t="0" r="0" b="0"/>
            <wp:wrapNone/>
            <wp:docPr id="6" name="Imagen 6" descr="C:\Users\lramirez\Pictures\FOTOS DE LOS GIRASOLES\54126d2a-84aa-4b92-aa44-32843c922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ramirez\Pictures\FOTOS DE LOS GIRASOLES\54126d2a-84aa-4b92-aa44-32843c922a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64" cy="213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24E">
        <w:rPr>
          <w:noProof/>
          <w:color w:val="000000" w:themeColor="text1"/>
          <w:sz w:val="24"/>
          <w:szCs w:val="24"/>
          <w:lang w:eastAsia="es-PA"/>
        </w:rPr>
        <w:drawing>
          <wp:anchor distT="0" distB="0" distL="114300" distR="114300" simplePos="0" relativeHeight="251672576" behindDoc="1" locked="0" layoutInCell="1" allowOverlap="1" wp14:anchorId="4889131A" wp14:editId="4DAEA130">
            <wp:simplePos x="0" y="0"/>
            <wp:positionH relativeFrom="column">
              <wp:posOffset>635</wp:posOffset>
            </wp:positionH>
            <wp:positionV relativeFrom="paragraph">
              <wp:posOffset>142963</wp:posOffset>
            </wp:positionV>
            <wp:extent cx="2759075" cy="2138680"/>
            <wp:effectExtent l="0" t="0" r="3175" b="0"/>
            <wp:wrapNone/>
            <wp:docPr id="5" name="Imagen 5" descr="C:\Users\lramirez\Pictures\FOTOS DE LOS GIRASOLES\9669642a-9b34-4911-bace-978a7b83f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amirez\Pictures\FOTOS DE LOS GIRASOLES\9669642a-9b34-4911-bace-978a7b83f31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B5" w:rsidRPr="008A124E" w:rsidRDefault="007D18B5" w:rsidP="007D18B5">
      <w:pPr>
        <w:rPr>
          <w:color w:val="000000" w:themeColor="text1"/>
          <w:sz w:val="24"/>
          <w:szCs w:val="24"/>
          <w:lang w:val="es-ES" w:eastAsia="es-ES"/>
        </w:rPr>
      </w:pPr>
    </w:p>
    <w:p w:rsidR="007D18B5" w:rsidRPr="008A124E" w:rsidRDefault="007D18B5" w:rsidP="007D18B5">
      <w:pPr>
        <w:rPr>
          <w:color w:val="000000" w:themeColor="text1"/>
          <w:sz w:val="24"/>
          <w:szCs w:val="24"/>
          <w:lang w:val="es-ES" w:eastAsia="es-ES"/>
        </w:rPr>
      </w:pPr>
    </w:p>
    <w:tbl>
      <w:tblPr>
        <w:tblStyle w:val="Tablaconcuadrcul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6417E0" w:rsidRPr="008A124E" w:rsidTr="005E2D00">
        <w:trPr>
          <w:trHeight w:val="19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682" w:rsidRPr="008A124E" w:rsidRDefault="000B4682" w:rsidP="007D18B5">
            <w:pPr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7D18B5" w:rsidRPr="008A124E" w:rsidRDefault="007D18B5" w:rsidP="007D18B5">
            <w:pPr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7D18B5" w:rsidRPr="008A124E" w:rsidRDefault="007D18B5" w:rsidP="007D18B5">
            <w:pPr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</w:tc>
      </w:tr>
      <w:tr w:rsidR="00CF7394" w:rsidRPr="008A124E" w:rsidTr="00CF7394">
        <w:trPr>
          <w:trHeight w:val="138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06B0" w:rsidRPr="008A124E" w:rsidRDefault="008306B0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0D38B3" w:rsidRPr="008A124E" w:rsidRDefault="000D38B3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0D38B3" w:rsidRPr="008A124E" w:rsidRDefault="000D38B3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8A124E" w:rsidRDefault="008306B0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091691" w:rsidRPr="008A124E" w:rsidRDefault="00091691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D64AD9" w:rsidRPr="008A124E" w:rsidRDefault="00152115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8A124E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Fotografía 1. </w:t>
            </w:r>
            <w:r w:rsidR="00F1416E" w:rsidRPr="008A124E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Recorrido de</w:t>
            </w:r>
            <w:r w:rsidR="0008220A" w:rsidRPr="008A124E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 </w:t>
            </w:r>
            <w:r w:rsidR="00B03F9B" w:rsidRPr="008A124E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calles en inpe</w:t>
            </w:r>
            <w:r w:rsidR="00F1416E" w:rsidRPr="008A124E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cción de campo</w:t>
            </w:r>
            <w:r w:rsidR="0008220A" w:rsidRPr="008A124E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 del proyecto “</w:t>
            </w:r>
            <w:r w:rsidR="00D54244" w:rsidRPr="008A124E">
              <w:rPr>
                <w:bCs/>
                <w:noProof/>
                <w:color w:val="000000" w:themeColor="text1"/>
                <w:sz w:val="24"/>
                <w:szCs w:val="24"/>
                <w:lang w:val="es-PA" w:eastAsia="es-PA"/>
              </w:rPr>
              <w:t>RESIDENCIAL LOS GIRASOLES</w:t>
            </w:r>
            <w:r w:rsidR="00CF7394" w:rsidRPr="008A124E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, </w:t>
            </w:r>
            <w:r w:rsidR="00D54244" w:rsidRPr="008A124E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corregimiento Las Lomas, Distrito de David</w:t>
            </w:r>
            <w:r w:rsidR="00CF7394" w:rsidRPr="008A124E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, provincia de Chiriquí”.</w:t>
            </w:r>
          </w:p>
          <w:p w:rsidR="0008220A" w:rsidRPr="008A124E" w:rsidRDefault="0008220A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8A124E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Fuente: Lesly Ramírez</w:t>
            </w:r>
          </w:p>
          <w:p w:rsidR="008306B0" w:rsidRPr="008A124E" w:rsidRDefault="008306B0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8A124E" w:rsidRDefault="008306B0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8A124E" w:rsidRDefault="008306B0" w:rsidP="008306B0">
            <w:pPr>
              <w:jc w:val="both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</w:tc>
      </w:tr>
    </w:tbl>
    <w:p w:rsidR="007D18B5" w:rsidRPr="008A124E" w:rsidRDefault="007D18B5" w:rsidP="00EB53FE">
      <w:pPr>
        <w:pStyle w:val="Ttulo1"/>
        <w:ind w:left="0" w:firstLine="0"/>
        <w:rPr>
          <w:sz w:val="24"/>
        </w:rPr>
      </w:pPr>
      <w:bookmarkStart w:id="0" w:name="_GoBack"/>
      <w:bookmarkEnd w:id="0"/>
    </w:p>
    <w:p w:rsidR="007D18B5" w:rsidRPr="008A124E" w:rsidRDefault="005B61D5" w:rsidP="007D18B5">
      <w:pPr>
        <w:pStyle w:val="Ttulo1"/>
        <w:rPr>
          <w:sz w:val="24"/>
        </w:rPr>
      </w:pPr>
      <w:r w:rsidRPr="008A124E">
        <w:rPr>
          <w:noProof/>
          <w:lang w:eastAsia="es-PA"/>
        </w:rPr>
        <w:drawing>
          <wp:anchor distT="0" distB="0" distL="114300" distR="114300" simplePos="0" relativeHeight="251671552" behindDoc="1" locked="0" layoutInCell="1" allowOverlap="1" wp14:anchorId="3F6A98FC" wp14:editId="777BE09F">
            <wp:simplePos x="0" y="0"/>
            <wp:positionH relativeFrom="column">
              <wp:posOffset>604934</wp:posOffset>
            </wp:positionH>
            <wp:positionV relativeFrom="paragraph">
              <wp:posOffset>29210</wp:posOffset>
            </wp:positionV>
            <wp:extent cx="4317558" cy="2154601"/>
            <wp:effectExtent l="0" t="0" r="698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1" t="28546" r="23551" b="23404"/>
                    <a:stretch/>
                  </pic:blipFill>
                  <pic:spPr bwMode="auto">
                    <a:xfrm>
                      <a:off x="0" y="0"/>
                      <a:ext cx="4317558" cy="215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B5" w:rsidRPr="008A124E" w:rsidRDefault="007D18B5" w:rsidP="007D18B5">
      <w:pPr>
        <w:pStyle w:val="Ttulo1"/>
        <w:rPr>
          <w:sz w:val="24"/>
        </w:rPr>
      </w:pPr>
    </w:p>
    <w:p w:rsidR="007D18B5" w:rsidRPr="008A124E" w:rsidRDefault="007D18B5" w:rsidP="007D18B5">
      <w:pPr>
        <w:pStyle w:val="Ttulo1"/>
        <w:rPr>
          <w:sz w:val="24"/>
        </w:rPr>
      </w:pPr>
    </w:p>
    <w:p w:rsidR="007D18B5" w:rsidRPr="008A124E" w:rsidRDefault="007D18B5" w:rsidP="007D18B5">
      <w:pPr>
        <w:pStyle w:val="Ttulo1"/>
        <w:rPr>
          <w:sz w:val="24"/>
        </w:rPr>
      </w:pPr>
    </w:p>
    <w:p w:rsidR="008306B0" w:rsidRPr="008A124E" w:rsidRDefault="008306B0" w:rsidP="008306B0">
      <w:pPr>
        <w:rPr>
          <w:color w:val="000000" w:themeColor="text1"/>
          <w:sz w:val="24"/>
          <w:szCs w:val="24"/>
          <w:lang w:eastAsia="es-ES"/>
        </w:rPr>
      </w:pPr>
    </w:p>
    <w:p w:rsidR="008306B0" w:rsidRPr="008A124E" w:rsidRDefault="008306B0" w:rsidP="008306B0">
      <w:pPr>
        <w:rPr>
          <w:color w:val="000000" w:themeColor="text1"/>
          <w:sz w:val="24"/>
          <w:szCs w:val="24"/>
          <w:lang w:eastAsia="es-ES"/>
        </w:rPr>
      </w:pPr>
    </w:p>
    <w:p w:rsidR="008306B0" w:rsidRPr="008A124E" w:rsidRDefault="008306B0" w:rsidP="008306B0">
      <w:pPr>
        <w:rPr>
          <w:color w:val="000000" w:themeColor="text1"/>
          <w:sz w:val="24"/>
          <w:szCs w:val="24"/>
          <w:lang w:eastAsia="es-ES"/>
        </w:rPr>
      </w:pPr>
    </w:p>
    <w:p w:rsidR="008306B0" w:rsidRPr="008A124E" w:rsidRDefault="008306B0" w:rsidP="008306B0">
      <w:pPr>
        <w:rPr>
          <w:color w:val="000000" w:themeColor="text1"/>
          <w:sz w:val="24"/>
          <w:szCs w:val="24"/>
          <w:lang w:eastAsia="es-ES"/>
        </w:rPr>
      </w:pPr>
    </w:p>
    <w:p w:rsidR="00601CBE" w:rsidRPr="008A124E" w:rsidRDefault="00601CBE" w:rsidP="008306B0">
      <w:pPr>
        <w:spacing w:after="0" w:line="240" w:lineRule="exac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06B0" w:rsidRPr="008A124E" w:rsidRDefault="008306B0" w:rsidP="008306B0">
      <w:pPr>
        <w:spacing w:after="0" w:line="240" w:lineRule="exac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8A12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1.</w:t>
      </w:r>
      <w:r w:rsidRPr="008A1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Mapa del recorrido realizado en la inspección</w:t>
      </w:r>
      <w:r w:rsidRPr="008A124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 </w:t>
      </w:r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 campo del  proyecto; se muestran el polígono del </w:t>
      </w:r>
      <w:proofErr w:type="spellStart"/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Pr="008A12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. </w:t>
      </w:r>
    </w:p>
    <w:p w:rsidR="008306B0" w:rsidRPr="008A124E" w:rsidRDefault="008306B0" w:rsidP="008306B0">
      <w:pPr>
        <w:pStyle w:val="Epgrafe"/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8A1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Fuente: Google </w:t>
      </w:r>
      <w:proofErr w:type="spellStart"/>
      <w:r w:rsidRPr="008A124E">
        <w:rPr>
          <w:rFonts w:ascii="Times New Roman" w:hAnsi="Times New Roman" w:cs="Times New Roman"/>
          <w:color w:val="000000" w:themeColor="text1"/>
          <w:sz w:val="24"/>
          <w:szCs w:val="24"/>
        </w:rPr>
        <w:t>Earth</w:t>
      </w:r>
      <w:proofErr w:type="spellEnd"/>
      <w:r w:rsidRPr="008A1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306B0" w:rsidRPr="008A124E" w:rsidRDefault="008306B0" w:rsidP="008306B0">
      <w:pPr>
        <w:rPr>
          <w:color w:val="000000" w:themeColor="text1"/>
          <w:sz w:val="24"/>
          <w:szCs w:val="24"/>
          <w:lang w:eastAsia="es-ES"/>
        </w:rPr>
      </w:pPr>
    </w:p>
    <w:p w:rsidR="008306B0" w:rsidRPr="008A124E" w:rsidRDefault="008306B0" w:rsidP="008306B0">
      <w:pPr>
        <w:rPr>
          <w:color w:val="000000" w:themeColor="text1"/>
          <w:sz w:val="24"/>
          <w:szCs w:val="24"/>
          <w:lang w:eastAsia="es-ES"/>
        </w:rPr>
      </w:pPr>
    </w:p>
    <w:p w:rsidR="008306B0" w:rsidRPr="008A124E" w:rsidRDefault="008306B0" w:rsidP="008306B0">
      <w:pPr>
        <w:rPr>
          <w:color w:val="000000" w:themeColor="text1"/>
          <w:sz w:val="24"/>
          <w:szCs w:val="24"/>
          <w:lang w:eastAsia="es-ES"/>
        </w:rPr>
      </w:pPr>
    </w:p>
    <w:p w:rsidR="008306B0" w:rsidRPr="008A124E" w:rsidRDefault="008306B0" w:rsidP="008306B0">
      <w:pPr>
        <w:rPr>
          <w:color w:val="000000" w:themeColor="text1"/>
          <w:sz w:val="24"/>
          <w:szCs w:val="24"/>
          <w:lang w:eastAsia="es-ES"/>
        </w:rPr>
      </w:pPr>
    </w:p>
    <w:p w:rsidR="005B61D5" w:rsidRPr="008A124E" w:rsidRDefault="005B61D5" w:rsidP="008306B0">
      <w:pPr>
        <w:rPr>
          <w:color w:val="000000" w:themeColor="text1"/>
          <w:sz w:val="24"/>
          <w:szCs w:val="24"/>
          <w:lang w:eastAsia="es-ES"/>
        </w:rPr>
      </w:pPr>
    </w:p>
    <w:p w:rsidR="005B61D5" w:rsidRPr="008A124E" w:rsidRDefault="005B61D5" w:rsidP="008306B0">
      <w:pPr>
        <w:rPr>
          <w:color w:val="000000" w:themeColor="text1"/>
          <w:sz w:val="24"/>
          <w:szCs w:val="24"/>
          <w:lang w:eastAsia="es-ES"/>
        </w:rPr>
      </w:pPr>
    </w:p>
    <w:p w:rsidR="005B61D5" w:rsidRPr="008A124E" w:rsidRDefault="005B61D5" w:rsidP="008306B0">
      <w:pPr>
        <w:rPr>
          <w:color w:val="000000" w:themeColor="text1"/>
          <w:sz w:val="24"/>
          <w:szCs w:val="24"/>
          <w:lang w:eastAsia="es-ES"/>
        </w:rPr>
      </w:pPr>
    </w:p>
    <w:p w:rsidR="005B61D5" w:rsidRPr="008A124E" w:rsidRDefault="005B61D5" w:rsidP="008306B0">
      <w:pPr>
        <w:rPr>
          <w:color w:val="000000" w:themeColor="text1"/>
          <w:sz w:val="24"/>
          <w:szCs w:val="24"/>
          <w:lang w:eastAsia="es-ES"/>
        </w:rPr>
      </w:pPr>
    </w:p>
    <w:p w:rsidR="00B03F9B" w:rsidRPr="008A124E" w:rsidRDefault="00B03F9B" w:rsidP="008306B0">
      <w:pPr>
        <w:rPr>
          <w:color w:val="000000" w:themeColor="text1"/>
          <w:sz w:val="24"/>
          <w:szCs w:val="24"/>
          <w:lang w:eastAsia="es-ES"/>
        </w:rPr>
      </w:pPr>
    </w:p>
    <w:sectPr w:rsidR="00B03F9B" w:rsidRPr="008A124E" w:rsidSect="00933419">
      <w:headerReference w:type="default" r:id="rId12"/>
      <w:footerReference w:type="even" r:id="rId13"/>
      <w:footerReference w:type="default" r:id="rId14"/>
      <w:pgSz w:w="12240" w:h="20160" w:code="5"/>
      <w:pgMar w:top="731" w:right="1701" w:bottom="141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2A1" w:rsidRDefault="005972A1" w:rsidP="007C3B86">
      <w:pPr>
        <w:spacing w:after="0" w:line="240" w:lineRule="auto"/>
      </w:pPr>
      <w:r>
        <w:separator/>
      </w:r>
    </w:p>
  </w:endnote>
  <w:endnote w:type="continuationSeparator" w:id="0">
    <w:p w:rsidR="005972A1" w:rsidRDefault="005972A1" w:rsidP="007C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Default="00CF7394" w:rsidP="000822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F7394" w:rsidRDefault="00CF7394" w:rsidP="000822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555550621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</w:rPr>
          <w:id w:val="860082579"/>
          <w:docPartObj>
            <w:docPartGallery w:val="Page Numbers (Top of Page)"/>
            <w:docPartUnique/>
          </w:docPartObj>
        </w:sdtPr>
        <w:sdtContent>
          <w:p w:rsidR="00EB53FE" w:rsidRPr="00EB53FE" w:rsidRDefault="00EB53FE">
            <w:pPr>
              <w:pStyle w:val="Piedepgina"/>
              <w:jc w:val="right"/>
              <w:rPr>
                <w:rFonts w:ascii="Times New Roman" w:hAnsi="Times New Roman" w:cs="Times New Roman"/>
              </w:rPr>
            </w:pPr>
            <w:r w:rsidRPr="00EB53FE">
              <w:rPr>
                <w:rFonts w:ascii="Times New Roman" w:hAnsi="Times New Roman" w:cs="Times New Roman"/>
                <w:lang w:val="es-ES"/>
              </w:rPr>
              <w:t xml:space="preserve">Página </w:t>
            </w:r>
            <w:r w:rsidRPr="00EB5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EB53FE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EB5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FC0A7D">
              <w:rPr>
                <w:rFonts w:ascii="Times New Roman" w:hAnsi="Times New Roman" w:cs="Times New Roman"/>
                <w:b/>
                <w:bCs/>
                <w:noProof/>
              </w:rPr>
              <w:t>4</w:t>
            </w:r>
            <w:r w:rsidRPr="00EB5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EB53FE">
              <w:rPr>
                <w:rFonts w:ascii="Times New Roman" w:hAnsi="Times New Roman" w:cs="Times New Roman"/>
                <w:lang w:val="es-ES"/>
              </w:rPr>
              <w:t xml:space="preserve"> de </w:t>
            </w:r>
            <w:r w:rsidRPr="00EB5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EB53FE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EB5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FC0A7D">
              <w:rPr>
                <w:rFonts w:ascii="Times New Roman" w:hAnsi="Times New Roman" w:cs="Times New Roman"/>
                <w:b/>
                <w:bCs/>
                <w:noProof/>
              </w:rPr>
              <w:t>4</w:t>
            </w:r>
            <w:r w:rsidRPr="00EB5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7394" w:rsidRDefault="00CF7394" w:rsidP="0008220A">
    <w:pPr>
      <w:pStyle w:val="Piedepgina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2A1" w:rsidRDefault="005972A1" w:rsidP="007C3B86">
      <w:pPr>
        <w:spacing w:after="0" w:line="240" w:lineRule="auto"/>
      </w:pPr>
      <w:r>
        <w:separator/>
      </w:r>
    </w:p>
  </w:footnote>
  <w:footnote w:type="continuationSeparator" w:id="0">
    <w:p w:rsidR="005972A1" w:rsidRDefault="005972A1" w:rsidP="007C3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Pr="00D3480E" w:rsidRDefault="006417E0" w:rsidP="002229AE">
    <w:pPr>
      <w:spacing w:after="120" w:line="240" w:lineRule="auto"/>
      <w:jc w:val="center"/>
      <w:rPr>
        <w:rFonts w:ascii="Arial" w:hAnsi="Arial"/>
        <w:b/>
        <w:color w:val="000000"/>
        <w:sz w:val="28"/>
        <w:lang w:val="es-MX"/>
      </w:rPr>
    </w:pPr>
    <w:r w:rsidRPr="006417E0">
      <w:rPr>
        <w:rFonts w:ascii="Calibri" w:eastAsia="Calibri" w:hAnsi="Calibri" w:cs="Times New Roman"/>
        <w:noProof/>
        <w:sz w:val="24"/>
        <w:szCs w:val="24"/>
        <w:lang w:eastAsia="es-PA"/>
      </w:rPr>
      <w:drawing>
        <wp:anchor distT="0" distB="0" distL="114300" distR="114300" simplePos="0" relativeHeight="251661312" behindDoc="0" locked="0" layoutInCell="1" allowOverlap="1" wp14:anchorId="262E56B4" wp14:editId="5AC0ED6A">
          <wp:simplePos x="0" y="0"/>
          <wp:positionH relativeFrom="margin">
            <wp:posOffset>-784860</wp:posOffset>
          </wp:positionH>
          <wp:positionV relativeFrom="margin">
            <wp:posOffset>-880745</wp:posOffset>
          </wp:positionV>
          <wp:extent cx="2838450" cy="762000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ON DIRECCIONES co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845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color w:val="000000"/>
        <w:sz w:val="28"/>
        <w:lang w:val="es-MX"/>
      </w:rPr>
      <w:t xml:space="preserve">                 </w:t>
    </w:r>
    <w:r w:rsidR="00CF7394" w:rsidRPr="00D3480E">
      <w:rPr>
        <w:rFonts w:ascii="Arial" w:hAnsi="Arial"/>
        <w:b/>
        <w:color w:val="000000"/>
        <w:sz w:val="28"/>
        <w:lang w:val="es-MX"/>
      </w:rPr>
      <w:t>MINISTERIO DE AMBIENTE</w:t>
    </w:r>
  </w:p>
  <w:p w:rsidR="00CF7394" w:rsidRPr="002229AE" w:rsidRDefault="00CF7394" w:rsidP="002229AE">
    <w:pPr>
      <w:keepNext/>
      <w:jc w:val="center"/>
      <w:outlineLvl w:val="3"/>
      <w:rPr>
        <w:rFonts w:ascii="Arial" w:hAnsi="Arial"/>
        <w:b/>
        <w:color w:val="000000"/>
        <w:lang w:val="es-MX"/>
      </w:rPr>
    </w:pPr>
    <w:r>
      <w:rPr>
        <w:noProof/>
        <w:lang w:eastAsia="es-P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60D3ED" wp14:editId="3BAEEB76">
              <wp:simplePos x="0" y="0"/>
              <wp:positionH relativeFrom="column">
                <wp:posOffset>-114300</wp:posOffset>
              </wp:positionH>
              <wp:positionV relativeFrom="paragraph">
                <wp:posOffset>192405</wp:posOffset>
              </wp:positionV>
              <wp:extent cx="5829300" cy="0"/>
              <wp:effectExtent l="0" t="0" r="19050" b="19050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.15pt" to="450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5OvEw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"/>
          </w:pict>
        </mc:Fallback>
      </mc:AlternateContent>
    </w:r>
    <w:r w:rsidRPr="00D3480E">
      <w:rPr>
        <w:rFonts w:ascii="Arial" w:hAnsi="Arial"/>
        <w:b/>
        <w:color w:val="000000"/>
        <w:lang w:val="es-MX"/>
      </w:rPr>
      <w:t xml:space="preserve"> </w:t>
    </w:r>
    <w:r>
      <w:rPr>
        <w:rFonts w:ascii="Arial" w:hAnsi="Arial"/>
        <w:b/>
        <w:color w:val="000000"/>
        <w:lang w:val="es-MX"/>
      </w:rPr>
      <w:t xml:space="preserve"> </w:t>
    </w:r>
    <w:r w:rsidR="006417E0">
      <w:rPr>
        <w:rFonts w:ascii="Arial" w:hAnsi="Arial"/>
        <w:b/>
        <w:color w:val="000000"/>
        <w:lang w:val="es-MX"/>
      </w:rPr>
      <w:t xml:space="preserve">                             </w:t>
    </w:r>
    <w:r>
      <w:rPr>
        <w:rFonts w:ascii="Arial" w:hAnsi="Arial"/>
        <w:b/>
        <w:color w:val="000000"/>
        <w:lang w:val="es-MX"/>
      </w:rPr>
      <w:t>SECCIÓN DE EVALUACIÓN DE IMPACTO AMBIENTAL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56FE"/>
    <w:multiLevelType w:val="hybridMultilevel"/>
    <w:tmpl w:val="3E2457DE"/>
    <w:lvl w:ilvl="0" w:tplc="1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251E89"/>
    <w:multiLevelType w:val="hybridMultilevel"/>
    <w:tmpl w:val="B308BD20"/>
    <w:lvl w:ilvl="0" w:tplc="FD427C66">
      <w:start w:val="1"/>
      <w:numFmt w:val="decimal"/>
      <w:pStyle w:val="Ttulo2"/>
      <w:lvlText w:val="5.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D2B52"/>
    <w:multiLevelType w:val="hybridMultilevel"/>
    <w:tmpl w:val="C4E4D87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D03911"/>
    <w:multiLevelType w:val="multilevel"/>
    <w:tmpl w:val="750497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2265571"/>
    <w:multiLevelType w:val="hybridMultilevel"/>
    <w:tmpl w:val="63A8B4F6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055F12"/>
    <w:multiLevelType w:val="hybridMultilevel"/>
    <w:tmpl w:val="0C0228F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353F91"/>
    <w:multiLevelType w:val="hybridMultilevel"/>
    <w:tmpl w:val="A3F20D5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C331A"/>
    <w:multiLevelType w:val="hybridMultilevel"/>
    <w:tmpl w:val="4FCCCB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CFE55BA"/>
    <w:multiLevelType w:val="multilevel"/>
    <w:tmpl w:val="18EA4C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74A309B"/>
    <w:multiLevelType w:val="hybridMultilevel"/>
    <w:tmpl w:val="DA265B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C34D7F"/>
    <w:multiLevelType w:val="hybridMultilevel"/>
    <w:tmpl w:val="CDEEB948"/>
    <w:lvl w:ilvl="0" w:tplc="B02AA750">
      <w:start w:val="1"/>
      <w:numFmt w:val="decimal"/>
      <w:lvlText w:val="5.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864B6"/>
    <w:multiLevelType w:val="hybridMultilevel"/>
    <w:tmpl w:val="B22488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5D5909"/>
    <w:multiLevelType w:val="hybridMultilevel"/>
    <w:tmpl w:val="0BA2AE6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A53D4"/>
    <w:multiLevelType w:val="multilevel"/>
    <w:tmpl w:val="2CD08C9E"/>
    <w:lvl w:ilvl="0">
      <w:start w:val="1"/>
      <w:numFmt w:val="upperRoman"/>
      <w:lvlText w:val="%1."/>
      <w:lvlJc w:val="left"/>
      <w:pPr>
        <w:ind w:left="502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4">
    <w:nsid w:val="6B670C08"/>
    <w:multiLevelType w:val="hybridMultilevel"/>
    <w:tmpl w:val="8800FAE2"/>
    <w:lvl w:ilvl="0" w:tplc="180A0015">
      <w:start w:val="1"/>
      <w:numFmt w:val="upperLetter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59720E"/>
    <w:multiLevelType w:val="hybridMultilevel"/>
    <w:tmpl w:val="085C27D0"/>
    <w:lvl w:ilvl="0" w:tplc="BC44F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C06E15"/>
    <w:multiLevelType w:val="hybridMultilevel"/>
    <w:tmpl w:val="AFFA799E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9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1"/>
  </w:num>
  <w:num w:numId="10">
    <w:abstractNumId w:val="14"/>
  </w:num>
  <w:num w:numId="11">
    <w:abstractNumId w:val="5"/>
  </w:num>
  <w:num w:numId="12">
    <w:abstractNumId w:val="12"/>
  </w:num>
  <w:num w:numId="13">
    <w:abstractNumId w:val="6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1"/>
  </w:num>
  <w:num w:numId="19">
    <w:abstractNumId w:val="15"/>
  </w:num>
  <w:num w:numId="20">
    <w:abstractNumId w:val="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B86"/>
    <w:rsid w:val="000161BC"/>
    <w:rsid w:val="000301DC"/>
    <w:rsid w:val="00044AA2"/>
    <w:rsid w:val="000453A0"/>
    <w:rsid w:val="0005204B"/>
    <w:rsid w:val="00052137"/>
    <w:rsid w:val="0006404E"/>
    <w:rsid w:val="00064CF4"/>
    <w:rsid w:val="000653C3"/>
    <w:rsid w:val="00066813"/>
    <w:rsid w:val="000733F6"/>
    <w:rsid w:val="00080493"/>
    <w:rsid w:val="0008220A"/>
    <w:rsid w:val="00083666"/>
    <w:rsid w:val="00083B7D"/>
    <w:rsid w:val="00091691"/>
    <w:rsid w:val="000A72B4"/>
    <w:rsid w:val="000A7A9D"/>
    <w:rsid w:val="000B4682"/>
    <w:rsid w:val="000C1AF6"/>
    <w:rsid w:val="000D19B0"/>
    <w:rsid w:val="000D38B3"/>
    <w:rsid w:val="000D6CA3"/>
    <w:rsid w:val="000D7A1C"/>
    <w:rsid w:val="000E1CA2"/>
    <w:rsid w:val="000F4E59"/>
    <w:rsid w:val="000F6C8C"/>
    <w:rsid w:val="00115FF5"/>
    <w:rsid w:val="0011624C"/>
    <w:rsid w:val="001216A3"/>
    <w:rsid w:val="0012313C"/>
    <w:rsid w:val="00123FC5"/>
    <w:rsid w:val="0012495A"/>
    <w:rsid w:val="00125C19"/>
    <w:rsid w:val="0013265D"/>
    <w:rsid w:val="00134E2D"/>
    <w:rsid w:val="001439FE"/>
    <w:rsid w:val="00151745"/>
    <w:rsid w:val="00152115"/>
    <w:rsid w:val="0016232C"/>
    <w:rsid w:val="00165D55"/>
    <w:rsid w:val="001678A5"/>
    <w:rsid w:val="0017022F"/>
    <w:rsid w:val="00183E16"/>
    <w:rsid w:val="001866CC"/>
    <w:rsid w:val="00191DC4"/>
    <w:rsid w:val="00193535"/>
    <w:rsid w:val="001B193E"/>
    <w:rsid w:val="001B212C"/>
    <w:rsid w:val="001B2B9E"/>
    <w:rsid w:val="001B53F7"/>
    <w:rsid w:val="001C3B25"/>
    <w:rsid w:val="001C6862"/>
    <w:rsid w:val="001D11FD"/>
    <w:rsid w:val="001D6357"/>
    <w:rsid w:val="001D67E7"/>
    <w:rsid w:val="001E40B5"/>
    <w:rsid w:val="001E62EA"/>
    <w:rsid w:val="001F43D0"/>
    <w:rsid w:val="00211F7B"/>
    <w:rsid w:val="00221498"/>
    <w:rsid w:val="002229AE"/>
    <w:rsid w:val="00235D3F"/>
    <w:rsid w:val="00236113"/>
    <w:rsid w:val="00236A60"/>
    <w:rsid w:val="00241315"/>
    <w:rsid w:val="00247AE5"/>
    <w:rsid w:val="00275C49"/>
    <w:rsid w:val="00275E83"/>
    <w:rsid w:val="00281B4C"/>
    <w:rsid w:val="002B5077"/>
    <w:rsid w:val="002C4ECA"/>
    <w:rsid w:val="002C6942"/>
    <w:rsid w:val="002D3B25"/>
    <w:rsid w:val="002D7532"/>
    <w:rsid w:val="002E2B23"/>
    <w:rsid w:val="002F13CA"/>
    <w:rsid w:val="00315268"/>
    <w:rsid w:val="00321E0D"/>
    <w:rsid w:val="00323F3E"/>
    <w:rsid w:val="00331C02"/>
    <w:rsid w:val="0033501E"/>
    <w:rsid w:val="0034744D"/>
    <w:rsid w:val="00364D26"/>
    <w:rsid w:val="00371081"/>
    <w:rsid w:val="00372E1A"/>
    <w:rsid w:val="0037348E"/>
    <w:rsid w:val="003803BC"/>
    <w:rsid w:val="003813F0"/>
    <w:rsid w:val="00383539"/>
    <w:rsid w:val="00383CC2"/>
    <w:rsid w:val="0039115F"/>
    <w:rsid w:val="003A17BE"/>
    <w:rsid w:val="003A2AF0"/>
    <w:rsid w:val="003A35C1"/>
    <w:rsid w:val="003A5BC7"/>
    <w:rsid w:val="003B3AA9"/>
    <w:rsid w:val="003B7F50"/>
    <w:rsid w:val="003C1BBC"/>
    <w:rsid w:val="003C69BF"/>
    <w:rsid w:val="003F12EF"/>
    <w:rsid w:val="0040325F"/>
    <w:rsid w:val="00407DC4"/>
    <w:rsid w:val="0041246C"/>
    <w:rsid w:val="00412D58"/>
    <w:rsid w:val="00416059"/>
    <w:rsid w:val="00416D96"/>
    <w:rsid w:val="004242DA"/>
    <w:rsid w:val="0043101B"/>
    <w:rsid w:val="00444D39"/>
    <w:rsid w:val="004466CE"/>
    <w:rsid w:val="00452941"/>
    <w:rsid w:val="00464CB6"/>
    <w:rsid w:val="0047494D"/>
    <w:rsid w:val="004A4E57"/>
    <w:rsid w:val="004B30CA"/>
    <w:rsid w:val="004B60ED"/>
    <w:rsid w:val="005043EF"/>
    <w:rsid w:val="00504C8A"/>
    <w:rsid w:val="00505423"/>
    <w:rsid w:val="00510165"/>
    <w:rsid w:val="00512279"/>
    <w:rsid w:val="00514DD2"/>
    <w:rsid w:val="005255B7"/>
    <w:rsid w:val="0053173E"/>
    <w:rsid w:val="00536721"/>
    <w:rsid w:val="00541D20"/>
    <w:rsid w:val="00547B01"/>
    <w:rsid w:val="00567112"/>
    <w:rsid w:val="00574FF4"/>
    <w:rsid w:val="00590901"/>
    <w:rsid w:val="005945E8"/>
    <w:rsid w:val="005972A1"/>
    <w:rsid w:val="005B4EC7"/>
    <w:rsid w:val="005B61D5"/>
    <w:rsid w:val="005C790F"/>
    <w:rsid w:val="005E04AA"/>
    <w:rsid w:val="005E2D00"/>
    <w:rsid w:val="005E3113"/>
    <w:rsid w:val="005E4AA0"/>
    <w:rsid w:val="00601CBE"/>
    <w:rsid w:val="00605D9F"/>
    <w:rsid w:val="00610107"/>
    <w:rsid w:val="00620466"/>
    <w:rsid w:val="0062203E"/>
    <w:rsid w:val="00625595"/>
    <w:rsid w:val="00637648"/>
    <w:rsid w:val="006417E0"/>
    <w:rsid w:val="0064256D"/>
    <w:rsid w:val="006427C6"/>
    <w:rsid w:val="006453B7"/>
    <w:rsid w:val="00662F66"/>
    <w:rsid w:val="006647A1"/>
    <w:rsid w:val="0066637E"/>
    <w:rsid w:val="006668F4"/>
    <w:rsid w:val="0066729C"/>
    <w:rsid w:val="00683398"/>
    <w:rsid w:val="006835AF"/>
    <w:rsid w:val="00684840"/>
    <w:rsid w:val="00684BFF"/>
    <w:rsid w:val="00686229"/>
    <w:rsid w:val="00686B90"/>
    <w:rsid w:val="00696AC7"/>
    <w:rsid w:val="006A05F8"/>
    <w:rsid w:val="006A366E"/>
    <w:rsid w:val="006A3B1A"/>
    <w:rsid w:val="006B1DBB"/>
    <w:rsid w:val="006C416B"/>
    <w:rsid w:val="006C6DB1"/>
    <w:rsid w:val="006D5469"/>
    <w:rsid w:val="006D77AE"/>
    <w:rsid w:val="006D78D8"/>
    <w:rsid w:val="006D7DF9"/>
    <w:rsid w:val="006E0F51"/>
    <w:rsid w:val="006E3B37"/>
    <w:rsid w:val="006E3DD1"/>
    <w:rsid w:val="006F0596"/>
    <w:rsid w:val="007020EA"/>
    <w:rsid w:val="00707DDB"/>
    <w:rsid w:val="00711810"/>
    <w:rsid w:val="0071517B"/>
    <w:rsid w:val="00715C55"/>
    <w:rsid w:val="00722039"/>
    <w:rsid w:val="00726AE4"/>
    <w:rsid w:val="007348BF"/>
    <w:rsid w:val="00746CB6"/>
    <w:rsid w:val="00753994"/>
    <w:rsid w:val="007601CB"/>
    <w:rsid w:val="0076291B"/>
    <w:rsid w:val="007631CE"/>
    <w:rsid w:val="00765011"/>
    <w:rsid w:val="007670DD"/>
    <w:rsid w:val="00777FF5"/>
    <w:rsid w:val="007804AC"/>
    <w:rsid w:val="0079308B"/>
    <w:rsid w:val="007A0E92"/>
    <w:rsid w:val="007B0335"/>
    <w:rsid w:val="007B131F"/>
    <w:rsid w:val="007B15BC"/>
    <w:rsid w:val="007B2A0F"/>
    <w:rsid w:val="007B4E8A"/>
    <w:rsid w:val="007B63AD"/>
    <w:rsid w:val="007C3B86"/>
    <w:rsid w:val="007D0176"/>
    <w:rsid w:val="007D18B5"/>
    <w:rsid w:val="007D307D"/>
    <w:rsid w:val="007E0809"/>
    <w:rsid w:val="007E3CA2"/>
    <w:rsid w:val="007E4E76"/>
    <w:rsid w:val="007E6224"/>
    <w:rsid w:val="00802564"/>
    <w:rsid w:val="00812072"/>
    <w:rsid w:val="0082525B"/>
    <w:rsid w:val="00826741"/>
    <w:rsid w:val="00826ABF"/>
    <w:rsid w:val="008306B0"/>
    <w:rsid w:val="00843EF3"/>
    <w:rsid w:val="00844460"/>
    <w:rsid w:val="008469BB"/>
    <w:rsid w:val="0085633B"/>
    <w:rsid w:val="0086036F"/>
    <w:rsid w:val="00860C35"/>
    <w:rsid w:val="00860DC8"/>
    <w:rsid w:val="00865DE9"/>
    <w:rsid w:val="00872A9E"/>
    <w:rsid w:val="00872FEE"/>
    <w:rsid w:val="00883C76"/>
    <w:rsid w:val="00885507"/>
    <w:rsid w:val="00887485"/>
    <w:rsid w:val="00892732"/>
    <w:rsid w:val="00893D9E"/>
    <w:rsid w:val="008A06FF"/>
    <w:rsid w:val="008A124E"/>
    <w:rsid w:val="008C5CC9"/>
    <w:rsid w:val="008C5DE8"/>
    <w:rsid w:val="008D0626"/>
    <w:rsid w:val="008D75E8"/>
    <w:rsid w:val="008E1CA4"/>
    <w:rsid w:val="008E3BA6"/>
    <w:rsid w:val="008F59B7"/>
    <w:rsid w:val="008F5A1D"/>
    <w:rsid w:val="008F71EC"/>
    <w:rsid w:val="008F7825"/>
    <w:rsid w:val="009001E1"/>
    <w:rsid w:val="00910256"/>
    <w:rsid w:val="0091775F"/>
    <w:rsid w:val="00927AF9"/>
    <w:rsid w:val="00933419"/>
    <w:rsid w:val="00936386"/>
    <w:rsid w:val="00936716"/>
    <w:rsid w:val="00947CBF"/>
    <w:rsid w:val="00960886"/>
    <w:rsid w:val="009613E4"/>
    <w:rsid w:val="0097356D"/>
    <w:rsid w:val="00975991"/>
    <w:rsid w:val="00976B68"/>
    <w:rsid w:val="0098137B"/>
    <w:rsid w:val="009848DC"/>
    <w:rsid w:val="00990A44"/>
    <w:rsid w:val="009B6D16"/>
    <w:rsid w:val="009C1065"/>
    <w:rsid w:val="009C651C"/>
    <w:rsid w:val="009E4C64"/>
    <w:rsid w:val="009E6D4A"/>
    <w:rsid w:val="009F2E07"/>
    <w:rsid w:val="009F36C8"/>
    <w:rsid w:val="009F6CC5"/>
    <w:rsid w:val="00A06369"/>
    <w:rsid w:val="00A10532"/>
    <w:rsid w:val="00A21B3B"/>
    <w:rsid w:val="00A278D0"/>
    <w:rsid w:val="00A35486"/>
    <w:rsid w:val="00A370A9"/>
    <w:rsid w:val="00A53FDA"/>
    <w:rsid w:val="00A57E40"/>
    <w:rsid w:val="00A654CB"/>
    <w:rsid w:val="00A66F44"/>
    <w:rsid w:val="00A72B62"/>
    <w:rsid w:val="00A72EE5"/>
    <w:rsid w:val="00A77594"/>
    <w:rsid w:val="00A92A85"/>
    <w:rsid w:val="00AA776B"/>
    <w:rsid w:val="00AB6D22"/>
    <w:rsid w:val="00AC1860"/>
    <w:rsid w:val="00AD7ECE"/>
    <w:rsid w:val="00AE2A0F"/>
    <w:rsid w:val="00AF56C9"/>
    <w:rsid w:val="00AF6552"/>
    <w:rsid w:val="00B01347"/>
    <w:rsid w:val="00B03F9B"/>
    <w:rsid w:val="00B05446"/>
    <w:rsid w:val="00B07908"/>
    <w:rsid w:val="00B135A6"/>
    <w:rsid w:val="00B15A45"/>
    <w:rsid w:val="00B16AA3"/>
    <w:rsid w:val="00B21DBB"/>
    <w:rsid w:val="00B22690"/>
    <w:rsid w:val="00B22BC3"/>
    <w:rsid w:val="00B23738"/>
    <w:rsid w:val="00B34C37"/>
    <w:rsid w:val="00B430F6"/>
    <w:rsid w:val="00B443C3"/>
    <w:rsid w:val="00B51A55"/>
    <w:rsid w:val="00B53E9A"/>
    <w:rsid w:val="00B6081A"/>
    <w:rsid w:val="00B6399D"/>
    <w:rsid w:val="00B64290"/>
    <w:rsid w:val="00B80036"/>
    <w:rsid w:val="00B8540E"/>
    <w:rsid w:val="00B85B80"/>
    <w:rsid w:val="00BA7969"/>
    <w:rsid w:val="00BB120A"/>
    <w:rsid w:val="00BB39D0"/>
    <w:rsid w:val="00BC4CC1"/>
    <w:rsid w:val="00BD1315"/>
    <w:rsid w:val="00BD1CD2"/>
    <w:rsid w:val="00BD771A"/>
    <w:rsid w:val="00BE109E"/>
    <w:rsid w:val="00C01872"/>
    <w:rsid w:val="00C126DA"/>
    <w:rsid w:val="00C27733"/>
    <w:rsid w:val="00C326DE"/>
    <w:rsid w:val="00C40190"/>
    <w:rsid w:val="00C412D6"/>
    <w:rsid w:val="00C47B4C"/>
    <w:rsid w:val="00C87D89"/>
    <w:rsid w:val="00C93521"/>
    <w:rsid w:val="00CC3D9E"/>
    <w:rsid w:val="00CC7888"/>
    <w:rsid w:val="00CD5B60"/>
    <w:rsid w:val="00CD740C"/>
    <w:rsid w:val="00CE0DA4"/>
    <w:rsid w:val="00CE5980"/>
    <w:rsid w:val="00CF20F5"/>
    <w:rsid w:val="00CF7394"/>
    <w:rsid w:val="00D030E0"/>
    <w:rsid w:val="00D04FB5"/>
    <w:rsid w:val="00D15A2E"/>
    <w:rsid w:val="00D15EDD"/>
    <w:rsid w:val="00D25982"/>
    <w:rsid w:val="00D2740F"/>
    <w:rsid w:val="00D34142"/>
    <w:rsid w:val="00D42C0A"/>
    <w:rsid w:val="00D5006F"/>
    <w:rsid w:val="00D51AAE"/>
    <w:rsid w:val="00D54244"/>
    <w:rsid w:val="00D61F14"/>
    <w:rsid w:val="00D646AB"/>
    <w:rsid w:val="00D64AD9"/>
    <w:rsid w:val="00D73AE0"/>
    <w:rsid w:val="00D7798B"/>
    <w:rsid w:val="00D80F63"/>
    <w:rsid w:val="00D833F4"/>
    <w:rsid w:val="00D83805"/>
    <w:rsid w:val="00DA0BBD"/>
    <w:rsid w:val="00DA5C1C"/>
    <w:rsid w:val="00DA721D"/>
    <w:rsid w:val="00DB0C39"/>
    <w:rsid w:val="00DB122D"/>
    <w:rsid w:val="00DB5BB3"/>
    <w:rsid w:val="00DB6C4D"/>
    <w:rsid w:val="00DD2826"/>
    <w:rsid w:val="00DE165A"/>
    <w:rsid w:val="00DE45EF"/>
    <w:rsid w:val="00E01621"/>
    <w:rsid w:val="00E075BE"/>
    <w:rsid w:val="00E11355"/>
    <w:rsid w:val="00E12E39"/>
    <w:rsid w:val="00E172DE"/>
    <w:rsid w:val="00E42539"/>
    <w:rsid w:val="00E5147E"/>
    <w:rsid w:val="00E526B8"/>
    <w:rsid w:val="00E61CA0"/>
    <w:rsid w:val="00E64B20"/>
    <w:rsid w:val="00E64F11"/>
    <w:rsid w:val="00E659B6"/>
    <w:rsid w:val="00E727C8"/>
    <w:rsid w:val="00E80BC2"/>
    <w:rsid w:val="00E81484"/>
    <w:rsid w:val="00EA180B"/>
    <w:rsid w:val="00EB19BA"/>
    <w:rsid w:val="00EB25B8"/>
    <w:rsid w:val="00EB53FE"/>
    <w:rsid w:val="00ED1102"/>
    <w:rsid w:val="00ED16EA"/>
    <w:rsid w:val="00ED3377"/>
    <w:rsid w:val="00ED4586"/>
    <w:rsid w:val="00EE3CD9"/>
    <w:rsid w:val="00EF3ADE"/>
    <w:rsid w:val="00F07937"/>
    <w:rsid w:val="00F1416E"/>
    <w:rsid w:val="00F14448"/>
    <w:rsid w:val="00F16664"/>
    <w:rsid w:val="00F20A7F"/>
    <w:rsid w:val="00F2251E"/>
    <w:rsid w:val="00F234F5"/>
    <w:rsid w:val="00F304B4"/>
    <w:rsid w:val="00F350BC"/>
    <w:rsid w:val="00F53E3A"/>
    <w:rsid w:val="00F55B3B"/>
    <w:rsid w:val="00F55C91"/>
    <w:rsid w:val="00F570E0"/>
    <w:rsid w:val="00F7158B"/>
    <w:rsid w:val="00F71871"/>
    <w:rsid w:val="00F73903"/>
    <w:rsid w:val="00F73D32"/>
    <w:rsid w:val="00F811DB"/>
    <w:rsid w:val="00F82E64"/>
    <w:rsid w:val="00F86E9F"/>
    <w:rsid w:val="00F90FB4"/>
    <w:rsid w:val="00F92C22"/>
    <w:rsid w:val="00F94829"/>
    <w:rsid w:val="00F94CDD"/>
    <w:rsid w:val="00F96A8A"/>
    <w:rsid w:val="00FA3094"/>
    <w:rsid w:val="00FB47DF"/>
    <w:rsid w:val="00FB5B6F"/>
    <w:rsid w:val="00FC0A7D"/>
    <w:rsid w:val="00FD3432"/>
    <w:rsid w:val="00FE04BE"/>
    <w:rsid w:val="00FE0D78"/>
    <w:rsid w:val="00FE75D9"/>
    <w:rsid w:val="00FF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D18B5"/>
    <w:pPr>
      <w:keepNext/>
      <w:keepLines/>
      <w:tabs>
        <w:tab w:val="left" w:pos="5110"/>
      </w:tabs>
      <w:spacing w:after="0" w:line="360" w:lineRule="auto"/>
      <w:ind w:left="360" w:hanging="360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A17BE"/>
    <w:pPr>
      <w:keepNext/>
      <w:keepLines/>
      <w:numPr>
        <w:numId w:val="9"/>
      </w:numPr>
      <w:spacing w:after="0"/>
      <w:outlineLvl w:val="1"/>
    </w:pPr>
    <w:rPr>
      <w:rFonts w:ascii="Times New Roman" w:eastAsia="Times New Roman" w:hAnsi="Times New Roman" w:cstheme="majorBidi"/>
      <w:b/>
      <w:bCs/>
      <w:snapToGrid w:val="0"/>
      <w:sz w:val="24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B86"/>
  </w:style>
  <w:style w:type="paragraph" w:styleId="Piedepgina">
    <w:name w:val="footer"/>
    <w:basedOn w:val="Normal"/>
    <w:link w:val="Piedepgina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B86"/>
  </w:style>
  <w:style w:type="table" w:styleId="Tablaconcuadrcula">
    <w:name w:val="Table Grid"/>
    <w:basedOn w:val="Tablanormal"/>
    <w:rsid w:val="00EE3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character" w:styleId="Nmerodepgina">
    <w:name w:val="page number"/>
    <w:basedOn w:val="Fuentedeprrafopredeter"/>
    <w:rsid w:val="007C3B86"/>
  </w:style>
  <w:style w:type="paragraph" w:styleId="Textodeglobo">
    <w:name w:val="Balloon Text"/>
    <w:basedOn w:val="Normal"/>
    <w:link w:val="TextodegloboCar"/>
    <w:uiPriority w:val="99"/>
    <w:semiHidden/>
    <w:unhideWhenUsed/>
    <w:rsid w:val="007C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B86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6D7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o1">
    <w:name w:val="Medium Shading 1"/>
    <w:basedOn w:val="Tablanormal"/>
    <w:uiPriority w:val="63"/>
    <w:rsid w:val="00F96A8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F96A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F96A8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1">
    <w:name w:val="Medium List 1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B8540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101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01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01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01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010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7D18B5"/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A17BE"/>
    <w:rPr>
      <w:rFonts w:ascii="Times New Roman" w:eastAsia="Times New Roman" w:hAnsi="Times New Roman" w:cstheme="majorBidi"/>
      <w:b/>
      <w:bCs/>
      <w:snapToGrid w:val="0"/>
      <w:sz w:val="24"/>
      <w:szCs w:val="2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16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86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3813F0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8306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D18B5"/>
    <w:pPr>
      <w:keepNext/>
      <w:keepLines/>
      <w:tabs>
        <w:tab w:val="left" w:pos="5110"/>
      </w:tabs>
      <w:spacing w:after="0" w:line="360" w:lineRule="auto"/>
      <w:ind w:left="360" w:hanging="360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A17BE"/>
    <w:pPr>
      <w:keepNext/>
      <w:keepLines/>
      <w:numPr>
        <w:numId w:val="9"/>
      </w:numPr>
      <w:spacing w:after="0"/>
      <w:outlineLvl w:val="1"/>
    </w:pPr>
    <w:rPr>
      <w:rFonts w:ascii="Times New Roman" w:eastAsia="Times New Roman" w:hAnsi="Times New Roman" w:cstheme="majorBidi"/>
      <w:b/>
      <w:bCs/>
      <w:snapToGrid w:val="0"/>
      <w:sz w:val="24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B86"/>
  </w:style>
  <w:style w:type="paragraph" w:styleId="Piedepgina">
    <w:name w:val="footer"/>
    <w:basedOn w:val="Normal"/>
    <w:link w:val="Piedepgina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B86"/>
  </w:style>
  <w:style w:type="table" w:styleId="Tablaconcuadrcula">
    <w:name w:val="Table Grid"/>
    <w:basedOn w:val="Tablanormal"/>
    <w:rsid w:val="00EE3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character" w:styleId="Nmerodepgina">
    <w:name w:val="page number"/>
    <w:basedOn w:val="Fuentedeprrafopredeter"/>
    <w:rsid w:val="007C3B86"/>
  </w:style>
  <w:style w:type="paragraph" w:styleId="Textodeglobo">
    <w:name w:val="Balloon Text"/>
    <w:basedOn w:val="Normal"/>
    <w:link w:val="TextodegloboCar"/>
    <w:uiPriority w:val="99"/>
    <w:semiHidden/>
    <w:unhideWhenUsed/>
    <w:rsid w:val="007C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B86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6D7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o1">
    <w:name w:val="Medium Shading 1"/>
    <w:basedOn w:val="Tablanormal"/>
    <w:uiPriority w:val="63"/>
    <w:rsid w:val="00F96A8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F96A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F96A8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1">
    <w:name w:val="Medium List 1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B8540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101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01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01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01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010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7D18B5"/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A17BE"/>
    <w:rPr>
      <w:rFonts w:ascii="Times New Roman" w:eastAsia="Times New Roman" w:hAnsi="Times New Roman" w:cstheme="majorBidi"/>
      <w:b/>
      <w:bCs/>
      <w:snapToGrid w:val="0"/>
      <w:sz w:val="24"/>
      <w:szCs w:val="2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16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86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3813F0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8306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0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433"/>
    <w:rsid w:val="00193636"/>
    <w:rsid w:val="00CD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A4D1F3377234E118F8D164BB5FFBB98">
    <w:name w:val="4A4D1F3377234E118F8D164BB5FFBB98"/>
    <w:rsid w:val="00CD643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A4D1F3377234E118F8D164BB5FFBB98">
    <w:name w:val="4A4D1F3377234E118F8D164BB5FFBB98"/>
    <w:rsid w:val="00CD64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D1935-449C-4FF8-B2F2-5EFEF0057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890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Martinez</dc:creator>
  <cp:lastModifiedBy>Nelly Walkiria Ramos Esquivel</cp:lastModifiedBy>
  <cp:revision>3</cp:revision>
  <cp:lastPrinted>2019-11-15T19:50:00Z</cp:lastPrinted>
  <dcterms:created xsi:type="dcterms:W3CDTF">2019-11-15T19:50:00Z</dcterms:created>
  <dcterms:modified xsi:type="dcterms:W3CDTF">2019-11-15T19:53:00Z</dcterms:modified>
</cp:coreProperties>
</file>