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DIRECCION REGIONAL DE PANAMÁ OESTE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SECCIÓN DE EVALUACIÓN DE IMPACTO AMBIENTAL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27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noviembre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EDIFICIO PARA LOCALES COMERCIALES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Expediente: </w:t>
      </w:r>
      <w:r>
        <w:rPr>
          <w:rFonts w:ascii="Times New Roman" w:hAnsi="Times New Roman" w:cs="Times New Roman"/>
          <w:sz w:val="24"/>
          <w:szCs w:val="24"/>
          <w:u w:val="single"/>
        </w:rPr>
        <w:t>DIRPO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F 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090 </w:t>
      </w:r>
      <w:r>
        <w:rPr>
          <w:rFonts w:ascii="Times New Roman" w:hAnsi="Times New Roman" w:cs="Times New Roman"/>
          <w:sz w:val="24"/>
          <w:szCs w:val="24"/>
          <w:u w:val="single"/>
        </w:rPr>
        <w:t>-19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Arraiján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corregimiento de Veracruz, Distrito de Arraiján, Provincia de Panamá Oeste.</w:t>
      </w:r>
    </w:p>
    <w:p>
      <w:pPr>
        <w:autoSpaceDE w:val="0"/>
        <w:autoSpaceDN w:val="0"/>
        <w:adjustRightInd w:val="0"/>
        <w:spacing w:after="0" w:line="240" w:lineRule="auto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Ezequiel Castillo S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 Central: _______________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Solicitud de verificación de coordenadas UTM, Datum WGS84 del área del proyecto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object>
          <v:shape id="_x0000_i1027" o:spt="75" alt="" type="#_x0000_t75" style="height:76.5pt;width:442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7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drawing>
          <wp:inline distT="0" distB="0" distL="114300" distR="114300">
            <wp:extent cx="5419725" cy="4415155"/>
            <wp:effectExtent l="0" t="0" r="9525" b="4445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/>
                    <pic:cNvPicPr>
                      <a:picLocks noChangeAspect="1"/>
                    </pic:cNvPicPr>
                  </pic:nvPicPr>
                  <pic:blipFill>
                    <a:blip r:embed="rId8"/>
                    <a:srcRect l="25071" t="16777" r="44525" b="1448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4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-2099310</wp:posOffset>
          </wp:positionH>
          <wp:positionV relativeFrom="paragraph">
            <wp:posOffset>443230</wp:posOffset>
          </wp:positionV>
          <wp:extent cx="8790940" cy="328930"/>
          <wp:effectExtent l="0" t="0" r="10160" b="139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-484505</wp:posOffset>
          </wp:positionV>
          <wp:extent cx="2492375" cy="12553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2375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07277"/>
    <w:rsid w:val="00025185"/>
    <w:rsid w:val="000412A1"/>
    <w:rsid w:val="00080C9D"/>
    <w:rsid w:val="000F3888"/>
    <w:rsid w:val="00103647"/>
    <w:rsid w:val="00107886"/>
    <w:rsid w:val="00187501"/>
    <w:rsid w:val="00195B8E"/>
    <w:rsid w:val="00324DEB"/>
    <w:rsid w:val="003C4F2D"/>
    <w:rsid w:val="003F3CB6"/>
    <w:rsid w:val="004722F8"/>
    <w:rsid w:val="00476D74"/>
    <w:rsid w:val="004B08B0"/>
    <w:rsid w:val="004D6CDB"/>
    <w:rsid w:val="005465C7"/>
    <w:rsid w:val="005856C8"/>
    <w:rsid w:val="006B7D57"/>
    <w:rsid w:val="007D2028"/>
    <w:rsid w:val="007D7F5F"/>
    <w:rsid w:val="007F14B3"/>
    <w:rsid w:val="008533CE"/>
    <w:rsid w:val="00866CAA"/>
    <w:rsid w:val="00897C78"/>
    <w:rsid w:val="009321DA"/>
    <w:rsid w:val="009816A3"/>
    <w:rsid w:val="00A2073A"/>
    <w:rsid w:val="00AC63A2"/>
    <w:rsid w:val="00B17D64"/>
    <w:rsid w:val="00C145EB"/>
    <w:rsid w:val="00C44F21"/>
    <w:rsid w:val="00C47E27"/>
    <w:rsid w:val="00CC60DC"/>
    <w:rsid w:val="00CD0B88"/>
    <w:rsid w:val="00DF643B"/>
    <w:rsid w:val="00E63818"/>
    <w:rsid w:val="00ED237B"/>
    <w:rsid w:val="00EE22D6"/>
    <w:rsid w:val="00F1003D"/>
    <w:rsid w:val="00F44A1F"/>
    <w:rsid w:val="00F57EE6"/>
    <w:rsid w:val="00F64E24"/>
    <w:rsid w:val="00FA5545"/>
    <w:rsid w:val="00FB48E1"/>
    <w:rsid w:val="00FC128E"/>
    <w:rsid w:val="00FE30D1"/>
    <w:rsid w:val="00FE6D15"/>
    <w:rsid w:val="02A363EE"/>
    <w:rsid w:val="07A1533C"/>
    <w:rsid w:val="0CCA0A89"/>
    <w:rsid w:val="100D2D31"/>
    <w:rsid w:val="1C9E087A"/>
    <w:rsid w:val="20F30147"/>
    <w:rsid w:val="26416214"/>
    <w:rsid w:val="283367BC"/>
    <w:rsid w:val="28BC43F9"/>
    <w:rsid w:val="28C97ED8"/>
    <w:rsid w:val="29A72049"/>
    <w:rsid w:val="2BF92F79"/>
    <w:rsid w:val="325B6E10"/>
    <w:rsid w:val="33E17C16"/>
    <w:rsid w:val="36394E28"/>
    <w:rsid w:val="423C1454"/>
    <w:rsid w:val="4A972197"/>
    <w:rsid w:val="5623075B"/>
    <w:rsid w:val="580B5A66"/>
    <w:rsid w:val="58235E30"/>
    <w:rsid w:val="6F112982"/>
    <w:rsid w:val="768C4AF4"/>
    <w:rsid w:val="7F556F82"/>
    <w:rsid w:val="7FD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  <w:lang w:val="es-PA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s-P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779</Characters>
  <Lines>6</Lines>
  <Paragraphs>1</Paragraphs>
  <TotalTime>11</TotalTime>
  <ScaleCrop>false</ScaleCrop>
  <LinksUpToDate>false</LinksUpToDate>
  <CharactersWithSpaces>919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2019-09-03T20:11:00Z</dcterms:created>
  <dc:creator>Malu del Rosario Ramos Montenegro</dc:creator>
  <cp:lastModifiedBy>ecastillos</cp:lastModifiedBy>
  <cp:lastPrinted>2019-01-02T13:32:00Z</cp:lastPrinted>
  <dcterms:modified xsi:type="dcterms:W3CDTF">2019-11-27T20:41:49Z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3082-11.2.0.9052</vt:lpwstr>
  </property>
</Properties>
</file>