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Default="002D4263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r w:rsidRPr="00B607B1">
        <w:rPr>
          <w:rFonts w:ascii="Times New Roman" w:hAnsi="Times New Roman"/>
          <w:b/>
          <w:sz w:val="24"/>
        </w:rPr>
        <w:t>Formato EIA-FA-003</w:t>
      </w:r>
    </w:p>
    <w:p w:rsidR="00B607B1" w:rsidRPr="00B607B1" w:rsidRDefault="00B607B1" w:rsidP="00B607B1">
      <w:pPr>
        <w:pStyle w:val="Piedepgina"/>
        <w:jc w:val="center"/>
        <w:rPr>
          <w:rFonts w:ascii="Times New Roman" w:hAnsi="Times New Roman"/>
          <w:b/>
          <w:sz w:val="24"/>
        </w:rPr>
      </w:pPr>
    </w:p>
    <w:p w:rsidR="00B1086C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1086C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1086C" w:rsidRDefault="00B1086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B1086C" w:rsidRPr="00112577" w:rsidRDefault="00161E91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E2141B">
        <w:rPr>
          <w:rFonts w:ascii="Times New Roman" w:hAnsi="Times New Roman"/>
          <w:sz w:val="20"/>
        </w:rPr>
        <w:t xml:space="preserve">PROYECTOR: </w:t>
      </w:r>
      <w:r w:rsidRPr="00112577">
        <w:rPr>
          <w:rFonts w:ascii="Times New Roman" w:hAnsi="Times New Roman"/>
          <w:sz w:val="20"/>
          <w:u w:val="single"/>
        </w:rPr>
        <w:t>SANTIAGO</w:t>
      </w:r>
      <w:r w:rsidRPr="00112577">
        <w:rPr>
          <w:rFonts w:ascii="Times New Roman" w:hAnsi="Times New Roman"/>
          <w:sz w:val="20"/>
          <w:u w:val="single"/>
          <w:lang w:eastAsia="es-PA"/>
        </w:rPr>
        <w:t xml:space="preserve"> PARK ETAPA I</w:t>
      </w:r>
    </w:p>
    <w:p w:rsidR="00161E91" w:rsidRPr="00112577" w:rsidRDefault="002D4263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E2141B">
        <w:rPr>
          <w:rFonts w:ascii="Times New Roman" w:hAnsi="Times New Roman"/>
          <w:sz w:val="20"/>
        </w:rPr>
        <w:t>PROMOTOR</w:t>
      </w:r>
      <w:r w:rsidRPr="00E2141B">
        <w:rPr>
          <w:rFonts w:ascii="Times New Roman" w:hAnsi="Times New Roman"/>
          <w:b/>
          <w:sz w:val="20"/>
        </w:rPr>
        <w:t xml:space="preserve">: </w:t>
      </w:r>
      <w:r w:rsidR="00C431BD" w:rsidRPr="00112577">
        <w:rPr>
          <w:rFonts w:ascii="Times New Roman" w:hAnsi="Times New Roman"/>
          <w:bCs/>
          <w:color w:val="000000"/>
          <w:sz w:val="20"/>
          <w:u w:val="single"/>
          <w:lang w:eastAsia="es-PA"/>
        </w:rPr>
        <w:t>PROMOTORA VIVENCIA S.A</w:t>
      </w:r>
    </w:p>
    <w:p w:rsidR="00B1086C" w:rsidRPr="00112577" w:rsidRDefault="002D4263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E2141B">
        <w:rPr>
          <w:rFonts w:ascii="Times New Roman" w:hAnsi="Times New Roman"/>
          <w:sz w:val="20"/>
        </w:rPr>
        <w:t xml:space="preserve">N° DE EXPEDIENTE: </w:t>
      </w:r>
      <w:r w:rsidR="00BF09B2" w:rsidRPr="00112577">
        <w:rPr>
          <w:rFonts w:ascii="Times New Roman" w:hAnsi="Times New Roman"/>
          <w:bCs/>
          <w:color w:val="000000"/>
          <w:sz w:val="20"/>
          <w:u w:val="single"/>
          <w:lang w:eastAsia="es-PA"/>
        </w:rPr>
        <w:t>DRVE-I-F-3-2019</w:t>
      </w:r>
    </w:p>
    <w:p w:rsidR="00B1086C" w:rsidRPr="00E2141B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E2141B">
        <w:rPr>
          <w:rFonts w:ascii="Times New Roman" w:hAnsi="Times New Roman"/>
          <w:sz w:val="20"/>
        </w:rPr>
        <w:t>FECHA DE ENTRADA</w:t>
      </w:r>
      <w:r w:rsidR="00D21573" w:rsidRPr="00E2141B">
        <w:rPr>
          <w:rFonts w:ascii="Times New Roman" w:hAnsi="Times New Roman"/>
          <w:sz w:val="20"/>
          <w:u w:val="single"/>
        </w:rPr>
        <w:t>: 6 DE JUNIO DE 2019</w:t>
      </w:r>
      <w:r w:rsidRPr="00E2141B">
        <w:rPr>
          <w:rFonts w:ascii="Times New Roman" w:hAnsi="Times New Roman"/>
          <w:sz w:val="20"/>
        </w:rPr>
        <w:tab/>
      </w:r>
    </w:p>
    <w:p w:rsidR="00B1086C" w:rsidRPr="00E2141B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E2141B">
        <w:rPr>
          <w:rFonts w:ascii="Times New Roman" w:hAnsi="Times New Roman"/>
          <w:sz w:val="20"/>
        </w:rPr>
        <w:t xml:space="preserve">REALIZADO POR (CONSULTORES): </w:t>
      </w:r>
    </w:p>
    <w:p w:rsidR="00C431BD" w:rsidRPr="00112577" w:rsidRDefault="00C431BD" w:rsidP="00C431BD">
      <w:pPr>
        <w:spacing w:before="120" w:after="120" w:line="240" w:lineRule="auto"/>
        <w:rPr>
          <w:rFonts w:ascii="Times New Roman" w:hAnsi="Times New Roman"/>
          <w:sz w:val="20"/>
          <w:u w:val="single"/>
          <w:lang w:val="es-ES" w:eastAsia="es-PA"/>
        </w:rPr>
      </w:pPr>
      <w:r w:rsidRPr="00112577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BRÍSPULO HERNÁNDEZ  IAR-038-99</w:t>
      </w:r>
    </w:p>
    <w:p w:rsidR="00C431BD" w:rsidRPr="00112577" w:rsidRDefault="00C431BD" w:rsidP="00C431BD">
      <w:pPr>
        <w:spacing w:before="120" w:after="120" w:line="240" w:lineRule="auto"/>
        <w:rPr>
          <w:rFonts w:ascii="Times New Roman" w:hAnsi="Times New Roman"/>
          <w:sz w:val="20"/>
          <w:u w:val="single"/>
          <w:lang w:val="es-ES" w:eastAsia="es-PA"/>
        </w:rPr>
      </w:pPr>
      <w:r w:rsidRPr="00112577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KAROL KING  IRC-018-2010</w:t>
      </w:r>
    </w:p>
    <w:p w:rsidR="00B1086C" w:rsidRPr="00E2141B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E2141B">
        <w:rPr>
          <w:rFonts w:ascii="Times New Roman" w:hAnsi="Times New Roman"/>
          <w:sz w:val="20"/>
        </w:rPr>
        <w:t xml:space="preserve">REVISADO POR (MINISTERIO DE AMBIENTE): </w:t>
      </w:r>
      <w:r w:rsidR="00C431BD" w:rsidRPr="00112577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114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672C7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Proyecto para 146 residencias</w:t>
            </w:r>
            <w:r w:rsidR="001F6E95">
              <w:rPr>
                <w:rFonts w:ascii="Times New Roman" w:hAnsi="Times New Roman"/>
                <w:sz w:val="20"/>
              </w:rPr>
              <w:t>, contará con calles, servicios básicos,  PTAR, área verde, etc.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>
              <w:rPr>
                <w:rFonts w:ascii="Times New Roman" w:hAnsi="Times New Roman"/>
                <w:sz w:val="20"/>
              </w:rPr>
              <w:t>Es.I.A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27234A" w:rsidRDefault="0027234A" w:rsidP="0027234A">
            <w:pPr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4B612E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8049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8049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8049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8049F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6130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6130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6130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046E1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64D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5452A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8318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83181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 la etapa de operación se contará con una PTAR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62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62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62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62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628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 la construcción: utilizarán sanitarios portátiles y en la operación se construirá una PTAR.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F69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F69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480C21" w:rsidP="00480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El </w:t>
            </w:r>
            <w:r w:rsidRPr="00480C21">
              <w:rPr>
                <w:rFonts w:ascii="Times New Roman" w:hAnsi="Times New Roman"/>
                <w:sz w:val="20"/>
              </w:rPr>
              <w:t>Ministerio de Vivienda y Ordenamiento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480C21">
              <w:rPr>
                <w:rFonts w:ascii="Times New Roman" w:hAnsi="Times New Roman"/>
                <w:sz w:val="20"/>
              </w:rPr>
              <w:t>Territorial y se ha solicitado asignar la siguiente norma de desarrollo: R-E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F69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F69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B/ 1000,000.00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707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707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707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707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7707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937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937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Colinda con una fuente de agua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937EE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26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26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Presentó análisis de agua de una laboratorio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26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26E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505D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505D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505D2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FE45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FE45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FE45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FE45C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DF655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Se aplicaron 20 encuestas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D15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D155E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6519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3E2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Se </w:t>
            </w:r>
            <w:r w:rsidR="006519FF">
              <w:rPr>
                <w:rFonts w:ascii="Times New Roman" w:hAnsi="Times New Roman"/>
                <w:sz w:val="20"/>
              </w:rPr>
              <w:t>Matriz de Vicente Conesa Fernández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6519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3E2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3E2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3E2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1763B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3E2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3E2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3E2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3E2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3E23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05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B/ 10,000.00</w:t>
            </w: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05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05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05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05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05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05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0596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Plano del proyecto residencial, de la PTAR</w:t>
            </w:r>
          </w:p>
        </w:tc>
      </w:tr>
      <w:tr w:rsidR="00B1086C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PROYECTOS EN ÁREAS PROTEGIDAS</w:t>
            </w:r>
          </w:p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1086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14E4E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1086C" w:rsidRDefault="00B1086C">
      <w:pPr>
        <w:spacing w:line="240" w:lineRule="auto"/>
        <w:rPr>
          <w:sz w:val="20"/>
        </w:rPr>
      </w:pPr>
    </w:p>
    <w:sectPr w:rsidR="00B1086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E60" w:rsidRDefault="00BA4E60">
      <w:pPr>
        <w:spacing w:after="0" w:line="240" w:lineRule="auto"/>
      </w:pPr>
      <w:r>
        <w:separator/>
      </w:r>
    </w:p>
  </w:endnote>
  <w:endnote w:type="continuationSeparator" w:id="0">
    <w:p w:rsidR="00BA4E60" w:rsidRDefault="00BA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7B72">
      <w:rPr>
        <w:noProof/>
      </w:rPr>
      <w:t>1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E60" w:rsidRDefault="00BA4E60">
      <w:pPr>
        <w:spacing w:after="0" w:line="240" w:lineRule="auto"/>
      </w:pPr>
      <w:r>
        <w:separator/>
      </w:r>
    </w:p>
  </w:footnote>
  <w:footnote w:type="continuationSeparator" w:id="0">
    <w:p w:rsidR="00BA4E60" w:rsidRDefault="00BA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C0604D7" wp14:editId="5DF45B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BA4E60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114EC"/>
    <w:rsid w:val="00046E1A"/>
    <w:rsid w:val="00112577"/>
    <w:rsid w:val="00114D32"/>
    <w:rsid w:val="00114E4E"/>
    <w:rsid w:val="00152DC6"/>
    <w:rsid w:val="00161E91"/>
    <w:rsid w:val="001F6E95"/>
    <w:rsid w:val="0027234A"/>
    <w:rsid w:val="002D4263"/>
    <w:rsid w:val="003E23FF"/>
    <w:rsid w:val="00447B72"/>
    <w:rsid w:val="00474BDE"/>
    <w:rsid w:val="00480C21"/>
    <w:rsid w:val="004B612E"/>
    <w:rsid w:val="00505D24"/>
    <w:rsid w:val="005452AE"/>
    <w:rsid w:val="005B4F59"/>
    <w:rsid w:val="0061309F"/>
    <w:rsid w:val="006519FF"/>
    <w:rsid w:val="00672C7E"/>
    <w:rsid w:val="00764D68"/>
    <w:rsid w:val="007707A3"/>
    <w:rsid w:val="008049F5"/>
    <w:rsid w:val="00827818"/>
    <w:rsid w:val="0083181D"/>
    <w:rsid w:val="008D1BA5"/>
    <w:rsid w:val="00937EE9"/>
    <w:rsid w:val="00A800B0"/>
    <w:rsid w:val="00A826EE"/>
    <w:rsid w:val="00AF69EF"/>
    <w:rsid w:val="00B0596D"/>
    <w:rsid w:val="00B1086C"/>
    <w:rsid w:val="00B1763B"/>
    <w:rsid w:val="00B607B1"/>
    <w:rsid w:val="00B6285A"/>
    <w:rsid w:val="00BA4E60"/>
    <w:rsid w:val="00BF09B2"/>
    <w:rsid w:val="00C431BD"/>
    <w:rsid w:val="00D155E4"/>
    <w:rsid w:val="00D21573"/>
    <w:rsid w:val="00D6555A"/>
    <w:rsid w:val="00DB711B"/>
    <w:rsid w:val="00DF655D"/>
    <w:rsid w:val="00E17C55"/>
    <w:rsid w:val="00E2141B"/>
    <w:rsid w:val="00F02D36"/>
    <w:rsid w:val="00F6204C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4C813-ACC5-4CD5-BDFC-198C9F8A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60</cp:revision>
  <cp:lastPrinted>2016-05-11T16:44:00Z</cp:lastPrinted>
  <dcterms:created xsi:type="dcterms:W3CDTF">2019-06-18T16:34:00Z</dcterms:created>
  <dcterms:modified xsi:type="dcterms:W3CDTF">2019-06-19T15:45:00Z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