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476" w:rsidRPr="004E253F" w:rsidRDefault="00120754" w:rsidP="0020675D">
      <w:pPr>
        <w:jc w:val="center"/>
        <w:outlineLvl w:val="0"/>
        <w:rPr>
          <w:b/>
          <w:lang w:val="es-MX"/>
        </w:rPr>
      </w:pPr>
      <w:r w:rsidRPr="004E253F">
        <w:rPr>
          <w:b/>
          <w:lang w:val="es-MX"/>
        </w:rPr>
        <w:t>MINISTERIO DE AMBIENTE</w:t>
      </w:r>
    </w:p>
    <w:p w:rsidR="00400476" w:rsidRDefault="00120754" w:rsidP="0020675D">
      <w:pPr>
        <w:jc w:val="center"/>
        <w:rPr>
          <w:rFonts w:eastAsia="MS Mincho"/>
          <w:b/>
          <w:lang w:val="es-MX"/>
        </w:rPr>
      </w:pPr>
      <w:r w:rsidRPr="004E253F">
        <w:rPr>
          <w:rFonts w:eastAsia="MS Mincho"/>
          <w:b/>
          <w:lang w:val="es-MX"/>
        </w:rPr>
        <w:t xml:space="preserve">DIRECCIÓN </w:t>
      </w:r>
      <w:r w:rsidR="005463EA">
        <w:rPr>
          <w:rFonts w:eastAsia="MS Mincho"/>
          <w:b/>
          <w:lang w:val="es-MX"/>
        </w:rPr>
        <w:t xml:space="preserve">REGIONAL DE LOS SANTOS </w:t>
      </w:r>
    </w:p>
    <w:p w:rsidR="005463EA" w:rsidRPr="004E253F" w:rsidRDefault="005463EA" w:rsidP="0020675D">
      <w:pPr>
        <w:jc w:val="center"/>
        <w:rPr>
          <w:rFonts w:eastAsia="MS Mincho"/>
          <w:b/>
          <w:lang w:val="es-MX"/>
        </w:rPr>
      </w:pPr>
      <w:r>
        <w:rPr>
          <w:rFonts w:eastAsia="MS Mincho"/>
          <w:b/>
          <w:lang w:val="es-MX"/>
        </w:rPr>
        <w:t>DEPARTAMENTO DE EVALUACIÓN DE IMPACTO AMBIENTAL</w:t>
      </w:r>
    </w:p>
    <w:p w:rsidR="00F95111" w:rsidRPr="004E253F" w:rsidRDefault="00120754" w:rsidP="0020675D">
      <w:pPr>
        <w:jc w:val="center"/>
        <w:rPr>
          <w:b/>
          <w:lang w:val="es-MX"/>
        </w:rPr>
      </w:pPr>
      <w:r w:rsidRPr="004E253F">
        <w:rPr>
          <w:b/>
          <w:lang w:val="es-MX"/>
        </w:rPr>
        <w:t>INFORME DE REVISION DE CONTENIDOS MINIMOS DE ESTUDIO DE IMPACTO AMBIENTAL</w:t>
      </w:r>
    </w:p>
    <w:p w:rsidR="005818F0" w:rsidRPr="004E253F" w:rsidRDefault="005818F0" w:rsidP="0020675D">
      <w:pPr>
        <w:jc w:val="center"/>
        <w:rPr>
          <w:b/>
          <w:lang w:val="es-MX"/>
        </w:rPr>
      </w:pPr>
    </w:p>
    <w:tbl>
      <w:tblPr>
        <w:tblW w:w="88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5985"/>
      </w:tblGrid>
      <w:tr w:rsidR="00400476" w:rsidRPr="004E253F" w:rsidTr="00C6767D">
        <w:trPr>
          <w:trHeight w:val="300"/>
        </w:trPr>
        <w:tc>
          <w:tcPr>
            <w:tcW w:w="2850" w:type="dxa"/>
            <w:shd w:val="clear" w:color="auto" w:fill="auto"/>
          </w:tcPr>
          <w:p w:rsidR="00400476" w:rsidRPr="004E253F" w:rsidRDefault="00120754" w:rsidP="0020675D">
            <w:pPr>
              <w:jc w:val="both"/>
              <w:rPr>
                <w:b/>
                <w:color w:val="000000"/>
                <w:lang w:val="es-MX"/>
              </w:rPr>
            </w:pPr>
            <w:r w:rsidRPr="004E253F">
              <w:rPr>
                <w:b/>
                <w:color w:val="000000"/>
                <w:lang w:val="es-MX"/>
              </w:rPr>
              <w:t>FECHA DE INGRESO</w:t>
            </w:r>
          </w:p>
        </w:tc>
        <w:tc>
          <w:tcPr>
            <w:tcW w:w="5985" w:type="dxa"/>
            <w:shd w:val="clear" w:color="auto" w:fill="auto"/>
          </w:tcPr>
          <w:p w:rsidR="00400476" w:rsidRPr="004E253F" w:rsidRDefault="005463EA" w:rsidP="005463EA">
            <w:pPr>
              <w:jc w:val="both"/>
              <w:rPr>
                <w:lang w:val="es-MX" w:eastAsia="ar-SA"/>
              </w:rPr>
            </w:pPr>
            <w:r>
              <w:rPr>
                <w:lang w:val="es-MX" w:eastAsia="en-US"/>
              </w:rPr>
              <w:t>2</w:t>
            </w:r>
            <w:r w:rsidR="004D0877" w:rsidRPr="004E253F">
              <w:rPr>
                <w:lang w:val="es-MX" w:eastAsia="en-US"/>
              </w:rPr>
              <w:t xml:space="preserve"> DE</w:t>
            </w:r>
            <w:r w:rsidR="004715D2" w:rsidRPr="004E253F">
              <w:rPr>
                <w:lang w:val="es-MX" w:eastAsia="en-US"/>
              </w:rPr>
              <w:t xml:space="preserve"> </w:t>
            </w:r>
            <w:r>
              <w:rPr>
                <w:lang w:val="es-MX" w:eastAsia="en-US"/>
              </w:rPr>
              <w:t>JULIO</w:t>
            </w:r>
            <w:r w:rsidR="004715D2" w:rsidRPr="004E253F">
              <w:rPr>
                <w:lang w:val="es-MX" w:eastAsia="en-US"/>
              </w:rPr>
              <w:t xml:space="preserve"> </w:t>
            </w:r>
            <w:r w:rsidR="004D0877" w:rsidRPr="004E253F">
              <w:rPr>
                <w:lang w:val="es-MX" w:eastAsia="en-US"/>
              </w:rPr>
              <w:t>DE 201</w:t>
            </w:r>
            <w:r>
              <w:rPr>
                <w:lang w:val="es-MX" w:eastAsia="en-US"/>
              </w:rPr>
              <w:t>9</w:t>
            </w:r>
            <w:r w:rsidR="004D0877" w:rsidRPr="004E253F">
              <w:rPr>
                <w:lang w:val="es-MX" w:eastAsia="en-US"/>
              </w:rPr>
              <w:t>.</w:t>
            </w:r>
          </w:p>
        </w:tc>
      </w:tr>
      <w:tr w:rsidR="00400476" w:rsidRPr="004E253F" w:rsidTr="00C6767D">
        <w:trPr>
          <w:trHeight w:val="300"/>
        </w:trPr>
        <w:tc>
          <w:tcPr>
            <w:tcW w:w="2850" w:type="dxa"/>
            <w:shd w:val="clear" w:color="auto" w:fill="auto"/>
          </w:tcPr>
          <w:p w:rsidR="00400476" w:rsidRPr="004E253F" w:rsidRDefault="00120754" w:rsidP="0020675D">
            <w:pPr>
              <w:jc w:val="both"/>
              <w:rPr>
                <w:b/>
                <w:color w:val="000000"/>
                <w:lang w:val="es-MX"/>
              </w:rPr>
            </w:pPr>
            <w:r w:rsidRPr="004E253F">
              <w:rPr>
                <w:b/>
                <w:color w:val="000000"/>
                <w:lang w:val="es-MX"/>
              </w:rPr>
              <w:t>FECHA DE INFORME:</w:t>
            </w:r>
          </w:p>
        </w:tc>
        <w:tc>
          <w:tcPr>
            <w:tcW w:w="5985" w:type="dxa"/>
            <w:shd w:val="clear" w:color="auto" w:fill="auto"/>
          </w:tcPr>
          <w:p w:rsidR="00400476" w:rsidRPr="004E253F" w:rsidRDefault="00F849D2" w:rsidP="005463EA">
            <w:pPr>
              <w:jc w:val="both"/>
              <w:rPr>
                <w:lang w:val="es-MX" w:eastAsia="ar-SA"/>
              </w:rPr>
            </w:pPr>
            <w:r>
              <w:rPr>
                <w:lang w:val="es-MX" w:eastAsia="ar-SA"/>
              </w:rPr>
              <w:t>9</w:t>
            </w:r>
            <w:r w:rsidR="00C6767D" w:rsidRPr="004E253F">
              <w:rPr>
                <w:lang w:val="es-MX" w:eastAsia="ar-SA"/>
              </w:rPr>
              <w:t xml:space="preserve"> </w:t>
            </w:r>
            <w:r w:rsidR="00FF3960" w:rsidRPr="004E253F">
              <w:rPr>
                <w:lang w:val="es-MX" w:eastAsia="ar-SA"/>
              </w:rPr>
              <w:t xml:space="preserve">DE </w:t>
            </w:r>
            <w:r w:rsidR="005463EA">
              <w:rPr>
                <w:lang w:val="es-MX" w:eastAsia="ar-SA"/>
              </w:rPr>
              <w:t>JULIO DE 2019</w:t>
            </w:r>
            <w:r w:rsidR="004D0877" w:rsidRPr="004E253F">
              <w:rPr>
                <w:lang w:val="es-MX" w:eastAsia="ar-SA"/>
              </w:rPr>
              <w:t>.</w:t>
            </w:r>
          </w:p>
        </w:tc>
      </w:tr>
      <w:tr w:rsidR="004E253F" w:rsidRPr="004E253F" w:rsidTr="00C6767D">
        <w:trPr>
          <w:trHeight w:val="216"/>
        </w:trPr>
        <w:tc>
          <w:tcPr>
            <w:tcW w:w="2850" w:type="dxa"/>
            <w:shd w:val="clear" w:color="auto" w:fill="auto"/>
          </w:tcPr>
          <w:p w:rsidR="004E253F" w:rsidRPr="004E253F" w:rsidRDefault="004E253F" w:rsidP="004E253F">
            <w:pPr>
              <w:rPr>
                <w:rFonts w:eastAsia="MS Mincho"/>
                <w:b/>
              </w:rPr>
            </w:pPr>
            <w:r w:rsidRPr="004E253F">
              <w:rPr>
                <w:b/>
                <w:color w:val="000000"/>
                <w:lang w:val="es-MX"/>
              </w:rPr>
              <w:t>PROYECTO:</w:t>
            </w:r>
          </w:p>
        </w:tc>
        <w:tc>
          <w:tcPr>
            <w:tcW w:w="5985" w:type="dxa"/>
            <w:shd w:val="clear" w:color="auto" w:fill="auto"/>
          </w:tcPr>
          <w:p w:rsidR="004E253F" w:rsidRPr="004E253F" w:rsidRDefault="005463EA" w:rsidP="004E253F">
            <w:pPr>
              <w:jc w:val="both"/>
              <w:rPr>
                <w:lang w:val="es-PA"/>
              </w:rPr>
            </w:pPr>
            <w:r w:rsidRPr="005463EA">
              <w:t>CONSTRUCCIÓN DE LA RED DE ALCANTARILLADO SANITARIO DE LA COMUNIDAD DE PARITILLA</w:t>
            </w:r>
          </w:p>
        </w:tc>
      </w:tr>
      <w:tr w:rsidR="004E253F" w:rsidRPr="004E253F" w:rsidTr="00C6767D">
        <w:trPr>
          <w:trHeight w:val="253"/>
        </w:trPr>
        <w:tc>
          <w:tcPr>
            <w:tcW w:w="2850" w:type="dxa"/>
            <w:shd w:val="clear" w:color="auto" w:fill="auto"/>
          </w:tcPr>
          <w:p w:rsidR="004E253F" w:rsidRPr="004E253F" w:rsidRDefault="004E253F" w:rsidP="004E253F">
            <w:pPr>
              <w:rPr>
                <w:b/>
                <w:color w:val="000000"/>
                <w:lang w:val="en-US"/>
              </w:rPr>
            </w:pPr>
            <w:r w:rsidRPr="004E253F">
              <w:rPr>
                <w:b/>
                <w:color w:val="000000"/>
                <w:lang w:val="en-US"/>
              </w:rPr>
              <w:t>PROMOTOR:</w:t>
            </w:r>
          </w:p>
        </w:tc>
        <w:tc>
          <w:tcPr>
            <w:tcW w:w="5985" w:type="dxa"/>
            <w:shd w:val="clear" w:color="auto" w:fill="auto"/>
          </w:tcPr>
          <w:p w:rsidR="004E253F" w:rsidRPr="004E253F" w:rsidRDefault="001B5E7D" w:rsidP="004E253F">
            <w:pPr>
              <w:jc w:val="both"/>
              <w:rPr>
                <w:lang w:val="es-PA"/>
              </w:rPr>
            </w:pPr>
            <w:r w:rsidRPr="001B5E7D">
              <w:rPr>
                <w:lang w:val="es-PA" w:eastAsia="en-US"/>
              </w:rPr>
              <w:t>CONSEJO NACIONAL PARA EL DESARROLLO SOSTENIBLE</w:t>
            </w:r>
          </w:p>
        </w:tc>
      </w:tr>
      <w:tr w:rsidR="004E253F" w:rsidRPr="004E253F" w:rsidTr="00C6767D">
        <w:trPr>
          <w:trHeight w:val="288"/>
        </w:trPr>
        <w:tc>
          <w:tcPr>
            <w:tcW w:w="2850" w:type="dxa"/>
            <w:shd w:val="clear" w:color="auto" w:fill="auto"/>
          </w:tcPr>
          <w:p w:rsidR="004E253F" w:rsidRPr="004E253F" w:rsidRDefault="004E253F" w:rsidP="004E253F">
            <w:pPr>
              <w:rPr>
                <w:rFonts w:eastAsia="MS Mincho"/>
                <w:b/>
              </w:rPr>
            </w:pPr>
            <w:r w:rsidRPr="004E253F">
              <w:rPr>
                <w:b/>
                <w:color w:val="000000"/>
              </w:rPr>
              <w:t>CONSULTORES :</w:t>
            </w:r>
          </w:p>
        </w:tc>
        <w:tc>
          <w:tcPr>
            <w:tcW w:w="5985" w:type="dxa"/>
            <w:shd w:val="clear" w:color="auto" w:fill="auto"/>
          </w:tcPr>
          <w:p w:rsidR="004E253F" w:rsidRPr="004E253F" w:rsidRDefault="005463EA" w:rsidP="004E253F">
            <w:pPr>
              <w:jc w:val="both"/>
              <w:rPr>
                <w:lang w:val="es-PA"/>
              </w:rPr>
            </w:pPr>
            <w:r>
              <w:rPr>
                <w:lang w:val="es-PA"/>
              </w:rPr>
              <w:t xml:space="preserve">OTILIA SANCHEZ Y LUIS QUIJADA </w:t>
            </w:r>
          </w:p>
        </w:tc>
      </w:tr>
      <w:tr w:rsidR="004E253F" w:rsidRPr="004E253F" w:rsidTr="00B20390">
        <w:trPr>
          <w:trHeight w:val="499"/>
        </w:trPr>
        <w:tc>
          <w:tcPr>
            <w:tcW w:w="2850" w:type="dxa"/>
            <w:shd w:val="clear" w:color="auto" w:fill="auto"/>
          </w:tcPr>
          <w:p w:rsidR="004E253F" w:rsidRPr="004E253F" w:rsidRDefault="004E253F" w:rsidP="004E253F">
            <w:pPr>
              <w:rPr>
                <w:rFonts w:eastAsia="MS Mincho"/>
                <w:b/>
              </w:rPr>
            </w:pPr>
            <w:r w:rsidRPr="004E253F">
              <w:rPr>
                <w:b/>
                <w:color w:val="000000"/>
              </w:rPr>
              <w:t>LOCALIZACIÓN:</w:t>
            </w:r>
          </w:p>
        </w:tc>
        <w:tc>
          <w:tcPr>
            <w:tcW w:w="5985" w:type="dxa"/>
            <w:shd w:val="clear" w:color="auto" w:fill="auto"/>
          </w:tcPr>
          <w:p w:rsidR="004E253F" w:rsidRPr="004E253F" w:rsidRDefault="001B5E7D" w:rsidP="005463EA">
            <w:pPr>
              <w:jc w:val="both"/>
              <w:rPr>
                <w:lang w:val="es-MX"/>
              </w:rPr>
            </w:pPr>
            <w:r w:rsidRPr="001B5E7D">
              <w:rPr>
                <w:lang w:val="es-MX"/>
              </w:rPr>
              <w:t>CORREGIMIENTO</w:t>
            </w:r>
            <w:r w:rsidR="005463EA">
              <w:rPr>
                <w:lang w:val="es-MX"/>
              </w:rPr>
              <w:t xml:space="preserve"> DE</w:t>
            </w:r>
            <w:r w:rsidRPr="001B5E7D">
              <w:rPr>
                <w:lang w:val="es-MX"/>
              </w:rPr>
              <w:t xml:space="preserve"> </w:t>
            </w:r>
            <w:r w:rsidR="005463EA">
              <w:rPr>
                <w:lang w:val="es-MX"/>
              </w:rPr>
              <w:t>PARITILLA</w:t>
            </w:r>
            <w:r w:rsidRPr="001B5E7D">
              <w:rPr>
                <w:lang w:val="es-MX"/>
              </w:rPr>
              <w:t xml:space="preserve">, DISTRITO DE </w:t>
            </w:r>
            <w:r w:rsidR="005463EA">
              <w:rPr>
                <w:lang w:val="es-MX"/>
              </w:rPr>
              <w:t>POCRÍ</w:t>
            </w:r>
            <w:r w:rsidRPr="001B5E7D">
              <w:rPr>
                <w:lang w:val="es-MX"/>
              </w:rPr>
              <w:t xml:space="preserve">, </w:t>
            </w:r>
            <w:r w:rsidR="005463EA">
              <w:rPr>
                <w:lang w:val="es-MX"/>
              </w:rPr>
              <w:t>PROVINCIA DE LOS SANTOS</w:t>
            </w:r>
            <w:r w:rsidR="004E253F" w:rsidRPr="004E253F">
              <w:rPr>
                <w:lang w:val="es-MX"/>
              </w:rPr>
              <w:t>.</w:t>
            </w:r>
          </w:p>
        </w:tc>
      </w:tr>
    </w:tbl>
    <w:p w:rsidR="001319D2" w:rsidRPr="004E253F" w:rsidRDefault="001319D2" w:rsidP="0020675D">
      <w:pPr>
        <w:rPr>
          <w:rFonts w:eastAsia="MS Mincho"/>
        </w:rPr>
      </w:pPr>
    </w:p>
    <w:p w:rsidR="005818F0" w:rsidRPr="004E253F" w:rsidRDefault="00120754" w:rsidP="005463EA">
      <w:pPr>
        <w:jc w:val="both"/>
        <w:rPr>
          <w:rFonts w:eastAsia="MS Mincho"/>
        </w:rPr>
      </w:pPr>
      <w:r w:rsidRPr="004E253F">
        <w:rPr>
          <w:rFonts w:eastAsia="MS Mincho"/>
          <w:b/>
          <w:u w:val="single"/>
        </w:rPr>
        <w:t>DESCRIPCIÓN</w:t>
      </w:r>
      <w:r w:rsidR="0020675D" w:rsidRPr="004E253F">
        <w:rPr>
          <w:rFonts w:eastAsia="MS Mincho"/>
        </w:rPr>
        <w:t xml:space="preserve">: </w:t>
      </w:r>
      <w:r w:rsidR="004E253F" w:rsidRPr="004E253F">
        <w:rPr>
          <w:rFonts w:eastAsia="MS Mincho"/>
        </w:rPr>
        <w:t xml:space="preserve">El </w:t>
      </w:r>
      <w:r w:rsidR="001B5E7D">
        <w:rPr>
          <w:rFonts w:eastAsia="MS Mincho"/>
        </w:rPr>
        <w:t xml:space="preserve">proyecto </w:t>
      </w:r>
      <w:r w:rsidR="005463EA">
        <w:rPr>
          <w:rFonts w:eastAsia="MS Mincho"/>
        </w:rPr>
        <w:t>consiste en la construcción de la red del</w:t>
      </w:r>
      <w:r w:rsidR="005463EA" w:rsidRPr="005463EA">
        <w:rPr>
          <w:rFonts w:eastAsia="MS Mincho"/>
        </w:rPr>
        <w:t xml:space="preserve"> alcantarillad</w:t>
      </w:r>
      <w:r w:rsidR="005463EA">
        <w:rPr>
          <w:rFonts w:eastAsia="MS Mincho"/>
        </w:rPr>
        <w:t xml:space="preserve">o sanitario de la comunidad de </w:t>
      </w:r>
      <w:proofErr w:type="spellStart"/>
      <w:r w:rsidR="005463EA">
        <w:rPr>
          <w:rFonts w:eastAsia="MS Mincho"/>
        </w:rPr>
        <w:t>P</w:t>
      </w:r>
      <w:r w:rsidR="005463EA" w:rsidRPr="005463EA">
        <w:rPr>
          <w:rFonts w:eastAsia="MS Mincho"/>
        </w:rPr>
        <w:t>aritilla</w:t>
      </w:r>
      <w:proofErr w:type="spellEnd"/>
      <w:r w:rsidR="005463EA" w:rsidRPr="005463EA">
        <w:rPr>
          <w:rFonts w:eastAsia="MS Mincho"/>
        </w:rPr>
        <w:t>, el cual lleva sus componentes habituales, como los son:</w:t>
      </w:r>
      <w:r w:rsidR="005463EA">
        <w:rPr>
          <w:rFonts w:eastAsia="MS Mincho"/>
        </w:rPr>
        <w:t xml:space="preserve"> </w:t>
      </w:r>
      <w:r w:rsidR="005463EA" w:rsidRPr="005463EA">
        <w:rPr>
          <w:rFonts w:eastAsia="MS Mincho"/>
        </w:rPr>
        <w:t>excavaciones y rellenos</w:t>
      </w:r>
      <w:r w:rsidR="005463EA">
        <w:rPr>
          <w:rFonts w:eastAsia="MS Mincho"/>
        </w:rPr>
        <w:t xml:space="preserve">, </w:t>
      </w:r>
      <w:r w:rsidR="005463EA" w:rsidRPr="005463EA">
        <w:rPr>
          <w:rFonts w:eastAsia="MS Mincho"/>
        </w:rPr>
        <w:t>tuberías, cámaras de inspección y domiciliarias</w:t>
      </w:r>
      <w:r w:rsidR="005463EA">
        <w:rPr>
          <w:rFonts w:eastAsia="MS Mincho"/>
        </w:rPr>
        <w:t xml:space="preserve"> </w:t>
      </w:r>
      <w:r w:rsidR="005463EA" w:rsidRPr="005463EA">
        <w:rPr>
          <w:rFonts w:eastAsia="MS Mincho"/>
        </w:rPr>
        <w:t>estación de bombeo.</w:t>
      </w:r>
      <w:bookmarkStart w:id="0" w:name="_GoBack"/>
      <w:bookmarkEnd w:id="0"/>
    </w:p>
    <w:p w:rsidR="00E85D05" w:rsidRPr="004E253F" w:rsidRDefault="00E85D05" w:rsidP="0020675D">
      <w:pPr>
        <w:jc w:val="both"/>
        <w:rPr>
          <w:rFonts w:eastAsia="MS Mincho"/>
        </w:rPr>
      </w:pPr>
    </w:p>
    <w:p w:rsidR="00400476" w:rsidRPr="004E253F" w:rsidRDefault="00120754" w:rsidP="0020675D">
      <w:pPr>
        <w:jc w:val="both"/>
        <w:rPr>
          <w:color w:val="000000"/>
          <w:lang w:val="es-PA"/>
        </w:rPr>
      </w:pPr>
      <w:r w:rsidRPr="004E253F">
        <w:rPr>
          <w:b/>
          <w:color w:val="000000"/>
          <w:u w:val="single"/>
          <w:lang w:val="es-PA"/>
        </w:rPr>
        <w:t>FUNDAMENTO DE DERECHO</w:t>
      </w:r>
      <w:r w:rsidRPr="004E253F">
        <w:rPr>
          <w:color w:val="000000"/>
          <w:lang w:val="es-PA"/>
        </w:rPr>
        <w:t xml:space="preserve">: Texto Único de la Ley No.41 de 1998; Ley No.38 de 2000; Decreto Ejecutivo Nº 123 de 2009, </w:t>
      </w:r>
      <w:r w:rsidRPr="004E253F">
        <w:rPr>
          <w:color w:val="000000"/>
        </w:rPr>
        <w:t xml:space="preserve">modificado por el Decreto Ejecutivo No.155 de 05 de agosto de 2011 </w:t>
      </w:r>
      <w:r w:rsidRPr="004E253F">
        <w:rPr>
          <w:color w:val="000000"/>
          <w:lang w:val="es-PA"/>
        </w:rPr>
        <w:t xml:space="preserve">y demás normas complementarias y concordantes. </w:t>
      </w:r>
    </w:p>
    <w:p w:rsidR="00400476" w:rsidRPr="004E253F" w:rsidRDefault="00400476" w:rsidP="0020675D">
      <w:pPr>
        <w:jc w:val="both"/>
        <w:rPr>
          <w:color w:val="000000"/>
          <w:lang w:val="es-PA"/>
        </w:rPr>
      </w:pPr>
    </w:p>
    <w:p w:rsidR="00400476" w:rsidRPr="004E253F" w:rsidRDefault="00120754" w:rsidP="0020675D">
      <w:pPr>
        <w:jc w:val="both"/>
        <w:rPr>
          <w:rFonts w:eastAsia="Arial Unicode MS"/>
        </w:rPr>
      </w:pPr>
      <w:r w:rsidRPr="004E253F">
        <w:rPr>
          <w:b/>
          <w:color w:val="000000"/>
          <w:u w:val="single"/>
        </w:rPr>
        <w:t xml:space="preserve">VERIFICACION DE CONTENIDO: </w:t>
      </w:r>
      <w:r w:rsidRPr="004E253F">
        <w:rPr>
          <w:rFonts w:eastAsia="Arial Unicode MS"/>
          <w:bCs/>
        </w:rPr>
        <w:t>Que conforme a lo establecido en el artículo 41 del Decreto Ejecutivo 123 del 14 de agosto de 2009,</w:t>
      </w:r>
      <w:r w:rsidRPr="004E253F">
        <w:t xml:space="preserve"> </w:t>
      </w:r>
      <w:r w:rsidRPr="004E253F">
        <w:rPr>
          <w:rFonts w:eastAsia="Arial Unicode MS"/>
          <w:bCs/>
        </w:rPr>
        <w:t xml:space="preserve">modificado por el artículo 7 del Decreto Ejecutivo No.155 de 5 de agosto de 2011 </w:t>
      </w:r>
      <w:r w:rsidR="00FF3960" w:rsidRPr="004E253F">
        <w:rPr>
          <w:rFonts w:eastAsia="Arial Unicode MS"/>
          <w:bCs/>
        </w:rPr>
        <w:t xml:space="preserve">se </w:t>
      </w:r>
      <w:r w:rsidR="00FF3960" w:rsidRPr="004E253F">
        <w:rPr>
          <w:rFonts w:eastAsia="Arial Unicode MS"/>
        </w:rPr>
        <w:t>inició</w:t>
      </w:r>
      <w:r w:rsidRPr="004E253F">
        <w:rPr>
          <w:rFonts w:eastAsia="Arial Unicode MS"/>
        </w:rPr>
        <w:t xml:space="preserve"> el procedimiento administrativo para la evaluación de Estudios de Impacto Ambiental (EsIA), Fase de admisión.</w:t>
      </w:r>
    </w:p>
    <w:p w:rsidR="00400476" w:rsidRPr="004E253F" w:rsidRDefault="00400476" w:rsidP="0020675D">
      <w:pPr>
        <w:jc w:val="both"/>
        <w:rPr>
          <w:rFonts w:eastAsia="Arial Unicode MS"/>
        </w:rPr>
      </w:pPr>
    </w:p>
    <w:p w:rsidR="005818F0" w:rsidRDefault="00120754" w:rsidP="0020675D">
      <w:pPr>
        <w:jc w:val="both"/>
        <w:rPr>
          <w:color w:val="000000"/>
          <w:spacing w:val="-3"/>
        </w:rPr>
      </w:pPr>
      <w:r w:rsidRPr="001B5E7D">
        <w:rPr>
          <w:color w:val="000000"/>
        </w:rPr>
        <w:t>Que luego de revisado el Estudio de Impacto Ambiental (</w:t>
      </w:r>
      <w:r w:rsidRPr="001B5E7D">
        <w:t>EsIA</w:t>
      </w:r>
      <w:r w:rsidRPr="001B5E7D">
        <w:rPr>
          <w:color w:val="000000"/>
        </w:rPr>
        <w:t>), Categoría I, del proyecto denominado</w:t>
      </w:r>
      <w:r w:rsidRPr="001B5E7D">
        <w:rPr>
          <w:b/>
          <w:color w:val="000000"/>
          <w:lang w:eastAsia="ar-SA"/>
        </w:rPr>
        <w:t xml:space="preserve"> </w:t>
      </w:r>
      <w:r w:rsidR="005818F0" w:rsidRPr="001B5E7D">
        <w:rPr>
          <w:b/>
          <w:color w:val="000000"/>
          <w:lang w:eastAsia="ar-SA"/>
        </w:rPr>
        <w:t>“</w:t>
      </w:r>
      <w:r w:rsidR="008E24A8" w:rsidRPr="008E24A8">
        <w:rPr>
          <w:b/>
          <w:color w:val="000000"/>
          <w:lang w:eastAsia="ar-SA"/>
        </w:rPr>
        <w:t>CONSTRUCCIÓN DE LA RED DE ALCANTARILLADO SANITARIO DE LA COMUNIDAD DE PARITILLA</w:t>
      </w:r>
      <w:r w:rsidR="00196DC7" w:rsidRPr="001B5E7D">
        <w:rPr>
          <w:b/>
          <w:color w:val="000000"/>
          <w:lang w:eastAsia="ar-SA"/>
        </w:rPr>
        <w:t>”</w:t>
      </w:r>
      <w:r w:rsidR="00196DC7" w:rsidRPr="001B5E7D">
        <w:rPr>
          <w:color w:val="000000"/>
          <w:lang w:eastAsia="ar-SA"/>
        </w:rPr>
        <w:t>,</w:t>
      </w:r>
      <w:r w:rsidR="00186AAC" w:rsidRPr="001B5E7D">
        <w:rPr>
          <w:lang w:val="es-PA"/>
        </w:rPr>
        <w:t xml:space="preserve"> </w:t>
      </w:r>
      <w:r w:rsidR="005F0D24" w:rsidRPr="005F0D24">
        <w:rPr>
          <w:color w:val="000000"/>
          <w:spacing w:val="-3"/>
        </w:rPr>
        <w:t>se detectó que el mismo presenta información que difiere de lo establecido en el artículo 26</w:t>
      </w:r>
      <w:r w:rsidR="005F0D24" w:rsidRPr="005F0D24">
        <w:rPr>
          <w:color w:val="000000"/>
          <w:spacing w:val="-3"/>
          <w:lang w:val="es-MX"/>
        </w:rPr>
        <w:t xml:space="preserve"> </w:t>
      </w:r>
      <w:r w:rsidR="005F0D24" w:rsidRPr="005F0D24">
        <w:rPr>
          <w:color w:val="000000"/>
          <w:spacing w:val="-3"/>
        </w:rPr>
        <w:t>del Decreto Ejecutivo No. 123 de 2009, en los siguientes</w:t>
      </w:r>
      <w:r w:rsidR="005F0D24">
        <w:rPr>
          <w:color w:val="000000"/>
          <w:spacing w:val="-3"/>
        </w:rPr>
        <w:t xml:space="preserve"> puntos:</w:t>
      </w:r>
    </w:p>
    <w:p w:rsidR="005F0D24" w:rsidRPr="005F0D24" w:rsidRDefault="005F0D24" w:rsidP="005F0D24">
      <w:pPr>
        <w:pStyle w:val="Prrafodelista"/>
        <w:numPr>
          <w:ilvl w:val="0"/>
          <w:numId w:val="2"/>
        </w:numPr>
        <w:jc w:val="both"/>
        <w:rPr>
          <w:color w:val="000000"/>
          <w:spacing w:val="-3"/>
        </w:rPr>
      </w:pPr>
      <w:r w:rsidRPr="005F0D24">
        <w:rPr>
          <w:color w:val="000000"/>
          <w:spacing w:val="-3"/>
        </w:rPr>
        <w:t>El Estudio de Impacto Ambiental no incluye los títulos de los contenidos mínimos</w:t>
      </w:r>
      <w:r>
        <w:rPr>
          <w:color w:val="000000"/>
          <w:spacing w:val="-3"/>
        </w:rPr>
        <w:t xml:space="preserve"> </w:t>
      </w:r>
      <w:r w:rsidR="00C64AE4">
        <w:rPr>
          <w:color w:val="000000"/>
          <w:spacing w:val="-3"/>
        </w:rPr>
        <w:t>“</w:t>
      </w:r>
      <w:r>
        <w:rPr>
          <w:color w:val="000000"/>
          <w:spacing w:val="-3"/>
        </w:rPr>
        <w:t>1.0 Índice</w:t>
      </w:r>
      <w:r w:rsidR="00C64AE4">
        <w:rPr>
          <w:color w:val="000000"/>
          <w:spacing w:val="-3"/>
        </w:rPr>
        <w:t>”</w:t>
      </w:r>
      <w:r>
        <w:rPr>
          <w:color w:val="000000"/>
          <w:spacing w:val="-3"/>
        </w:rPr>
        <w:t xml:space="preserve">. </w:t>
      </w:r>
    </w:p>
    <w:p w:rsidR="005F0D24" w:rsidRDefault="005F0D24" w:rsidP="0020675D">
      <w:pPr>
        <w:jc w:val="both"/>
        <w:rPr>
          <w:color w:val="000000"/>
          <w:spacing w:val="-3"/>
        </w:rPr>
      </w:pPr>
    </w:p>
    <w:p w:rsidR="005F0D24" w:rsidRPr="001B5E7D" w:rsidRDefault="005F0D24" w:rsidP="0020675D">
      <w:pPr>
        <w:jc w:val="both"/>
        <w:rPr>
          <w:color w:val="000000"/>
          <w:lang w:val="es-PA"/>
        </w:rPr>
      </w:pPr>
    </w:p>
    <w:p w:rsidR="00F95111" w:rsidRPr="001B5E7D" w:rsidRDefault="00FF3960" w:rsidP="0020675D">
      <w:pPr>
        <w:jc w:val="both"/>
        <w:rPr>
          <w:b/>
          <w:spacing w:val="-3"/>
          <w:lang w:val="es-PA"/>
        </w:rPr>
      </w:pPr>
      <w:r w:rsidRPr="001B5E7D">
        <w:rPr>
          <w:b/>
          <w:u w:val="single"/>
        </w:rPr>
        <w:t>RECOMENDACIONES</w:t>
      </w:r>
      <w:r w:rsidRPr="001B5E7D">
        <w:rPr>
          <w:b/>
        </w:rPr>
        <w:t>:</w:t>
      </w:r>
      <w:r w:rsidRPr="001B5E7D">
        <w:rPr>
          <w:color w:val="000000"/>
        </w:rPr>
        <w:t xml:space="preserve"> Por</w:t>
      </w:r>
      <w:r w:rsidR="00120754" w:rsidRPr="001B5E7D">
        <w:rPr>
          <w:color w:val="000000"/>
        </w:rPr>
        <w:t xml:space="preserve"> lo antes expuesto, se recomienda </w:t>
      </w:r>
      <w:r w:rsidR="005F0D24" w:rsidRPr="005F0D24">
        <w:rPr>
          <w:b/>
          <w:color w:val="000000"/>
        </w:rPr>
        <w:t>NO</w:t>
      </w:r>
      <w:r w:rsidR="005F0D24">
        <w:rPr>
          <w:color w:val="000000"/>
        </w:rPr>
        <w:t xml:space="preserve"> </w:t>
      </w:r>
      <w:r w:rsidR="00120754" w:rsidRPr="001B5E7D">
        <w:rPr>
          <w:b/>
          <w:caps/>
          <w:color w:val="000000"/>
        </w:rPr>
        <w:t>Admitir</w:t>
      </w:r>
      <w:r w:rsidR="00120754" w:rsidRPr="001B5E7D">
        <w:rPr>
          <w:color w:val="000000"/>
        </w:rPr>
        <w:t xml:space="preserve"> el Estudio de Impacto Ambiental </w:t>
      </w:r>
      <w:r w:rsidR="00120754" w:rsidRPr="001B5E7D">
        <w:t xml:space="preserve">Categoría </w:t>
      </w:r>
      <w:r w:rsidR="00120754" w:rsidRPr="001B5E7D">
        <w:rPr>
          <w:lang w:val="es-PA"/>
        </w:rPr>
        <w:t>I</w:t>
      </w:r>
      <w:r w:rsidR="00120754" w:rsidRPr="001B5E7D">
        <w:t xml:space="preserve"> del proyecto denominado </w:t>
      </w:r>
      <w:r w:rsidR="005818F0" w:rsidRPr="001B5E7D">
        <w:rPr>
          <w:b/>
        </w:rPr>
        <w:t>“</w:t>
      </w:r>
      <w:r w:rsidR="008E24A8" w:rsidRPr="008E24A8">
        <w:rPr>
          <w:b/>
        </w:rPr>
        <w:t>CONSTRUCCIÓN DE LA RED DE ALCANTARILLADO SANITARIO DE LA COMUNIDAD DE PARITILLA</w:t>
      </w:r>
      <w:r w:rsidR="00196DC7" w:rsidRPr="001B5E7D">
        <w:rPr>
          <w:b/>
        </w:rPr>
        <w:t xml:space="preserve">”, </w:t>
      </w:r>
      <w:r w:rsidR="00161AD4" w:rsidRPr="001B5E7D">
        <w:rPr>
          <w:color w:val="000000"/>
        </w:rPr>
        <w:t>promovido por</w:t>
      </w:r>
      <w:r w:rsidR="00B20390" w:rsidRPr="001B5E7D">
        <w:rPr>
          <w:color w:val="000000"/>
        </w:rPr>
        <w:t xml:space="preserve"> </w:t>
      </w:r>
      <w:r w:rsidR="0020675D" w:rsidRPr="001B5E7D">
        <w:rPr>
          <w:color w:val="000000"/>
        </w:rPr>
        <w:t xml:space="preserve">el </w:t>
      </w:r>
      <w:r w:rsidR="001B5E7D" w:rsidRPr="001B5E7D">
        <w:rPr>
          <w:b/>
          <w:lang w:val="es-PA" w:eastAsia="en-US"/>
        </w:rPr>
        <w:t>CONSEJO NACIONAL PARA EL DESARROLLO SOSTENIBLE</w:t>
      </w:r>
      <w:r w:rsidR="00E85D05" w:rsidRPr="001B5E7D">
        <w:rPr>
          <w:b/>
          <w:lang w:val="es-PA" w:eastAsia="en-US"/>
        </w:rPr>
        <w:t>.</w:t>
      </w:r>
    </w:p>
    <w:p w:rsidR="005818F0" w:rsidRPr="001B5E7D" w:rsidRDefault="005818F0" w:rsidP="00B20390">
      <w:pPr>
        <w:spacing w:line="240" w:lineRule="exact"/>
        <w:jc w:val="both"/>
        <w:rPr>
          <w:b/>
          <w:spacing w:val="-3"/>
          <w:highlight w:val="yellow"/>
          <w:lang w:val="es-PA"/>
        </w:rPr>
      </w:pPr>
    </w:p>
    <w:p w:rsidR="00B6005B" w:rsidRPr="001B5E7D" w:rsidRDefault="00B6005B" w:rsidP="00B20390">
      <w:pPr>
        <w:spacing w:line="240" w:lineRule="exact"/>
        <w:jc w:val="both"/>
        <w:rPr>
          <w:b/>
          <w:spacing w:val="-3"/>
          <w:highlight w:val="yellow"/>
          <w:lang w:val="es-PA"/>
        </w:rPr>
      </w:pPr>
    </w:p>
    <w:p w:rsidR="00B20390" w:rsidRPr="001B5E7D" w:rsidRDefault="00B20390" w:rsidP="00B20390">
      <w:pPr>
        <w:spacing w:line="240" w:lineRule="exact"/>
        <w:jc w:val="both"/>
        <w:rPr>
          <w:b/>
          <w:spacing w:val="-3"/>
          <w:highlight w:val="yellow"/>
          <w:lang w:val="es-PA"/>
        </w:rPr>
      </w:pPr>
    </w:p>
    <w:p w:rsidR="0020675D" w:rsidRPr="001B5E7D" w:rsidRDefault="0020675D" w:rsidP="00B20390">
      <w:pPr>
        <w:spacing w:line="240" w:lineRule="exact"/>
        <w:jc w:val="both"/>
        <w:rPr>
          <w:b/>
          <w:spacing w:val="-3"/>
          <w:highlight w:val="yellow"/>
          <w:lang w:val="es-PA"/>
        </w:rPr>
      </w:pPr>
    </w:p>
    <w:p w:rsidR="0020675D" w:rsidRPr="001B5E7D" w:rsidRDefault="0020675D" w:rsidP="00B20390">
      <w:pPr>
        <w:spacing w:line="240" w:lineRule="exact"/>
        <w:jc w:val="both"/>
        <w:rPr>
          <w:b/>
          <w:spacing w:val="-3"/>
          <w:highlight w:val="yellow"/>
          <w:lang w:val="es-PA"/>
        </w:rPr>
      </w:pPr>
    </w:p>
    <w:p w:rsidR="00400476" w:rsidRPr="001B5E7D" w:rsidRDefault="00F849D2" w:rsidP="00B20390">
      <w:pPr>
        <w:spacing w:line="240" w:lineRule="exact"/>
        <w:rPr>
          <w:rFonts w:eastAsia="MS Mincho"/>
          <w:b/>
          <w:caps/>
          <w:color w:val="000000"/>
          <w:highlight w:val="yellow"/>
        </w:rPr>
      </w:pPr>
      <w:r w:rsidRPr="001B5E7D">
        <w:rPr>
          <w:noProof/>
          <w:color w:val="000000"/>
          <w:highlight w:val="yellow"/>
          <w:lang w:val="es-PA" w:eastAsia="es-P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3F2B460" wp14:editId="40FEBC10">
                <wp:simplePos x="0" y="0"/>
                <wp:positionH relativeFrom="column">
                  <wp:posOffset>-51435</wp:posOffset>
                </wp:positionH>
                <wp:positionV relativeFrom="paragraph">
                  <wp:posOffset>59690</wp:posOffset>
                </wp:positionV>
                <wp:extent cx="2438400" cy="775970"/>
                <wp:effectExtent l="0" t="0" r="0" b="508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775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00476" w:rsidRDefault="00120754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  <w:t>________________________</w:t>
                            </w:r>
                          </w:p>
                          <w:p w:rsidR="00186AAC" w:rsidRDefault="008E24A8" w:rsidP="00F849D2">
                            <w:pPr>
                              <w:spacing w:line="240" w:lineRule="exact"/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  <w:t>ISRAEL VERGARA MEDINA</w:t>
                            </w:r>
                          </w:p>
                          <w:p w:rsidR="00400476" w:rsidRDefault="00120754">
                            <w:pPr>
                              <w:spacing w:line="240" w:lineRule="exact"/>
                              <w:jc w:val="center"/>
                              <w:rPr>
                                <w:b/>
                                <w:caps/>
                              </w:rPr>
                            </w:pPr>
                            <w:r>
                              <w:rPr>
                                <w:rFonts w:eastAsia="MS Mincho"/>
                              </w:rPr>
                              <w:t>Técnico</w:t>
                            </w:r>
                            <w:r w:rsidR="008E24A8">
                              <w:rPr>
                                <w:rFonts w:eastAsia="MS Mincho"/>
                              </w:rPr>
                              <w:t xml:space="preserve"> Evaluador </w:t>
                            </w:r>
                          </w:p>
                          <w:p w:rsidR="00400476" w:rsidRDefault="004004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3F2B460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-4.05pt;margin-top:4.7pt;width:192pt;height:61.1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" stroked="f">
                <v:textbox>
                  <w:txbxContent>
                    <w:p w:rsidR="00400476" w:rsidRDefault="00120754">
                      <w:pPr>
                        <w:spacing w:line="240" w:lineRule="exact"/>
                        <w:jc w:val="center"/>
                        <w:rPr>
                          <w:rFonts w:eastAsia="MS Mincho"/>
                          <w:b/>
                          <w:caps/>
                          <w:color w:val="000000"/>
                        </w:rPr>
                      </w:pPr>
                      <w:r>
                        <w:rPr>
                          <w:rFonts w:eastAsia="MS Mincho"/>
                          <w:b/>
                          <w:caps/>
                          <w:color w:val="000000"/>
                        </w:rPr>
                        <w:t>________________________</w:t>
                      </w:r>
                    </w:p>
                    <w:p w:rsidR="00186AAC" w:rsidRDefault="008E24A8" w:rsidP="00F849D2">
                      <w:pPr>
                        <w:spacing w:line="240" w:lineRule="exact"/>
                        <w:rPr>
                          <w:rFonts w:eastAsia="MS Mincho"/>
                          <w:b/>
                          <w:caps/>
                          <w:color w:val="000000"/>
                        </w:rPr>
                      </w:pPr>
                      <w:r>
                        <w:rPr>
                          <w:rFonts w:eastAsia="MS Mincho"/>
                          <w:b/>
                          <w:caps/>
                          <w:color w:val="000000"/>
                        </w:rPr>
                        <w:t>ISRAEL VERGARA MEDINA</w:t>
                      </w:r>
                    </w:p>
                    <w:p w:rsidR="00400476" w:rsidRDefault="00120754">
                      <w:pPr>
                        <w:spacing w:line="240" w:lineRule="exact"/>
                        <w:jc w:val="center"/>
                        <w:rPr>
                          <w:b/>
                          <w:caps/>
                        </w:rPr>
                      </w:pPr>
                      <w:r>
                        <w:rPr>
                          <w:rFonts w:eastAsia="MS Mincho"/>
                        </w:rPr>
                        <w:t>Técnico</w:t>
                      </w:r>
                      <w:r w:rsidR="008E24A8">
                        <w:rPr>
                          <w:rFonts w:eastAsia="MS Mincho"/>
                        </w:rPr>
                        <w:t xml:space="preserve"> Evaluador </w:t>
                      </w:r>
                    </w:p>
                    <w:p w:rsidR="00400476" w:rsidRDefault="00400476"/>
                  </w:txbxContent>
                </v:textbox>
              </v:shape>
            </w:pict>
          </mc:Fallback>
        </mc:AlternateContent>
      </w:r>
      <w:r w:rsidR="007F5A84" w:rsidRPr="00E133DC">
        <w:rPr>
          <w:noProof/>
          <w:highlight w:val="yellow"/>
          <w:lang w:val="es-PA" w:eastAsia="es-P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450222E" wp14:editId="413C3E8A">
                <wp:simplePos x="0" y="0"/>
                <wp:positionH relativeFrom="margin">
                  <wp:align>center</wp:align>
                </wp:positionH>
                <wp:positionV relativeFrom="paragraph">
                  <wp:posOffset>1924050</wp:posOffset>
                </wp:positionV>
                <wp:extent cx="2743200" cy="911225"/>
                <wp:effectExtent l="0" t="0" r="0" b="317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7F5A84" w:rsidRDefault="007F5A84" w:rsidP="007F5A84">
                            <w:pPr>
                              <w:spacing w:line="240" w:lineRule="exact"/>
                            </w:pPr>
                            <w:r>
                              <w:t>_________________________________</w:t>
                            </w:r>
                          </w:p>
                          <w:p w:rsidR="007F5A84" w:rsidRDefault="007F5A84" w:rsidP="007F5A84">
                            <w:pPr>
                              <w:tabs>
                                <w:tab w:val="left" w:pos="0"/>
                              </w:tabs>
                              <w:spacing w:line="240" w:lineRule="exact"/>
                              <w:jc w:val="center"/>
                              <w:rPr>
                                <w:b/>
                                <w:color w:val="000000"/>
                                <w:spacing w:val="-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>EVELÍN ROMERO</w:t>
                            </w:r>
                          </w:p>
                          <w:p w:rsidR="007F5A84" w:rsidRDefault="007F5A84" w:rsidP="007F5A84">
                            <w:pPr>
                              <w:tabs>
                                <w:tab w:val="left" w:pos="0"/>
                              </w:tabs>
                              <w:spacing w:line="240" w:lineRule="exact"/>
                              <w:jc w:val="center"/>
                              <w:rPr>
                                <w:color w:val="000000"/>
                                <w:spacing w:val="-3"/>
                              </w:rPr>
                            </w:pP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Directora Regional del Ministerio de Ambiente Los Santos</w:t>
                            </w:r>
                          </w:p>
                          <w:p w:rsidR="007F5A84" w:rsidRDefault="007F5A84" w:rsidP="007F5A84">
                            <w:pPr>
                              <w:tabs>
                                <w:tab w:val="left" w:pos="0"/>
                              </w:tabs>
                              <w:spacing w:line="240" w:lineRule="exact"/>
                              <w:jc w:val="center"/>
                              <w:rPr>
                                <w:b/>
                                <w:caps/>
                              </w:rPr>
                            </w:pPr>
                            <w:r>
                              <w:rPr>
                                <w:color w:val="000000"/>
                                <w:spacing w:val="-3"/>
                              </w:rPr>
                              <w:t>Encargada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0222E" id="Cuadro de texto 1" o:spid="_x0000_s1027" type="#_x0000_t202" style="position:absolute;margin-left:0;margin-top:151.5pt;width:3in;height:71.75pt;z-index:25166182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" stroked="f">
                <v:textbox>
                  <w:txbxContent>
                    <w:p w:rsidR="007F5A84" w:rsidRDefault="007F5A84" w:rsidP="007F5A84">
                      <w:pPr>
                        <w:spacing w:line="240" w:lineRule="exact"/>
                      </w:pPr>
                      <w:r>
                        <w:t>_________________________________</w:t>
                      </w:r>
                    </w:p>
                    <w:p w:rsidR="007F5A84" w:rsidRDefault="007F5A84" w:rsidP="007F5A84">
                      <w:pPr>
                        <w:tabs>
                          <w:tab w:val="left" w:pos="0"/>
                        </w:tabs>
                        <w:spacing w:line="240" w:lineRule="exact"/>
                        <w:jc w:val="center"/>
                        <w:rPr>
                          <w:b/>
                          <w:color w:val="000000"/>
                          <w:spacing w:val="-3"/>
                        </w:rPr>
                      </w:pPr>
                      <w:r>
                        <w:rPr>
                          <w:b/>
                          <w:color w:val="000000"/>
                          <w:spacing w:val="-3"/>
                        </w:rPr>
                        <w:t>EVELÍN ROMERO</w:t>
                      </w:r>
                    </w:p>
                    <w:p w:rsidR="007F5A84" w:rsidRDefault="007F5A84" w:rsidP="007F5A84">
                      <w:pPr>
                        <w:tabs>
                          <w:tab w:val="left" w:pos="0"/>
                        </w:tabs>
                        <w:spacing w:line="240" w:lineRule="exact"/>
                        <w:jc w:val="center"/>
                        <w:rPr>
                          <w:color w:val="000000"/>
                          <w:spacing w:val="-3"/>
                        </w:rPr>
                      </w:pPr>
                      <w:r>
                        <w:rPr>
                          <w:color w:val="000000"/>
                          <w:spacing w:val="-3"/>
                        </w:rPr>
                        <w:t xml:space="preserve"> Directora Regional del Ministerio de Ambiente Los Santos</w:t>
                      </w:r>
                    </w:p>
                    <w:p w:rsidR="007F5A84" w:rsidRDefault="007F5A84" w:rsidP="007F5A84">
                      <w:pPr>
                        <w:tabs>
                          <w:tab w:val="left" w:pos="0"/>
                        </w:tabs>
                        <w:spacing w:line="240" w:lineRule="exact"/>
                        <w:jc w:val="center"/>
                        <w:rPr>
                          <w:b/>
                          <w:caps/>
                        </w:rPr>
                      </w:pPr>
                      <w:r>
                        <w:rPr>
                          <w:color w:val="000000"/>
                          <w:spacing w:val="-3"/>
                        </w:rPr>
                        <w:t>Encargada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B5E7D" w:rsidRPr="001B5E7D">
        <w:rPr>
          <w:noProof/>
          <w:color w:val="000000"/>
          <w:highlight w:val="yellow"/>
          <w:lang w:val="es-PA" w:eastAsia="es-P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38097A" wp14:editId="63D062E3">
                <wp:simplePos x="0" y="0"/>
                <wp:positionH relativeFrom="column">
                  <wp:posOffset>3044190</wp:posOffset>
                </wp:positionH>
                <wp:positionV relativeFrom="paragraph">
                  <wp:posOffset>63500</wp:posOffset>
                </wp:positionV>
                <wp:extent cx="2665730" cy="904875"/>
                <wp:effectExtent l="0" t="0" r="1270" b="952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00476" w:rsidRDefault="00120754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  <w:t>________________________________</w:t>
                            </w:r>
                          </w:p>
                          <w:p w:rsidR="00400476" w:rsidRDefault="008E24A8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b/>
                                <w:caps/>
                                <w:color w:val="000000"/>
                                <w:lang w:val="es-MX"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color w:val="000000"/>
                                <w:lang w:val="es-MX"/>
                              </w:rPr>
                              <w:t>JUAN VEGA</w:t>
                            </w:r>
                          </w:p>
                          <w:p w:rsidR="00400476" w:rsidRDefault="008E24A8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caps/>
                                <w:color w:val="000000"/>
                              </w:rPr>
                            </w:pPr>
                            <w:r>
                              <w:rPr>
                                <w:rFonts w:eastAsia="MS Mincho"/>
                                <w:color w:val="000000"/>
                              </w:rPr>
                              <w:t xml:space="preserve">Jefe </w:t>
                            </w:r>
                            <w:r w:rsidR="00120754">
                              <w:rPr>
                                <w:rFonts w:eastAsia="MS Mincho"/>
                                <w:color w:val="000000"/>
                              </w:rPr>
                              <w:t xml:space="preserve">del Departamento de Evaluación </w:t>
                            </w:r>
                            <w:r w:rsidR="00562339">
                              <w:rPr>
                                <w:rFonts w:eastAsia="MS Mincho"/>
                                <w:color w:val="000000"/>
                              </w:rPr>
                              <w:t xml:space="preserve">de Estudios </w:t>
                            </w:r>
                            <w:r w:rsidR="00120754">
                              <w:rPr>
                                <w:rFonts w:eastAsia="MS Mincho"/>
                                <w:color w:val="000000"/>
                              </w:rPr>
                              <w:t>de Impacto Ambiental</w:t>
                            </w:r>
                            <w:r>
                              <w:rPr>
                                <w:rFonts w:eastAsia="MS Mincho"/>
                                <w:color w:val="000000"/>
                                <w:lang w:val="es-MX"/>
                              </w:rPr>
                              <w:t>, Encargado</w:t>
                            </w:r>
                            <w:r w:rsidR="001B5E7D">
                              <w:rPr>
                                <w:rFonts w:eastAsia="MS Mincho"/>
                                <w:color w:val="000000"/>
                                <w:lang w:val="es-MX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8097A" id="Cuadro de texto 2" o:spid="_x0000_s1028" type="#_x0000_t202" style="position:absolute;margin-left:239.7pt;margin-top:5pt;width:209.9pt;height:71.25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" stroked="f">
                <v:textbox>
                  <w:txbxContent>
                    <w:p w:rsidR="00400476" w:rsidRDefault="00120754">
                      <w:pPr>
                        <w:spacing w:line="240" w:lineRule="exact"/>
                        <w:jc w:val="center"/>
                        <w:rPr>
                          <w:rFonts w:eastAsia="MS Mincho"/>
                          <w:b/>
                          <w:caps/>
                          <w:color w:val="000000"/>
                        </w:rPr>
                      </w:pPr>
                      <w:r>
                        <w:rPr>
                          <w:rFonts w:eastAsia="MS Mincho"/>
                          <w:b/>
                          <w:caps/>
                          <w:color w:val="000000"/>
                        </w:rPr>
                        <w:t>________________________________</w:t>
                      </w:r>
                    </w:p>
                    <w:p w:rsidR="00400476" w:rsidRDefault="008E24A8">
                      <w:pPr>
                        <w:spacing w:line="240" w:lineRule="exact"/>
                        <w:jc w:val="center"/>
                        <w:rPr>
                          <w:rFonts w:eastAsia="MS Mincho"/>
                          <w:b/>
                          <w:caps/>
                          <w:color w:val="000000"/>
                          <w:lang w:val="es-MX"/>
                        </w:rPr>
                      </w:pPr>
                      <w:r>
                        <w:rPr>
                          <w:rFonts w:eastAsia="MS Mincho"/>
                          <w:b/>
                          <w:color w:val="000000"/>
                          <w:lang w:val="es-MX"/>
                        </w:rPr>
                        <w:t>JUAN VEGA</w:t>
                      </w:r>
                    </w:p>
                    <w:p w:rsidR="00400476" w:rsidRDefault="008E24A8">
                      <w:pPr>
                        <w:spacing w:line="240" w:lineRule="exact"/>
                        <w:jc w:val="center"/>
                        <w:rPr>
                          <w:rFonts w:eastAsia="MS Mincho"/>
                          <w:caps/>
                          <w:color w:val="000000"/>
                        </w:rPr>
                      </w:pPr>
                      <w:r>
                        <w:rPr>
                          <w:rFonts w:eastAsia="MS Mincho"/>
                          <w:color w:val="000000"/>
                        </w:rPr>
                        <w:t xml:space="preserve">Jefe </w:t>
                      </w:r>
                      <w:r w:rsidR="00120754">
                        <w:rPr>
                          <w:rFonts w:eastAsia="MS Mincho"/>
                          <w:color w:val="000000"/>
                        </w:rPr>
                        <w:t xml:space="preserve">del Departamento de Evaluación </w:t>
                      </w:r>
                      <w:r w:rsidR="00562339">
                        <w:rPr>
                          <w:rFonts w:eastAsia="MS Mincho"/>
                          <w:color w:val="000000"/>
                        </w:rPr>
                        <w:t xml:space="preserve">de Estudios </w:t>
                      </w:r>
                      <w:r w:rsidR="00120754">
                        <w:rPr>
                          <w:rFonts w:eastAsia="MS Mincho"/>
                          <w:color w:val="000000"/>
                        </w:rPr>
                        <w:t>de Impacto Ambiental</w:t>
                      </w:r>
                      <w:r>
                        <w:rPr>
                          <w:rFonts w:eastAsia="MS Mincho"/>
                          <w:color w:val="000000"/>
                          <w:lang w:val="es-MX"/>
                        </w:rPr>
                        <w:t>, Encargado</w:t>
                      </w:r>
                      <w:r w:rsidR="001B5E7D">
                        <w:rPr>
                          <w:rFonts w:eastAsia="MS Mincho"/>
                          <w:color w:val="000000"/>
                          <w:lang w:val="es-MX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00476" w:rsidRPr="001B5E7D">
      <w:pgSz w:w="12242" w:h="20163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Microsoft JhengHei 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F4A0D"/>
    <w:multiLevelType w:val="hybridMultilevel"/>
    <w:tmpl w:val="2C22764A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B0964"/>
    <w:multiLevelType w:val="hybridMultilevel"/>
    <w:tmpl w:val="0D1C511C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2"/>
  <w:characterSpacingControl w:val="doNotCompress"/>
  <w:compat>
    <w:balanceSingleByteDoubleByteWidth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71A"/>
    <w:rsid w:val="00003F6F"/>
    <w:rsid w:val="00011414"/>
    <w:rsid w:val="0002586A"/>
    <w:rsid w:val="000309D8"/>
    <w:rsid w:val="00030E4C"/>
    <w:rsid w:val="00032A58"/>
    <w:rsid w:val="000442A6"/>
    <w:rsid w:val="00047791"/>
    <w:rsid w:val="000659C1"/>
    <w:rsid w:val="00070EE5"/>
    <w:rsid w:val="00072641"/>
    <w:rsid w:val="0008007D"/>
    <w:rsid w:val="00080C84"/>
    <w:rsid w:val="00082C9A"/>
    <w:rsid w:val="00093522"/>
    <w:rsid w:val="000A263C"/>
    <w:rsid w:val="000C19E9"/>
    <w:rsid w:val="000C49B4"/>
    <w:rsid w:val="000C59E4"/>
    <w:rsid w:val="000F16D4"/>
    <w:rsid w:val="00120754"/>
    <w:rsid w:val="00130E5F"/>
    <w:rsid w:val="001319D2"/>
    <w:rsid w:val="001522B6"/>
    <w:rsid w:val="001564E4"/>
    <w:rsid w:val="00161AD4"/>
    <w:rsid w:val="00174975"/>
    <w:rsid w:val="00184D76"/>
    <w:rsid w:val="00186AAC"/>
    <w:rsid w:val="00196DC7"/>
    <w:rsid w:val="001B303B"/>
    <w:rsid w:val="001B5E7D"/>
    <w:rsid w:val="001C2889"/>
    <w:rsid w:val="001D0F42"/>
    <w:rsid w:val="001D56F3"/>
    <w:rsid w:val="001E7FD4"/>
    <w:rsid w:val="001F3B40"/>
    <w:rsid w:val="001F7DF0"/>
    <w:rsid w:val="002045CD"/>
    <w:rsid w:val="0020675D"/>
    <w:rsid w:val="0021130F"/>
    <w:rsid w:val="00211DE4"/>
    <w:rsid w:val="00222EEB"/>
    <w:rsid w:val="00225BE1"/>
    <w:rsid w:val="00236EAF"/>
    <w:rsid w:val="00237EE1"/>
    <w:rsid w:val="00244179"/>
    <w:rsid w:val="002618EB"/>
    <w:rsid w:val="00262074"/>
    <w:rsid w:val="00265206"/>
    <w:rsid w:val="00266919"/>
    <w:rsid w:val="00271D3D"/>
    <w:rsid w:val="002726E4"/>
    <w:rsid w:val="00274A28"/>
    <w:rsid w:val="0028292D"/>
    <w:rsid w:val="00283128"/>
    <w:rsid w:val="00295326"/>
    <w:rsid w:val="002D7FCC"/>
    <w:rsid w:val="002E31F7"/>
    <w:rsid w:val="002F02A4"/>
    <w:rsid w:val="002F187B"/>
    <w:rsid w:val="00302C40"/>
    <w:rsid w:val="00314435"/>
    <w:rsid w:val="00330413"/>
    <w:rsid w:val="003326F5"/>
    <w:rsid w:val="003512F0"/>
    <w:rsid w:val="00352751"/>
    <w:rsid w:val="003755F2"/>
    <w:rsid w:val="00375B02"/>
    <w:rsid w:val="00381104"/>
    <w:rsid w:val="00382D6C"/>
    <w:rsid w:val="00390A27"/>
    <w:rsid w:val="00395341"/>
    <w:rsid w:val="003E3654"/>
    <w:rsid w:val="003F1C22"/>
    <w:rsid w:val="003F226F"/>
    <w:rsid w:val="003F34AC"/>
    <w:rsid w:val="00400476"/>
    <w:rsid w:val="004078AB"/>
    <w:rsid w:val="0042554B"/>
    <w:rsid w:val="004278D2"/>
    <w:rsid w:val="004378B4"/>
    <w:rsid w:val="00463A39"/>
    <w:rsid w:val="004715D2"/>
    <w:rsid w:val="00474A96"/>
    <w:rsid w:val="0048576B"/>
    <w:rsid w:val="00485A72"/>
    <w:rsid w:val="004A719B"/>
    <w:rsid w:val="004B12FC"/>
    <w:rsid w:val="004B29E0"/>
    <w:rsid w:val="004D0877"/>
    <w:rsid w:val="004E19CB"/>
    <w:rsid w:val="004E1A55"/>
    <w:rsid w:val="004E253F"/>
    <w:rsid w:val="0050567A"/>
    <w:rsid w:val="005168BE"/>
    <w:rsid w:val="0054492E"/>
    <w:rsid w:val="005463EA"/>
    <w:rsid w:val="00562339"/>
    <w:rsid w:val="00562AA3"/>
    <w:rsid w:val="00567546"/>
    <w:rsid w:val="005818F0"/>
    <w:rsid w:val="00581C01"/>
    <w:rsid w:val="005A56B7"/>
    <w:rsid w:val="005A74C7"/>
    <w:rsid w:val="005A7D0B"/>
    <w:rsid w:val="005B0BFB"/>
    <w:rsid w:val="005B3EBF"/>
    <w:rsid w:val="005C0D0A"/>
    <w:rsid w:val="005C5D91"/>
    <w:rsid w:val="005D39F9"/>
    <w:rsid w:val="005E0B3C"/>
    <w:rsid w:val="005F0D24"/>
    <w:rsid w:val="00602408"/>
    <w:rsid w:val="00623F55"/>
    <w:rsid w:val="006537B5"/>
    <w:rsid w:val="006814F6"/>
    <w:rsid w:val="006834FF"/>
    <w:rsid w:val="00692D25"/>
    <w:rsid w:val="00694EF5"/>
    <w:rsid w:val="006A08FD"/>
    <w:rsid w:val="006A440E"/>
    <w:rsid w:val="006B1257"/>
    <w:rsid w:val="006B4742"/>
    <w:rsid w:val="006B7E03"/>
    <w:rsid w:val="006C1224"/>
    <w:rsid w:val="006D0855"/>
    <w:rsid w:val="006D3752"/>
    <w:rsid w:val="006E2BFA"/>
    <w:rsid w:val="006F5B90"/>
    <w:rsid w:val="00712384"/>
    <w:rsid w:val="0072494C"/>
    <w:rsid w:val="00743FBB"/>
    <w:rsid w:val="00770CAC"/>
    <w:rsid w:val="007715DE"/>
    <w:rsid w:val="00774311"/>
    <w:rsid w:val="00774814"/>
    <w:rsid w:val="00776617"/>
    <w:rsid w:val="007A6745"/>
    <w:rsid w:val="007B34E3"/>
    <w:rsid w:val="007B7676"/>
    <w:rsid w:val="007C5936"/>
    <w:rsid w:val="007C5B28"/>
    <w:rsid w:val="007D2052"/>
    <w:rsid w:val="007D3E87"/>
    <w:rsid w:val="007E0822"/>
    <w:rsid w:val="007E4A84"/>
    <w:rsid w:val="007F1B78"/>
    <w:rsid w:val="007F2869"/>
    <w:rsid w:val="007F5A84"/>
    <w:rsid w:val="007F658C"/>
    <w:rsid w:val="0080656D"/>
    <w:rsid w:val="00817178"/>
    <w:rsid w:val="00821D7D"/>
    <w:rsid w:val="0085284F"/>
    <w:rsid w:val="0085607D"/>
    <w:rsid w:val="00866D47"/>
    <w:rsid w:val="00870C2D"/>
    <w:rsid w:val="00871AF0"/>
    <w:rsid w:val="0088515D"/>
    <w:rsid w:val="00885E59"/>
    <w:rsid w:val="008908BE"/>
    <w:rsid w:val="008A08EB"/>
    <w:rsid w:val="008B16AA"/>
    <w:rsid w:val="008C034D"/>
    <w:rsid w:val="008E24A8"/>
    <w:rsid w:val="008E52C8"/>
    <w:rsid w:val="008F0ADA"/>
    <w:rsid w:val="008F1E86"/>
    <w:rsid w:val="008F6861"/>
    <w:rsid w:val="0091379B"/>
    <w:rsid w:val="009149C6"/>
    <w:rsid w:val="009209A9"/>
    <w:rsid w:val="00947409"/>
    <w:rsid w:val="009475AC"/>
    <w:rsid w:val="00970962"/>
    <w:rsid w:val="009877AD"/>
    <w:rsid w:val="00987F36"/>
    <w:rsid w:val="009A789E"/>
    <w:rsid w:val="009B750A"/>
    <w:rsid w:val="009C0A5E"/>
    <w:rsid w:val="009C76FB"/>
    <w:rsid w:val="009D447A"/>
    <w:rsid w:val="009E01BF"/>
    <w:rsid w:val="009E4527"/>
    <w:rsid w:val="009E5F76"/>
    <w:rsid w:val="009F7294"/>
    <w:rsid w:val="00A05367"/>
    <w:rsid w:val="00A10242"/>
    <w:rsid w:val="00A14883"/>
    <w:rsid w:val="00A21F07"/>
    <w:rsid w:val="00A27804"/>
    <w:rsid w:val="00A3051F"/>
    <w:rsid w:val="00A3214D"/>
    <w:rsid w:val="00A41D21"/>
    <w:rsid w:val="00A44001"/>
    <w:rsid w:val="00A45C4D"/>
    <w:rsid w:val="00A64204"/>
    <w:rsid w:val="00A677B6"/>
    <w:rsid w:val="00A74AE4"/>
    <w:rsid w:val="00A82487"/>
    <w:rsid w:val="00A87513"/>
    <w:rsid w:val="00AA12AB"/>
    <w:rsid w:val="00AD20C1"/>
    <w:rsid w:val="00AE0DE0"/>
    <w:rsid w:val="00AE271A"/>
    <w:rsid w:val="00AF47ED"/>
    <w:rsid w:val="00AF6453"/>
    <w:rsid w:val="00B16702"/>
    <w:rsid w:val="00B20390"/>
    <w:rsid w:val="00B2073D"/>
    <w:rsid w:val="00B22095"/>
    <w:rsid w:val="00B22424"/>
    <w:rsid w:val="00B234DC"/>
    <w:rsid w:val="00B252E4"/>
    <w:rsid w:val="00B26309"/>
    <w:rsid w:val="00B36105"/>
    <w:rsid w:val="00B37991"/>
    <w:rsid w:val="00B458E1"/>
    <w:rsid w:val="00B46C86"/>
    <w:rsid w:val="00B6005B"/>
    <w:rsid w:val="00BB5413"/>
    <w:rsid w:val="00BC05A5"/>
    <w:rsid w:val="00BC257D"/>
    <w:rsid w:val="00BC36EC"/>
    <w:rsid w:val="00BD042A"/>
    <w:rsid w:val="00BD48DE"/>
    <w:rsid w:val="00BD7E2A"/>
    <w:rsid w:val="00BE7E53"/>
    <w:rsid w:val="00BF1B29"/>
    <w:rsid w:val="00C006AC"/>
    <w:rsid w:val="00C1347C"/>
    <w:rsid w:val="00C23333"/>
    <w:rsid w:val="00C41A61"/>
    <w:rsid w:val="00C41DFA"/>
    <w:rsid w:val="00C61E41"/>
    <w:rsid w:val="00C64376"/>
    <w:rsid w:val="00C64AE4"/>
    <w:rsid w:val="00C6767D"/>
    <w:rsid w:val="00C7017F"/>
    <w:rsid w:val="00C7122F"/>
    <w:rsid w:val="00C82D63"/>
    <w:rsid w:val="00C834CF"/>
    <w:rsid w:val="00C92077"/>
    <w:rsid w:val="00CA115D"/>
    <w:rsid w:val="00CA5A4B"/>
    <w:rsid w:val="00CB6570"/>
    <w:rsid w:val="00CB7D42"/>
    <w:rsid w:val="00CD7BDF"/>
    <w:rsid w:val="00CE2428"/>
    <w:rsid w:val="00CE7702"/>
    <w:rsid w:val="00CF5144"/>
    <w:rsid w:val="00D35D25"/>
    <w:rsid w:val="00D56164"/>
    <w:rsid w:val="00D62AE9"/>
    <w:rsid w:val="00D659AA"/>
    <w:rsid w:val="00D71216"/>
    <w:rsid w:val="00D76473"/>
    <w:rsid w:val="00D8431D"/>
    <w:rsid w:val="00D84C26"/>
    <w:rsid w:val="00DE2E0E"/>
    <w:rsid w:val="00DF7E25"/>
    <w:rsid w:val="00E003C2"/>
    <w:rsid w:val="00E11355"/>
    <w:rsid w:val="00E24D40"/>
    <w:rsid w:val="00E63B9F"/>
    <w:rsid w:val="00E67A27"/>
    <w:rsid w:val="00E73AFD"/>
    <w:rsid w:val="00E85D05"/>
    <w:rsid w:val="00EA3ED8"/>
    <w:rsid w:val="00EA75DB"/>
    <w:rsid w:val="00EB4F5E"/>
    <w:rsid w:val="00EF222D"/>
    <w:rsid w:val="00EF3B53"/>
    <w:rsid w:val="00F06197"/>
    <w:rsid w:val="00F10960"/>
    <w:rsid w:val="00F31D2B"/>
    <w:rsid w:val="00F3271A"/>
    <w:rsid w:val="00F76A62"/>
    <w:rsid w:val="00F849D2"/>
    <w:rsid w:val="00F90E88"/>
    <w:rsid w:val="00F90F62"/>
    <w:rsid w:val="00F95111"/>
    <w:rsid w:val="00FA0A77"/>
    <w:rsid w:val="00FA54A3"/>
    <w:rsid w:val="00FD3C42"/>
    <w:rsid w:val="00FD7861"/>
    <w:rsid w:val="00FE60B5"/>
    <w:rsid w:val="00FF3960"/>
    <w:rsid w:val="0242746A"/>
    <w:rsid w:val="09A04425"/>
    <w:rsid w:val="0E882EDE"/>
    <w:rsid w:val="111047A2"/>
    <w:rsid w:val="19972B36"/>
    <w:rsid w:val="1DB63F72"/>
    <w:rsid w:val="20681D21"/>
    <w:rsid w:val="208010B9"/>
    <w:rsid w:val="213719AC"/>
    <w:rsid w:val="289F5007"/>
    <w:rsid w:val="2A6E2C96"/>
    <w:rsid w:val="2D4A4D3B"/>
    <w:rsid w:val="4E581A5F"/>
    <w:rsid w:val="597D0200"/>
    <w:rsid w:val="6CB32E27"/>
    <w:rsid w:val="6E1C6843"/>
    <w:rsid w:val="7A35650A"/>
    <w:rsid w:val="7B08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F19EBBB"/>
  <w15:docId w15:val="{C6BA1B2C-0216-4C1F-A255-B411E870E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eastAsia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qFormat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PA" w:eastAsia="es-P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Sinespaciado1">
    <w:name w:val="Sin espaciado1"/>
    <w:uiPriority w:val="1"/>
    <w:qFormat/>
    <w:pPr>
      <w:spacing w:after="0" w:line="240" w:lineRule="auto"/>
    </w:pPr>
    <w:rPr>
      <w:rFonts w:eastAsia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99"/>
    <w:rsid w:val="005F0D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322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Israel</cp:lastModifiedBy>
  <cp:revision>7</cp:revision>
  <cp:lastPrinted>2018-12-11T20:59:00Z</cp:lastPrinted>
  <dcterms:created xsi:type="dcterms:W3CDTF">2019-07-08T15:59:00Z</dcterms:created>
  <dcterms:modified xsi:type="dcterms:W3CDTF">2019-07-09T16:35:00Z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