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A28" w:rsidRDefault="00645A28" w:rsidP="00645A2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FORMATO EIA-1606</w:t>
      </w:r>
    </w:p>
    <w:p w:rsidR="00645A28" w:rsidRDefault="00645A28" w:rsidP="00645A28">
      <w:pPr>
        <w:jc w:val="center"/>
        <w:rPr>
          <w:b/>
          <w:bCs/>
          <w:sz w:val="24"/>
          <w:szCs w:val="24"/>
        </w:rPr>
      </w:pPr>
    </w:p>
    <w:p w:rsidR="00645A28" w:rsidRPr="004327E1" w:rsidRDefault="00645A28" w:rsidP="00645A2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PROCESO DE EVALUACIÓN DE IMPACTO AMBIENTAL </w:t>
      </w:r>
    </w:p>
    <w:p w:rsidR="00645A28" w:rsidRDefault="00645A28" w:rsidP="00645A28">
      <w:pPr>
        <w:jc w:val="center"/>
        <w:rPr>
          <w:sz w:val="22"/>
          <w:szCs w:val="22"/>
        </w:rPr>
      </w:pPr>
    </w:p>
    <w:p w:rsidR="00645A28" w:rsidRDefault="00645A28" w:rsidP="00645A28">
      <w:pPr>
        <w:jc w:val="center"/>
        <w:rPr>
          <w:sz w:val="22"/>
          <w:szCs w:val="22"/>
        </w:rPr>
      </w:pP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6"/>
        <w:gridCol w:w="3047"/>
        <w:gridCol w:w="3048"/>
      </w:tblGrid>
      <w:tr w:rsidR="00645A28" w:rsidTr="007003C0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N° de Expediente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513491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DRCH-I-E</w:t>
            </w:r>
            <w:r w:rsidR="00645A28">
              <w:rPr>
                <w:b/>
                <w:bCs/>
                <w:sz w:val="22"/>
                <w:szCs w:val="22"/>
                <w:lang w:val="es-MX" w:eastAsia="es-MX"/>
              </w:rPr>
              <w:t>-</w:t>
            </w:r>
            <w:r>
              <w:rPr>
                <w:b/>
                <w:bCs/>
                <w:sz w:val="22"/>
                <w:szCs w:val="22"/>
                <w:lang w:val="es-MX" w:eastAsia="es-MX"/>
              </w:rPr>
              <w:t>30-</w:t>
            </w:r>
            <w:r w:rsidR="00645A28">
              <w:rPr>
                <w:b/>
                <w:bCs/>
                <w:sz w:val="22"/>
                <w:szCs w:val="22"/>
                <w:lang w:val="es-MX" w:eastAsia="es-MX"/>
              </w:rPr>
              <w:t>2019</w:t>
            </w:r>
          </w:p>
        </w:tc>
      </w:tr>
      <w:tr w:rsidR="00645A28" w:rsidTr="007003C0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del Proyecto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513491" w:rsidP="007003C0">
            <w:pPr>
              <w:spacing w:before="120" w:after="120"/>
              <w:jc w:val="both"/>
              <w:rPr>
                <w:b/>
                <w:bCs/>
                <w:sz w:val="22"/>
                <w:szCs w:val="22"/>
                <w:lang w:val="es-MX" w:eastAsia="es-MX"/>
              </w:rPr>
            </w:pPr>
            <w:r w:rsidRPr="00513491">
              <w:rPr>
                <w:b/>
                <w:bCs/>
                <w:sz w:val="22"/>
                <w:szCs w:val="22"/>
                <w:lang w:eastAsia="es-MX"/>
              </w:rPr>
              <w:t>SUMINISTRO, TRANSPORTE Y ENTREGA DE LOS MATERIALES Y EQUIPOS PARA EL DISEÑO E INSTALACION DE LA LINEA DE DISTRIBUCION ELECTRICA, TRANSFORMADORES, TAPIAS, ACOMETIDAS ELECTRICAS, INSTALACIONES ELECTRICAS INTERNAS Y LUMINARIAS PUBLICAS PARA LA COMUNIDAD DE GUAYABAL-TAMBOR</w:t>
            </w:r>
          </w:p>
        </w:tc>
      </w:tr>
      <w:tr w:rsidR="00645A28" w:rsidTr="007003C0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Sector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 xml:space="preserve">INDUSTRIA DE LA CONSTRUCCIÓN </w:t>
            </w:r>
          </w:p>
        </w:tc>
      </w:tr>
      <w:tr w:rsidR="00645A28" w:rsidTr="007003C0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del Promotor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513491" w:rsidP="007003C0">
            <w:pPr>
              <w:spacing w:before="120" w:after="120"/>
              <w:rPr>
                <w:b/>
                <w:bCs/>
                <w:sz w:val="22"/>
                <w:szCs w:val="22"/>
                <w:lang w:val="es-PA" w:eastAsia="es-PA"/>
              </w:rPr>
            </w:pPr>
            <w:r w:rsidRPr="00513491">
              <w:rPr>
                <w:b/>
                <w:bCs/>
                <w:sz w:val="22"/>
                <w:szCs w:val="22"/>
                <w:lang w:val="es-PA" w:eastAsia="es-PA"/>
              </w:rPr>
              <w:t>ELECTRICA DEL OESTE S.A.</w:t>
            </w:r>
          </w:p>
        </w:tc>
      </w:tr>
      <w:tr w:rsidR="00645A28" w:rsidTr="007003C0">
        <w:trPr>
          <w:trHeight w:val="132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A28" w:rsidRDefault="00513491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REPRESENTANTE LEGAL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513491" w:rsidP="007003C0">
            <w:pPr>
              <w:spacing w:before="120" w:after="120"/>
              <w:jc w:val="both"/>
              <w:rPr>
                <w:b/>
                <w:bCs/>
                <w:sz w:val="22"/>
                <w:szCs w:val="22"/>
                <w:lang w:val="es-PA" w:eastAsia="es-PA"/>
              </w:rPr>
            </w:pPr>
            <w:r w:rsidRPr="00513491">
              <w:rPr>
                <w:b/>
                <w:bCs/>
                <w:sz w:val="22"/>
                <w:szCs w:val="22"/>
                <w:lang w:val="es-PA" w:eastAsia="es-PA"/>
              </w:rPr>
              <w:t>ELVIS AUGUSTO BARRANCO</w:t>
            </w:r>
          </w:p>
        </w:tc>
      </w:tr>
      <w:tr w:rsidR="00645A28" w:rsidTr="007003C0">
        <w:trPr>
          <w:trHeight w:val="403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B2A" w:rsidRDefault="00513491" w:rsidP="007003C0">
            <w:pPr>
              <w:spacing w:before="120" w:after="120"/>
              <w:rPr>
                <w:b/>
                <w:bCs/>
                <w:sz w:val="22"/>
                <w:szCs w:val="22"/>
                <w:lang w:val="es-PA" w:eastAsia="es-PA"/>
              </w:rPr>
            </w:pPr>
            <w:r>
              <w:rPr>
                <w:b/>
                <w:bCs/>
                <w:sz w:val="22"/>
                <w:szCs w:val="22"/>
                <w:lang w:val="es-PA" w:eastAsia="es-PA"/>
              </w:rPr>
              <w:t>FRANKLIN GUERRA     IRC-061-09</w:t>
            </w:r>
          </w:p>
          <w:p w:rsidR="00513491" w:rsidRDefault="00513491" w:rsidP="007003C0">
            <w:pPr>
              <w:spacing w:before="120" w:after="120"/>
              <w:rPr>
                <w:b/>
                <w:bCs/>
                <w:sz w:val="22"/>
                <w:szCs w:val="22"/>
                <w:lang w:val="es-PA" w:eastAsia="es-PA"/>
              </w:rPr>
            </w:pPr>
            <w:r>
              <w:rPr>
                <w:b/>
                <w:bCs/>
                <w:sz w:val="22"/>
                <w:szCs w:val="22"/>
                <w:lang w:val="es-PA" w:eastAsia="es-PA"/>
              </w:rPr>
              <w:t>GIOVANKA DE LEÓN   IAR-036-2000</w:t>
            </w:r>
          </w:p>
        </w:tc>
      </w:tr>
      <w:tr w:rsidR="00645A28" w:rsidTr="007003C0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COOREGIMIENTO:</w:t>
            </w:r>
            <w:r w:rsidR="00513491">
              <w:rPr>
                <w:b/>
                <w:bCs/>
                <w:sz w:val="22"/>
                <w:szCs w:val="22"/>
                <w:lang w:val="es-MX" w:eastAsia="es-MX"/>
              </w:rPr>
              <w:t xml:space="preserve">EL CRISTO </w:t>
            </w:r>
          </w:p>
          <w:p w:rsidR="00645A28" w:rsidRDefault="000E3B2A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 xml:space="preserve">DISTRITO: TOLÉ </w:t>
            </w:r>
          </w:p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PROVINCIA: CHIRIQUÍ</w:t>
            </w:r>
          </w:p>
        </w:tc>
      </w:tr>
      <w:tr w:rsidR="00645A28" w:rsidTr="007003C0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 xml:space="preserve">Fecha de Recepción del </w:t>
            </w:r>
            <w:proofErr w:type="spellStart"/>
            <w:r>
              <w:rPr>
                <w:b/>
                <w:bCs/>
                <w:sz w:val="22"/>
                <w:szCs w:val="22"/>
                <w:lang w:val="es-MX" w:eastAsia="es-MX"/>
              </w:rPr>
              <w:t>EsIA</w:t>
            </w:r>
            <w:proofErr w:type="spellEnd"/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513491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 xml:space="preserve"> 12 DE JUNIO  DE JUL</w:t>
            </w:r>
            <w:r w:rsidR="00645A28">
              <w:rPr>
                <w:b/>
                <w:bCs/>
                <w:sz w:val="22"/>
                <w:szCs w:val="22"/>
                <w:lang w:val="es-MX" w:eastAsia="es-MX"/>
              </w:rPr>
              <w:t>IO DE 2019</w:t>
            </w:r>
          </w:p>
        </w:tc>
      </w:tr>
      <w:tr w:rsidR="00645A28" w:rsidTr="007003C0">
        <w:tc>
          <w:tcPr>
            <w:tcW w:w="386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Etapa de Admisión</w:t>
            </w:r>
          </w:p>
        </w:tc>
        <w:tc>
          <w:tcPr>
            <w:tcW w:w="30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Admitido/ Fecha</w:t>
            </w:r>
          </w:p>
        </w:tc>
        <w:tc>
          <w:tcPr>
            <w:tcW w:w="30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 Admitido/ Fecha</w:t>
            </w:r>
          </w:p>
        </w:tc>
      </w:tr>
      <w:tr w:rsidR="00645A28" w:rsidTr="007003C0">
        <w:tc>
          <w:tcPr>
            <w:tcW w:w="386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30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bookmarkStart w:id="0" w:name="_GoBack"/>
            <w:bookmarkEnd w:id="0"/>
          </w:p>
        </w:tc>
        <w:tc>
          <w:tcPr>
            <w:tcW w:w="30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</w:p>
        </w:tc>
      </w:tr>
      <w:tr w:rsidR="00645A28" w:rsidTr="007003C0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</w:p>
          <w:p w:rsidR="00645A28" w:rsidRDefault="00645A28" w:rsidP="007003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LESLY RAMÍREZ</w:t>
            </w:r>
          </w:p>
          <w:p w:rsidR="00645A28" w:rsidRDefault="00645A28" w:rsidP="007003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</w:p>
        </w:tc>
      </w:tr>
      <w:tr w:rsidR="00645A28" w:rsidTr="007003C0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A28" w:rsidRDefault="00645A28" w:rsidP="007003C0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 xml:space="preserve">Nombre del Técnico Evaluador asignado para las Fases de Evaluación y Análisis, y Decisión del </w:t>
            </w:r>
            <w:proofErr w:type="spellStart"/>
            <w:r>
              <w:rPr>
                <w:b/>
                <w:bCs/>
                <w:sz w:val="22"/>
                <w:szCs w:val="22"/>
                <w:lang w:val="es-MX" w:eastAsia="es-MX"/>
              </w:rPr>
              <w:t>EsIA</w:t>
            </w:r>
            <w:proofErr w:type="spellEnd"/>
            <w:r>
              <w:rPr>
                <w:b/>
                <w:bCs/>
                <w:sz w:val="22"/>
                <w:szCs w:val="22"/>
                <w:lang w:val="es-MX" w:eastAsia="es-MX"/>
              </w:rPr>
              <w:t>: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A28" w:rsidRDefault="00645A28" w:rsidP="007003C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</w:p>
        </w:tc>
      </w:tr>
    </w:tbl>
    <w:p w:rsidR="00645A28" w:rsidRDefault="00645A28" w:rsidP="00645A28">
      <w:pPr>
        <w:jc w:val="center"/>
        <w:rPr>
          <w:b/>
          <w:bCs/>
          <w:i/>
          <w:iCs/>
          <w:sz w:val="24"/>
          <w:szCs w:val="24"/>
        </w:rPr>
      </w:pPr>
    </w:p>
    <w:p w:rsidR="00F23A08" w:rsidRDefault="00F23A08"/>
    <w:sectPr w:rsidR="00F23A08" w:rsidSect="00645A28">
      <w:headerReference w:type="default" r:id="rId7"/>
      <w:footerReference w:type="default" r:id="rId8"/>
      <w:pgSz w:w="12240" w:h="20160" w:code="5"/>
      <w:pgMar w:top="1134" w:right="1134" w:bottom="1134" w:left="1134" w:header="851" w:footer="851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BF5" w:rsidRDefault="00230BF5">
      <w:r>
        <w:separator/>
      </w:r>
    </w:p>
  </w:endnote>
  <w:endnote w:type="continuationSeparator" w:id="0">
    <w:p w:rsidR="00230BF5" w:rsidRDefault="00230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43F" w:rsidRDefault="00645A28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13491">
      <w:rPr>
        <w:noProof/>
      </w:rPr>
      <w:t>1</w:t>
    </w:r>
    <w:r>
      <w:fldChar w:fldCharType="end"/>
    </w:r>
  </w:p>
  <w:p w:rsidR="00C0343F" w:rsidRDefault="00230B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BF5" w:rsidRDefault="00230BF5">
      <w:r>
        <w:separator/>
      </w:r>
    </w:p>
  </w:footnote>
  <w:footnote w:type="continuationSeparator" w:id="0">
    <w:p w:rsidR="00230BF5" w:rsidRDefault="00230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C0343F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C0343F" w:rsidRDefault="00645A28">
          <w:r>
            <w:rPr>
              <w:rFonts w:ascii="Calibri" w:hAnsi="Calibri" w:cs="Calibri"/>
              <w:noProof/>
              <w:sz w:val="24"/>
              <w:szCs w:val="24"/>
              <w:lang w:val="es-PA" w:eastAsia="es-PA"/>
            </w:rPr>
            <w:drawing>
              <wp:inline distT="0" distB="0" distL="0" distR="0" wp14:anchorId="0BDE8F25" wp14:editId="74264865">
                <wp:extent cx="828675" cy="95250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C0343F" w:rsidRDefault="00645A28">
          <w:pPr>
            <w:pStyle w:val="Ttulo4"/>
            <w:keepNext/>
            <w:spacing w:before="0" w:after="0"/>
            <w:jc w:val="center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MINISTERIO DE AMBIENTE</w:t>
          </w:r>
        </w:p>
        <w:p w:rsidR="004327E1" w:rsidRPr="004327E1" w:rsidRDefault="00645A28" w:rsidP="004327E1">
          <w:pPr>
            <w:keepNext/>
            <w:keepLines/>
            <w:widowControl/>
            <w:autoSpaceDE/>
            <w:autoSpaceDN/>
            <w:adjustRightInd/>
            <w:spacing w:line="276" w:lineRule="auto"/>
            <w:jc w:val="center"/>
            <w:outlineLvl w:val="3"/>
            <w:rPr>
              <w:iCs/>
              <w:color w:val="000000"/>
              <w:sz w:val="24"/>
              <w:szCs w:val="24"/>
              <w:lang w:val="es-MX" w:eastAsia="es-MX"/>
            </w:rPr>
          </w:pPr>
          <w:r w:rsidRPr="004327E1">
            <w:rPr>
              <w:iCs/>
              <w:color w:val="000000"/>
              <w:sz w:val="24"/>
              <w:szCs w:val="24"/>
              <w:lang w:val="es-MX" w:eastAsia="es-MX"/>
            </w:rPr>
            <w:t>DIRECCIÓN DE EVALUACIÓN Y ORDENAMIENTO AMBIENTAL</w:t>
          </w:r>
        </w:p>
        <w:p w:rsidR="004327E1" w:rsidRPr="004327E1" w:rsidRDefault="00645A28" w:rsidP="004327E1">
          <w:pPr>
            <w:keepNext/>
            <w:keepLines/>
            <w:widowControl/>
            <w:autoSpaceDE/>
            <w:autoSpaceDN/>
            <w:adjustRightInd/>
            <w:spacing w:line="276" w:lineRule="auto"/>
            <w:jc w:val="center"/>
            <w:outlineLvl w:val="3"/>
            <w:rPr>
              <w:b/>
              <w:bCs/>
              <w:iCs/>
              <w:color w:val="000000"/>
              <w:sz w:val="24"/>
              <w:szCs w:val="24"/>
              <w:lang w:val="es-PA" w:eastAsia="en-US"/>
            </w:rPr>
          </w:pPr>
          <w:r w:rsidRPr="004327E1">
            <w:rPr>
              <w:iCs/>
              <w:color w:val="000000"/>
              <w:sz w:val="24"/>
              <w:szCs w:val="24"/>
              <w:lang w:val="es-MX" w:eastAsia="es-MX"/>
            </w:rPr>
            <w:t xml:space="preserve">DEPARTAMENTO DE EVALUACIÓN DE IMPACTO AMBIENTAL  </w:t>
          </w:r>
        </w:p>
        <w:p w:rsidR="00C0343F" w:rsidRDefault="00230BF5">
          <w:pPr>
            <w:rPr>
              <w:color w:val="000000"/>
              <w:sz w:val="22"/>
              <w:szCs w:val="22"/>
            </w:rPr>
          </w:pPr>
        </w:p>
        <w:p w:rsidR="00C0343F" w:rsidRDefault="00645A28">
          <w:pPr>
            <w:jc w:val="right"/>
            <w:rPr>
              <w:sz w:val="22"/>
              <w:szCs w:val="22"/>
            </w:rPr>
          </w:pPr>
          <w:r>
            <w:rPr>
              <w:color w:val="000000"/>
              <w:sz w:val="22"/>
              <w:szCs w:val="22"/>
              <w:lang w:val="pt-BR" w:eastAsia="pt-BR"/>
            </w:rPr>
            <w:t>Tel. 500-0855, Apartado 0843-00793, Panamá</w:t>
          </w:r>
          <w:r>
            <w:rPr>
              <w:sz w:val="22"/>
              <w:szCs w:val="22"/>
              <w:lang w:val="pt-BR" w:eastAsia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  <w:szCs w:val="22"/>
              </w:rPr>
              <w:t>www.miambiente.gob.pa</w:t>
            </w:r>
          </w:hyperlink>
        </w:p>
      </w:tc>
    </w:tr>
  </w:tbl>
  <w:p w:rsidR="00C0343F" w:rsidRDefault="00230BF5">
    <w:pPr>
      <w:pStyle w:val="Encabezado"/>
      <w:pBdr>
        <w:bottom w:val="single" w:sz="6" w:space="1" w:color="auto"/>
      </w:pBdr>
    </w:pPr>
  </w:p>
  <w:p w:rsidR="00C0343F" w:rsidRDefault="00230BF5">
    <w:pPr>
      <w:pStyle w:val="Encabezado"/>
    </w:pPr>
  </w:p>
  <w:p w:rsidR="00C0343F" w:rsidRDefault="00230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A28"/>
    <w:rsid w:val="000E3B2A"/>
    <w:rsid w:val="00230BF5"/>
    <w:rsid w:val="00513491"/>
    <w:rsid w:val="00645A28"/>
    <w:rsid w:val="00960DD4"/>
    <w:rsid w:val="00C24122"/>
    <w:rsid w:val="00CE4420"/>
    <w:rsid w:val="00F2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A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645A28"/>
    <w:p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rsid w:val="00645A28"/>
    <w:rPr>
      <w:rFonts w:ascii="Calibri" w:eastAsia="Times New Roman" w:hAnsi="Calibri" w:cs="Calibri"/>
      <w:b/>
      <w:bCs/>
      <w:sz w:val="28"/>
      <w:szCs w:val="28"/>
      <w:lang w:val="es-ES" w:eastAsia="es-ES"/>
    </w:rPr>
  </w:style>
  <w:style w:type="character" w:customStyle="1" w:styleId="PiedepginaCar">
    <w:name w:val="Pie de página Car"/>
    <w:link w:val="Piedepgina"/>
    <w:uiPriority w:val="99"/>
    <w:locked/>
    <w:rsid w:val="00645A28"/>
    <w:rPr>
      <w:rFonts w:ascii="Times New Roman" w:hAnsi="Times New Roman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645A2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45A2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645A28"/>
    <w:pPr>
      <w:tabs>
        <w:tab w:val="center" w:pos="4252"/>
        <w:tab w:val="right" w:pos="8504"/>
      </w:tabs>
    </w:pPr>
    <w:rPr>
      <w:rFonts w:eastAsiaTheme="minorHAnsi" w:cstheme="minorBidi"/>
      <w:sz w:val="22"/>
      <w:szCs w:val="22"/>
    </w:rPr>
  </w:style>
  <w:style w:type="character" w:customStyle="1" w:styleId="PiedepginaCar1">
    <w:name w:val="Pie de página Car1"/>
    <w:basedOn w:val="Fuentedeprrafopredeter"/>
    <w:uiPriority w:val="99"/>
    <w:semiHidden/>
    <w:rsid w:val="00645A2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rsid w:val="00645A28"/>
    <w:rPr>
      <w:rFonts w:ascii="Times New Roman" w:hAnsi="Times New Roman"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5A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5A28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A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645A28"/>
    <w:p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rsid w:val="00645A28"/>
    <w:rPr>
      <w:rFonts w:ascii="Calibri" w:eastAsia="Times New Roman" w:hAnsi="Calibri" w:cs="Calibri"/>
      <w:b/>
      <w:bCs/>
      <w:sz w:val="28"/>
      <w:szCs w:val="28"/>
      <w:lang w:val="es-ES" w:eastAsia="es-ES"/>
    </w:rPr>
  </w:style>
  <w:style w:type="character" w:customStyle="1" w:styleId="PiedepginaCar">
    <w:name w:val="Pie de página Car"/>
    <w:link w:val="Piedepgina"/>
    <w:uiPriority w:val="99"/>
    <w:locked/>
    <w:rsid w:val="00645A28"/>
    <w:rPr>
      <w:rFonts w:ascii="Times New Roman" w:hAnsi="Times New Roman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645A2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45A2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645A28"/>
    <w:pPr>
      <w:tabs>
        <w:tab w:val="center" w:pos="4252"/>
        <w:tab w:val="right" w:pos="8504"/>
      </w:tabs>
    </w:pPr>
    <w:rPr>
      <w:rFonts w:eastAsiaTheme="minorHAnsi" w:cstheme="minorBidi"/>
      <w:sz w:val="22"/>
      <w:szCs w:val="22"/>
    </w:rPr>
  </w:style>
  <w:style w:type="character" w:customStyle="1" w:styleId="PiedepginaCar1">
    <w:name w:val="Pie de página Car1"/>
    <w:basedOn w:val="Fuentedeprrafopredeter"/>
    <w:uiPriority w:val="99"/>
    <w:semiHidden/>
    <w:rsid w:val="00645A2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rsid w:val="00645A28"/>
    <w:rPr>
      <w:rFonts w:ascii="Times New Roman" w:hAnsi="Times New Roman"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5A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5A28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Lesly Ramirez Vega</dc:creator>
  <cp:lastModifiedBy>Lesly Ramirez Vega</cp:lastModifiedBy>
  <cp:revision>6</cp:revision>
  <dcterms:created xsi:type="dcterms:W3CDTF">2019-07-02T18:59:00Z</dcterms:created>
  <dcterms:modified xsi:type="dcterms:W3CDTF">2019-07-12T15:08:00Z</dcterms:modified>
</cp:coreProperties>
</file>