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3" w:rsidRPr="00D91BDA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  MINISTERIO DE AMBIENTE</w:t>
      </w:r>
    </w:p>
    <w:p w:rsidR="00201AA3" w:rsidRPr="00D91BDA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DIRECCIÓN REGIONAL DE CHIRIQUÍ </w:t>
      </w:r>
    </w:p>
    <w:p w:rsidR="00201AA3" w:rsidRPr="00D91BDA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SECCIÓN  DE EVALUACIÓN DE IMPACTO AMBIENTAL</w:t>
      </w:r>
    </w:p>
    <w:p w:rsidR="00201AA3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INFORME DE REVISION DE CONTENIDOS MINIMOS DE ESTUDIO DE IMPACTO AMBIENTAL</w:t>
      </w: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95"/>
      </w:tblGrid>
      <w:tr w:rsidR="00201AA3" w:rsidTr="003F275F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spacing w:line="240" w:lineRule="exact"/>
              <w:rPr>
                <w:b/>
              </w:rPr>
            </w:pPr>
            <w:r>
              <w:rPr>
                <w:b/>
              </w:rPr>
              <w:t>FECHA DE INGRESO: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</w:pPr>
            <w:r w:rsidRPr="00201AA3">
              <w:t>28-6-2019</w:t>
            </w:r>
          </w:p>
        </w:tc>
      </w:tr>
      <w:tr w:rsidR="00201AA3" w:rsidTr="003F275F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tabs>
                <w:tab w:val="left" w:pos="3600"/>
              </w:tabs>
              <w:spacing w:line="240" w:lineRule="exact"/>
              <w:ind w:right="-111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FECHA DE INFORME: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5F03F6" w:rsidP="003F275F">
            <w:pPr>
              <w:spacing w:line="240" w:lineRule="exact"/>
            </w:pPr>
            <w:r>
              <w:t>11</w:t>
            </w:r>
            <w:r w:rsidR="00201AA3">
              <w:t>-7-2019</w:t>
            </w:r>
          </w:p>
        </w:tc>
      </w:tr>
      <w:tr w:rsidR="00201AA3" w:rsidTr="003F275F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spacing w:line="240" w:lineRule="exact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  <w:jc w:val="both"/>
            </w:pPr>
            <w:r w:rsidRPr="00201AA3">
              <w:t>PLANTA DE TRATAMIENTO DE AGUAS RESIDUALES PARA LA URBANIZACIÓN VISTA VOLCÁN</w:t>
            </w:r>
          </w:p>
        </w:tc>
      </w:tr>
      <w:tr w:rsidR="00201AA3" w:rsidTr="003F275F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  <w:jc w:val="both"/>
            </w:pPr>
            <w:r w:rsidRPr="00201AA3">
              <w:rPr>
                <w:lang w:val="es-MX"/>
              </w:rPr>
              <w:t>PROMOCIONES VISTA VOLCÁN, S. A.</w:t>
            </w:r>
          </w:p>
        </w:tc>
      </w:tr>
      <w:tr w:rsidR="00201AA3" w:rsidTr="003F275F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201AA3">
            <w:pPr>
              <w:spacing w:line="240" w:lineRule="exact"/>
            </w:pPr>
            <w:r>
              <w:t>HARMODIO N. CERRUD S. IRC-054-2007</w:t>
            </w:r>
          </w:p>
          <w:p w:rsidR="00201AA3" w:rsidRDefault="00201AA3" w:rsidP="00201AA3">
            <w:pPr>
              <w:spacing w:line="240" w:lineRule="exact"/>
            </w:pPr>
            <w:r>
              <w:t xml:space="preserve">AXEL D. CABALLERO R. IRC-019-09 </w:t>
            </w:r>
          </w:p>
        </w:tc>
      </w:tr>
      <w:tr w:rsidR="00201AA3" w:rsidTr="003F275F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A3" w:rsidRDefault="00201AA3" w:rsidP="003F275F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LOCALIZACIÓN:</w:t>
            </w:r>
          </w:p>
          <w:p w:rsidR="00201AA3" w:rsidRDefault="00201AA3" w:rsidP="003F275F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  <w:jc w:val="both"/>
            </w:pPr>
            <w:r w:rsidRPr="00201AA3">
              <w:t>HATO VOLCÁN, CORREGIMIENTO HATO VOLCÁN, DISTRITO DE BUGABA, EN LA PROVINCIA DE CHIRIQUÍ</w:t>
            </w:r>
          </w:p>
        </w:tc>
      </w:tr>
    </w:tbl>
    <w:p w:rsidR="00201AA3" w:rsidRPr="00C70D39" w:rsidRDefault="00201AA3" w:rsidP="00201AA3">
      <w:pPr>
        <w:spacing w:line="240" w:lineRule="exact"/>
        <w:rPr>
          <w:rFonts w:eastAsia="MS Mincho"/>
        </w:rPr>
      </w:pPr>
      <w:r>
        <w:rPr>
          <w:rFonts w:eastAsia="MS Mincho"/>
        </w:rPr>
        <w:t xml:space="preserve">                       </w:t>
      </w:r>
    </w:p>
    <w:p w:rsidR="00201AA3" w:rsidRDefault="00201AA3" w:rsidP="00201AA3">
      <w:pPr>
        <w:spacing w:line="240" w:lineRule="exact"/>
        <w:rPr>
          <w:rFonts w:eastAsia="MS Mincho"/>
          <w:highlight w:val="yellow"/>
        </w:rPr>
      </w:pPr>
    </w:p>
    <w:p w:rsidR="00201AA3" w:rsidRDefault="00201AA3" w:rsidP="00201AA3">
      <w:pPr>
        <w:spacing w:line="240" w:lineRule="exact"/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201AA3" w:rsidRDefault="00201AA3" w:rsidP="00201AA3">
      <w:pPr>
        <w:spacing w:line="240" w:lineRule="exact"/>
        <w:jc w:val="both"/>
        <w:rPr>
          <w:rFonts w:eastAsia="MS Mincho"/>
        </w:rPr>
      </w:pPr>
    </w:p>
    <w:p w:rsidR="00201AA3" w:rsidRPr="001A6682" w:rsidRDefault="00201AA3" w:rsidP="00201AA3">
      <w:pPr>
        <w:pStyle w:val="Default"/>
        <w:jc w:val="both"/>
        <w:rPr>
          <w:sz w:val="23"/>
          <w:szCs w:val="23"/>
        </w:rPr>
      </w:pPr>
      <w:r>
        <w:rPr>
          <w:lang w:eastAsia="es-PA"/>
        </w:rPr>
        <w:t xml:space="preserve">El proyecto </w:t>
      </w:r>
      <w:r w:rsidRPr="00257EC0">
        <w:rPr>
          <w:lang w:eastAsia="es-PA"/>
        </w:rPr>
        <w:t>“</w:t>
      </w:r>
      <w:r w:rsidRPr="00201AA3">
        <w:rPr>
          <w:b/>
          <w:lang w:eastAsia="es-PA"/>
        </w:rPr>
        <w:t>PLANTA DE TRATAMIENTO DE AGUAS RESIDUALES PARA LA URBANIZACIÓN VISTA VOLCÁN</w:t>
      </w:r>
      <w:r w:rsidRPr="00257EC0">
        <w:rPr>
          <w:lang w:eastAsia="es-PA"/>
        </w:rPr>
        <w:t xml:space="preserve">”, consiste </w:t>
      </w:r>
      <w:r w:rsidRPr="001A6682">
        <w:rPr>
          <w:sz w:val="23"/>
          <w:szCs w:val="23"/>
        </w:rPr>
        <w:t xml:space="preserve">en </w:t>
      </w:r>
      <w:r w:rsidRPr="00201AA3">
        <w:rPr>
          <w:sz w:val="23"/>
          <w:szCs w:val="23"/>
        </w:rPr>
        <w:t xml:space="preserve">la construcción, instalación, operación y mantenimiento de una Planta de Tratamiento de Aguas Residuales (PTAR) para atender las aguas residuales que generará la “Urbanización Vista Volcán”, la cual se compone de 133 viviendas unifamiliares.  </w:t>
      </w:r>
    </w:p>
    <w:p w:rsidR="00201AA3" w:rsidRPr="001A6682" w:rsidRDefault="00201AA3" w:rsidP="00201AA3">
      <w:pPr>
        <w:pStyle w:val="Default"/>
        <w:jc w:val="both"/>
        <w:rPr>
          <w:sz w:val="23"/>
          <w:szCs w:val="23"/>
        </w:rPr>
      </w:pPr>
    </w:p>
    <w:p w:rsidR="00201AA3" w:rsidRDefault="00201AA3" w:rsidP="00201AA3">
      <w:pPr>
        <w:spacing w:line="276" w:lineRule="auto"/>
        <w:contextualSpacing/>
        <w:jc w:val="both"/>
        <w:rPr>
          <w:color w:val="000000"/>
          <w:lang w:val="es-PA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 8 de 25 de marzo de 2015; Ley No.38 de 2000; Decreto Ejecutivo Nº 123 de 2009, </w:t>
      </w:r>
      <w:r>
        <w:rPr>
          <w:color w:val="000000"/>
        </w:rPr>
        <w:t xml:space="preserve">modificado por el Decreto Ejecutivo No.155 de 05 de agosto de 2011, </w:t>
      </w:r>
      <w:r w:rsidRPr="00201AA3">
        <w:rPr>
          <w:color w:val="000000"/>
        </w:rPr>
        <w:t>Decreto Ejecutivo No. 36 del 03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201AA3" w:rsidRDefault="00201AA3" w:rsidP="00201AA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201AA3" w:rsidRDefault="00201AA3" w:rsidP="00201AA3">
      <w:pPr>
        <w:spacing w:line="240" w:lineRule="exact"/>
        <w:jc w:val="both"/>
        <w:rPr>
          <w:b/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Ambiental, Fase de admisión.</w:t>
      </w:r>
    </w:p>
    <w:p w:rsidR="00201AA3" w:rsidRDefault="00201AA3" w:rsidP="00201AA3">
      <w:pPr>
        <w:spacing w:line="240" w:lineRule="exact"/>
        <w:jc w:val="both"/>
        <w:rPr>
          <w:b/>
          <w:color w:val="000000"/>
          <w:u w:val="single"/>
          <w:lang w:val="es-ES_tradnl"/>
        </w:rPr>
      </w:pPr>
    </w:p>
    <w:p w:rsidR="00201AA3" w:rsidRDefault="00201AA3" w:rsidP="00201AA3">
      <w:pPr>
        <w:spacing w:line="240" w:lineRule="exact"/>
        <w:jc w:val="both"/>
        <w:rPr>
          <w:bCs/>
        </w:rPr>
      </w:pPr>
      <w:r>
        <w:rPr>
          <w:color w:val="000000"/>
        </w:rPr>
        <w:t xml:space="preserve">Que luego de revisado el documento se verificó que el mismo </w:t>
      </w:r>
      <w:r w:rsidRPr="00C70D39">
        <w:rPr>
          <w:b/>
          <w:color w:val="000000"/>
        </w:rPr>
        <w:t>CUMPLE</w:t>
      </w:r>
      <w:r>
        <w:rPr>
          <w:color w:val="000000"/>
        </w:rPr>
        <w:t xml:space="preserve"> con los contenidos mínimos </w:t>
      </w:r>
      <w:r>
        <w:t xml:space="preserve">establecidos en el  artículo 26 y lo establecido en los artículos 38, 39 del </w:t>
      </w:r>
      <w:r>
        <w:rPr>
          <w:bCs/>
        </w:rPr>
        <w:t xml:space="preserve">Decreto Ejecutivo No.123 del 14 de agosto de 2009. </w:t>
      </w:r>
    </w:p>
    <w:p w:rsidR="00201AA3" w:rsidRDefault="00201AA3" w:rsidP="00201AA3">
      <w:pPr>
        <w:spacing w:line="240" w:lineRule="exact"/>
        <w:jc w:val="both"/>
        <w:rPr>
          <w:bCs/>
        </w:rPr>
      </w:pPr>
    </w:p>
    <w:p w:rsidR="00201AA3" w:rsidRDefault="00201AA3" w:rsidP="00201AA3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201AA3" w:rsidRDefault="00201AA3" w:rsidP="00201AA3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</w:p>
    <w:p w:rsidR="00201AA3" w:rsidRDefault="00201AA3" w:rsidP="00201AA3">
      <w:pPr>
        <w:spacing w:line="240" w:lineRule="exact"/>
        <w:jc w:val="both"/>
        <w:rPr>
          <w:b/>
          <w:lang w:val="es-MX"/>
        </w:rPr>
      </w:pPr>
      <w:r>
        <w:rPr>
          <w:b/>
          <w:u w:val="single"/>
        </w:rPr>
        <w:t>RECOMENDACION</w:t>
      </w:r>
      <w:r>
        <w:rPr>
          <w:b/>
        </w:rPr>
        <w:t xml:space="preserve">: </w:t>
      </w:r>
      <w:r>
        <w:t xml:space="preserve">Se recomienda </w:t>
      </w:r>
      <w:r>
        <w:rPr>
          <w:b/>
        </w:rPr>
        <w:t>ACEPTAR</w:t>
      </w:r>
      <w:r>
        <w:t xml:space="preserve"> la solicitud de evaluación del </w:t>
      </w:r>
      <w:r>
        <w:rPr>
          <w:color w:val="000000"/>
        </w:rPr>
        <w:t>Estudio de Impacto Ambiental, Categoría I, del proyecto</w:t>
      </w:r>
      <w:r>
        <w:rPr>
          <w:b/>
          <w:color w:val="000000"/>
          <w:lang w:val="es-MX"/>
        </w:rPr>
        <w:t xml:space="preserve"> “</w:t>
      </w:r>
      <w:r w:rsidRPr="00201AA3">
        <w:rPr>
          <w:b/>
        </w:rPr>
        <w:t>PLANTA DE TRATAMIENTO DE AGUAS RESIDUALES PARA LA URBANIZACIÓN VISTA VOLCÁN</w:t>
      </w:r>
      <w:r>
        <w:rPr>
          <w:b/>
          <w:color w:val="000000"/>
          <w:lang w:val="es-MX"/>
        </w:rPr>
        <w:t>”</w:t>
      </w:r>
      <w:r>
        <w:t xml:space="preserve">, promovido por  </w:t>
      </w:r>
      <w:r w:rsidRPr="00201AA3">
        <w:rPr>
          <w:b/>
          <w:lang w:val="es-MX"/>
        </w:rPr>
        <w:t>PROMOCIONES VISTA VOLCÁN, S. A.</w:t>
      </w:r>
    </w:p>
    <w:p w:rsidR="00201AA3" w:rsidRDefault="00201AA3" w:rsidP="00201AA3">
      <w:pPr>
        <w:spacing w:line="240" w:lineRule="exact"/>
        <w:jc w:val="both"/>
        <w:rPr>
          <w:b/>
          <w:lang w:val="es-MX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0D500" wp14:editId="775825DB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2665730" cy="1098550"/>
                <wp:effectExtent l="0" t="0" r="127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alains rojas</w:t>
                            </w: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5pt;margin-top:11pt;width:209.9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" stroked="f">
                <v:textbox>
                  <w:txbxContent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alains rojas</w:t>
                      </w: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3FFE" wp14:editId="29F0A973">
                <wp:simplePos x="0" y="0"/>
                <wp:positionH relativeFrom="column">
                  <wp:posOffset>2697480</wp:posOffset>
                </wp:positionH>
                <wp:positionV relativeFrom="paragraph">
                  <wp:posOffset>111125</wp:posOffset>
                </wp:positionV>
                <wp:extent cx="2665730" cy="1098550"/>
                <wp:effectExtent l="0" t="0" r="127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nelly ramos</w:t>
                            </w: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Jefa de 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2.4pt;margin-top:8.75pt;width:209.9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" stroked="f">
                <v:textbox>
                  <w:txbxContent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nelly ramos</w:t>
                      </w: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Jefa de 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tabs>
          <w:tab w:val="left" w:pos="3494"/>
          <w:tab w:val="left" w:pos="3686"/>
        </w:tabs>
        <w:spacing w:before="120" w:after="120" w:line="240" w:lineRule="exact"/>
        <w:contextualSpacing/>
      </w:pPr>
    </w:p>
    <w:p w:rsidR="00201AA3" w:rsidRDefault="00201AA3" w:rsidP="00201AA3"/>
    <w:p w:rsidR="00201AA3" w:rsidRDefault="00201AA3" w:rsidP="00201AA3"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B31FB" wp14:editId="1F493198">
                <wp:simplePos x="0" y="0"/>
                <wp:positionH relativeFrom="column">
                  <wp:posOffset>1800860</wp:posOffset>
                </wp:positionH>
                <wp:positionV relativeFrom="paragraph">
                  <wp:posOffset>523875</wp:posOffset>
                </wp:positionV>
                <wp:extent cx="2919095" cy="1177290"/>
                <wp:effectExtent l="0" t="0" r="3175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A3" w:rsidRDefault="00201AA3" w:rsidP="00201AA3">
                            <w:pPr>
                              <w:jc w:val="center"/>
                            </w:pPr>
                          </w:p>
                          <w:p w:rsidR="00201AA3" w:rsidRDefault="00201AA3" w:rsidP="00201AA3">
                            <w:pPr>
                              <w:rPr>
                                <w:b/>
                              </w:rPr>
                            </w:pPr>
                          </w:p>
                          <w:p w:rsidR="00201AA3" w:rsidRPr="00655655" w:rsidRDefault="00655655" w:rsidP="00201A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5655"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201AA3" w:rsidRPr="00655655" w:rsidRDefault="00DF2982" w:rsidP="00201AA3">
                            <w:pPr>
                              <w:jc w:val="center"/>
                            </w:pPr>
                            <w:r>
                              <w:t xml:space="preserve">Director </w:t>
                            </w:r>
                            <w:r w:rsidR="00201AA3" w:rsidRPr="00655655">
                              <w:t>Regional</w:t>
                            </w:r>
                            <w:r>
                              <w:t xml:space="preserve"> Encargado</w:t>
                            </w:r>
                          </w:p>
                          <w:p w:rsidR="00201AA3" w:rsidRDefault="00201AA3" w:rsidP="00201AA3">
                            <w:pPr>
                              <w:jc w:val="center"/>
                            </w:pPr>
                            <w:r w:rsidRPr="00655655">
                              <w:t>Ministerio de Ambiente-Chiriquí</w:t>
                            </w:r>
                          </w:p>
                          <w:p w:rsidR="00201AA3" w:rsidRDefault="00201AA3" w:rsidP="00201A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8" type="#_x0000_t202" style="position:absolute;margin-left:141.8pt;margin-top:41.25pt;width:229.85pt;height:92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" stroked="f">
                <v:textbox style="mso-fit-shape-to-text:t">
                  <w:txbxContent>
                    <w:p w:rsidR="00201AA3" w:rsidRDefault="00201AA3" w:rsidP="00201AA3">
                      <w:pPr>
                        <w:jc w:val="center"/>
                      </w:pPr>
                    </w:p>
                    <w:p w:rsidR="00201AA3" w:rsidRDefault="00201AA3" w:rsidP="00201AA3">
                      <w:pPr>
                        <w:rPr>
                          <w:b/>
                        </w:rPr>
                      </w:pPr>
                    </w:p>
                    <w:p w:rsidR="00201AA3" w:rsidRPr="00655655" w:rsidRDefault="00655655" w:rsidP="00201AA3">
                      <w:pPr>
                        <w:jc w:val="center"/>
                        <w:rPr>
                          <w:b/>
                        </w:rPr>
                      </w:pPr>
                      <w:r w:rsidRPr="00655655">
                        <w:rPr>
                          <w:b/>
                        </w:rPr>
                        <w:t>ING. JEOVANY MORA</w:t>
                      </w:r>
                    </w:p>
                    <w:p w:rsidR="00201AA3" w:rsidRPr="00655655" w:rsidRDefault="00DF2982" w:rsidP="00201AA3">
                      <w:pPr>
                        <w:jc w:val="center"/>
                      </w:pPr>
                      <w:r>
                        <w:t xml:space="preserve">Director </w:t>
                      </w:r>
                      <w:r w:rsidR="00201AA3" w:rsidRPr="00655655">
                        <w:t>Regional</w:t>
                      </w:r>
                      <w:r>
                        <w:t xml:space="preserve"> Encargado</w:t>
                      </w:r>
                    </w:p>
                    <w:p w:rsidR="00201AA3" w:rsidRDefault="00201AA3" w:rsidP="00201AA3">
                      <w:pPr>
                        <w:jc w:val="center"/>
                      </w:pPr>
                      <w:r w:rsidRPr="00655655">
                        <w:t>Ministerio de Ambiente-Chiriquí</w:t>
                      </w:r>
                    </w:p>
                    <w:p w:rsidR="00201AA3" w:rsidRDefault="00201AA3" w:rsidP="00201AA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7232" w:rsidRDefault="00DF2982">
      <w:bookmarkStart w:id="0" w:name="_GoBack"/>
      <w:bookmarkEnd w:id="0"/>
    </w:p>
    <w:sectPr w:rsidR="00777232" w:rsidSect="00C70D3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A3"/>
    <w:rsid w:val="00090471"/>
    <w:rsid w:val="00201AA3"/>
    <w:rsid w:val="005F03F6"/>
    <w:rsid w:val="00655655"/>
    <w:rsid w:val="00B429A8"/>
    <w:rsid w:val="00D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1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1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5</cp:revision>
  <dcterms:created xsi:type="dcterms:W3CDTF">2019-07-03T13:52:00Z</dcterms:created>
  <dcterms:modified xsi:type="dcterms:W3CDTF">2019-07-19T14:56:00Z</dcterms:modified>
</cp:coreProperties>
</file>