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E0" w:rsidRDefault="00C267E0" w:rsidP="00C267E0">
      <w:pPr>
        <w:keepNext/>
        <w:keepLines/>
        <w:spacing w:after="0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bookmarkStart w:id="0" w:name="bookmark4"/>
    </w:p>
    <w:p w:rsidR="00C267E0" w:rsidRDefault="00C267E0" w:rsidP="00C267E0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REPÚBLICA DE PANAMÁ</w:t>
      </w:r>
    </w:p>
    <w:p w:rsidR="00C267E0" w:rsidRDefault="00C267E0" w:rsidP="00C267E0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 MINISTERIO DE AMBIENTE (MIAMBIENTE) </w:t>
      </w:r>
    </w:p>
    <w:p w:rsidR="00C267E0" w:rsidRDefault="00C267E0" w:rsidP="00C267E0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DIRECCION REGIONAL DE CHIRIQUI</w:t>
      </w:r>
    </w:p>
    <w:p w:rsidR="00C267E0" w:rsidRDefault="00C267E0" w:rsidP="00C267E0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RESOLUCIÓN DRCH IA</w:t>
      </w:r>
      <w:bookmarkEnd w:id="0"/>
      <w:r w:rsidR="00DB764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-NO-ADM-028-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2019</w:t>
      </w:r>
    </w:p>
    <w:p w:rsidR="00C267E0" w:rsidRDefault="00C267E0" w:rsidP="00C267E0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C267E0" w:rsidRPr="00C267E0" w:rsidRDefault="008650EC" w:rsidP="008650EC">
      <w:pPr>
        <w:spacing w:after="267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EL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SUSCRITO</w:t>
      </w:r>
      <w:r w:rsidR="00C267E0"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DIRECTOR REGIONAL </w:t>
      </w:r>
      <w:r w:rsidR="006D00EE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ENCARGADO DE CHIRIQUÍ</w:t>
      </w:r>
      <w:r w:rsidR="00C267E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 DEL MINISTERIO DE AMBIENTE (MIAMBIENTE), EN USO DE SUS FACULTADES LEGALES, Y</w:t>
      </w:r>
    </w:p>
    <w:p w:rsidR="00C267E0" w:rsidRDefault="00C267E0" w:rsidP="00C267E0">
      <w:pPr>
        <w:spacing w:after="196"/>
        <w:jc w:val="center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pacing w:val="50"/>
          <w:sz w:val="24"/>
          <w:szCs w:val="24"/>
          <w:lang w:val="es" w:eastAsia="es-PA"/>
        </w:rPr>
        <w:t>CONSIDERANDO:</w:t>
      </w:r>
    </w:p>
    <w:p w:rsidR="00C267E0" w:rsidRDefault="00C267E0" w:rsidP="00C267E0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 el Señor </w:t>
      </w:r>
      <w:r w:rsidRPr="00C267E0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JUAN CARLOS GONZALEZ ABADIA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varón panameño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mayor de edad, con cédula de identidad personal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N° 4-716-2457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presentó el 5 de jul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io de 2019, la solicitud de evaluación del Estudio de Impacto Ambiental Categoría I, titulado “</w:t>
      </w:r>
      <w:bookmarkStart w:id="1" w:name="_GoBack"/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RESIDENCIAL “EL JARDÍN</w:t>
      </w:r>
      <w:bookmarkEnd w:id="1"/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”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”, a desarrollarse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el corregimiento de Los Algarrobos, distrito de Dolega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provincia de Chiriquí, elaborado bajo la responsabilidad de los consultores  </w:t>
      </w:r>
      <w:r w:rsidRPr="00C267E0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MAGDALENO ESCUDERO-EDUARDO RIVERA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debidamente inscritas en el Registro de Consultores Ambientales, para elaborar Estudios de Impacto Ambiental que lleva el Ministerio de Ambiente (MIAMBIENTE), mediante las Resoluciones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IAR-177-2000 e IRC-133-2000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respectivamente.</w:t>
      </w:r>
    </w:p>
    <w:p w:rsidR="00C267E0" w:rsidRDefault="00C267E0" w:rsidP="00C267E0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Ejecutivo 155 de 5 de agosto de 2011, se procedió a verificar que el Estudio de Impacto Ambiental, cumpliera con los contenidos mínimos establecidos en el artículo 26 del citado reglamento.</w:t>
      </w:r>
    </w:p>
    <w:p w:rsidR="00C267E0" w:rsidRDefault="00C267E0" w:rsidP="00C267E0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 </w:t>
      </w:r>
      <w:r w:rsidRPr="00C64A3D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cumple con lo establecido en el artículo 26, 38, 39 del Decreto Ejecutivo 123 del 14 de agosto de 2009,  de los “contenidos mínimos del estudio de Impacto Ambiental “,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con excepción de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:</w:t>
      </w:r>
    </w:p>
    <w:p w:rsidR="00C267E0" w:rsidRPr="00C267E0" w:rsidRDefault="00A90C28" w:rsidP="00C267E0">
      <w:pPr>
        <w:pStyle w:val="Prrafodelista"/>
        <w:numPr>
          <w:ilvl w:val="0"/>
          <w:numId w:val="2"/>
        </w:numPr>
        <w:rPr>
          <w:rFonts w:ascii="Times New Roman" w:eastAsia="Times New Roman" w:hAnsi="Times New Roman"/>
          <w:color w:val="000000"/>
          <w:sz w:val="24"/>
          <w:szCs w:val="24"/>
          <w:lang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PA"/>
        </w:rPr>
        <w:t xml:space="preserve">La nota de solicitud de evaluación, </w:t>
      </w:r>
      <w:r w:rsidR="00C267E0" w:rsidRPr="00C267E0">
        <w:rPr>
          <w:rFonts w:ascii="Times New Roman" w:eastAsia="Times New Roman" w:hAnsi="Times New Roman"/>
          <w:color w:val="000000"/>
          <w:sz w:val="24"/>
          <w:szCs w:val="24"/>
          <w:lang w:eastAsia="es-PA"/>
        </w:rPr>
        <w:t>presentada en la plataforma PREFASIA no cuenta con el número de páginas con las que cuenta el EsIA.</w:t>
      </w:r>
    </w:p>
    <w:p w:rsidR="00C267E0" w:rsidRDefault="00C267E0" w:rsidP="00C267E0">
      <w:pPr>
        <w:spacing w:after="23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luego de revisado el Registro de Consultores Ambientales, se verificó que los consultores se encuentran debidamente habilitados para realizar Estudios de Impacto Ambiental.</w:t>
      </w:r>
    </w:p>
    <w:p w:rsidR="00C267E0" w:rsidRPr="00C267E0" w:rsidRDefault="00C267E0" w:rsidP="00C267E0">
      <w:pPr>
        <w:spacing w:after="26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el Informe de Revisión de los Contenidos Mínimos de la Dirección Regional de Chiriquí, c</w:t>
      </w:r>
      <w:r w:rsidR="006D00EE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on fecha del 9 de julio de 2019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se  recomienda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admitir la solicitud de evaluación del Estudio de Impacto Ambiental, Categoría I, del proyecto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“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RESIDENCIAL “EL JARDÍN””,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por considerar que el mismo,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 cumple con los contenidos mínimos.</w:t>
      </w:r>
    </w:p>
    <w:p w:rsidR="00C267E0" w:rsidRPr="009D70EE" w:rsidRDefault="00C267E0" w:rsidP="00C267E0">
      <w:pPr>
        <w:spacing w:after="19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</w:pPr>
      <w:r w:rsidRPr="009D70EE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RESUELVE</w:t>
      </w:r>
    </w:p>
    <w:p w:rsidR="00C267E0" w:rsidRDefault="00C267E0" w:rsidP="00C267E0">
      <w:pPr>
        <w:spacing w:after="243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ARTÍCULO 1: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la solicitud de evaluación del Estudio de Impacto Ambiental categoría I, del proyecto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s" w:eastAsia="es-PA"/>
        </w:rPr>
        <w:t xml:space="preserve"> “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RESIDENCIAL “EL JARDÍN””,</w:t>
      </w:r>
    </w:p>
    <w:p w:rsidR="00C267E0" w:rsidRDefault="00C267E0" w:rsidP="00C267E0">
      <w:pPr>
        <w:spacing w:after="24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FUNDAMENTO DE DERECHO: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Ley No.41 de 1998; Artículo 98 de la Ley No.38 de 2000; Decreto Ejecutivo N° 123 de 2009, modificado por el Decreto Ejecutivo No. 155 de 05 de agosto de 2011, </w:t>
      </w:r>
      <w:r w:rsidRPr="00C267E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Decreto Ejecutivo No. 36 del 03 de junio de 2019 y demás normas complementarias y concordantes.</w:t>
      </w:r>
    </w:p>
    <w:p w:rsidR="00DB7640" w:rsidRDefault="00C267E0" w:rsidP="00C267E0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Dada en la ciud</w:t>
      </w:r>
      <w:r w:rsidR="00DB764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ad de Panamá, a los dieciocho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(</w:t>
      </w:r>
      <w:r w:rsidR="00DB7640" w:rsidRPr="00DB7640">
        <w:rPr>
          <w:rFonts w:ascii="Times New Roman" w:eastAsia="Times New Roman" w:hAnsi="Times New Roman"/>
          <w:color w:val="000000"/>
          <w:sz w:val="24"/>
          <w:szCs w:val="24"/>
          <w:u w:val="single"/>
          <w:lang w:val="es" w:eastAsia="es-PA"/>
        </w:rPr>
        <w:t>18</w:t>
      </w:r>
      <w:r w:rsidR="00DB764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) días, del mes de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</w:t>
      </w:r>
      <w:r w:rsidR="00DB7640">
        <w:rPr>
          <w:rFonts w:ascii="Times New Roman" w:eastAsia="Times New Roman" w:hAnsi="Times New Roman"/>
          <w:color w:val="000000"/>
          <w:sz w:val="24"/>
          <w:szCs w:val="24"/>
          <w:u w:val="single"/>
          <w:lang w:val="es" w:eastAsia="es-PA"/>
        </w:rPr>
        <w:t>julio</w:t>
      </w:r>
      <w:r w:rsidR="00DB764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__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del año dos mil diecinueve (2019).</w:t>
      </w:r>
    </w:p>
    <w:p w:rsidR="00DB7640" w:rsidRDefault="00DB7640" w:rsidP="00C267E0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DB7640" w:rsidRDefault="00DB7640" w:rsidP="00DB7640">
      <w:pPr>
        <w:framePr w:w="9630" w:wrap="notBeside" w:vAnchor="text" w:hAnchor="page" w:x="1576" w:y="348"/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DB7640" w:rsidRDefault="00DB7640" w:rsidP="00DB7640">
      <w:pPr>
        <w:framePr w:w="9630" w:wrap="notBeside" w:vAnchor="text" w:hAnchor="page" w:x="1576" w:y="348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ING. JEOVANY MORA</w:t>
      </w:r>
    </w:p>
    <w:p w:rsidR="00DB7640" w:rsidRPr="00A72C1C" w:rsidRDefault="006D00EE" w:rsidP="00DB7640">
      <w:pPr>
        <w:framePr w:w="9630" w:wrap="notBeside" w:vAnchor="text" w:hAnchor="page" w:x="1576" w:y="348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 xml:space="preserve">Director </w:t>
      </w:r>
      <w:r w:rsidR="00DB7640" w:rsidRPr="00A72C1C"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>Regional</w:t>
      </w:r>
      <w:r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 xml:space="preserve"> Encargado</w:t>
      </w:r>
      <w:r w:rsidR="00DB7640" w:rsidRPr="00A72C1C"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 xml:space="preserve"> </w:t>
      </w:r>
    </w:p>
    <w:p w:rsidR="00DB7640" w:rsidRPr="00A72C1C" w:rsidRDefault="00DB7640" w:rsidP="00DB7640">
      <w:pPr>
        <w:framePr w:w="9630" w:wrap="notBeside" w:vAnchor="text" w:hAnchor="page" w:x="1576" w:y="348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 xml:space="preserve">Ministerio de Ambiente </w:t>
      </w:r>
    </w:p>
    <w:p w:rsidR="00DB7640" w:rsidRPr="00A72C1C" w:rsidRDefault="00DB7640" w:rsidP="00DB7640">
      <w:pPr>
        <w:framePr w:w="9630" w:wrap="notBeside" w:vAnchor="text" w:hAnchor="page" w:x="1576" w:y="348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Chiriquí</w:t>
      </w:r>
    </w:p>
    <w:p w:rsidR="00777232" w:rsidRPr="00DB7640" w:rsidRDefault="00C267E0" w:rsidP="00DB7640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CÚMPLASE,</w:t>
      </w:r>
    </w:p>
    <w:sectPr w:rsidR="00777232" w:rsidRPr="00DB7640">
      <w:footerReference w:type="default" r:id="rId8"/>
      <w:pgSz w:w="12240" w:h="20160"/>
      <w:pgMar w:top="810" w:right="900" w:bottom="481" w:left="1499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D87" w:rsidRDefault="00DA0D87">
      <w:pPr>
        <w:spacing w:after="0" w:line="240" w:lineRule="auto"/>
      </w:pPr>
      <w:r>
        <w:separator/>
      </w:r>
    </w:p>
  </w:endnote>
  <w:endnote w:type="continuationSeparator" w:id="0">
    <w:p w:rsidR="00DA0D87" w:rsidRDefault="00DA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07" w:rsidRDefault="00C267E0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MINISTERIO DE AMBIENTE</w:t>
    </w:r>
  </w:p>
  <w:p w:rsidR="008F4707" w:rsidRDefault="00C267E0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RESOLUCIÓN  DRCH IA-NO-ADM_______ 2019</w:t>
    </w:r>
  </w:p>
  <w:p w:rsidR="008F4707" w:rsidRDefault="00C267E0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FECHA___________</w:t>
    </w:r>
  </w:p>
  <w:p w:rsidR="008F4707" w:rsidRDefault="00C267E0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Página 1 de 1</w:t>
    </w:r>
  </w:p>
  <w:p w:rsidR="008F4707" w:rsidRDefault="00DA0D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D87" w:rsidRDefault="00DA0D87">
      <w:pPr>
        <w:spacing w:after="0" w:line="240" w:lineRule="auto"/>
      </w:pPr>
      <w:r>
        <w:separator/>
      </w:r>
    </w:p>
  </w:footnote>
  <w:footnote w:type="continuationSeparator" w:id="0">
    <w:p w:rsidR="00DA0D87" w:rsidRDefault="00DA0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14CE"/>
    <w:multiLevelType w:val="hybridMultilevel"/>
    <w:tmpl w:val="B592599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D7649"/>
    <w:multiLevelType w:val="hybridMultilevel"/>
    <w:tmpl w:val="21FC269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E0"/>
    <w:rsid w:val="00090471"/>
    <w:rsid w:val="001234E2"/>
    <w:rsid w:val="001A630C"/>
    <w:rsid w:val="002F3916"/>
    <w:rsid w:val="00617152"/>
    <w:rsid w:val="006D00EE"/>
    <w:rsid w:val="008650EC"/>
    <w:rsid w:val="00A327B3"/>
    <w:rsid w:val="00A90C28"/>
    <w:rsid w:val="00B429A8"/>
    <w:rsid w:val="00BA4F4A"/>
    <w:rsid w:val="00C267E0"/>
    <w:rsid w:val="00C65470"/>
    <w:rsid w:val="00D706A7"/>
    <w:rsid w:val="00DA0D87"/>
    <w:rsid w:val="00DB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7E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C267E0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C267E0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C267E0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267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5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0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7E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C267E0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C267E0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C267E0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267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5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0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2019-07-19T16:53:00Z</dcterms:created>
  <dcterms:modified xsi:type="dcterms:W3CDTF">2019-07-19T16:53:00Z</dcterms:modified>
</cp:coreProperties>
</file>